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1FB4E8" w14:textId="77777777" w:rsidR="00296E6D" w:rsidRDefault="00296E6D"/>
    <w:p w14:paraId="41739CDA" w14:textId="77777777" w:rsidR="00FD0131" w:rsidRDefault="00FD0131" w:rsidP="00FD0131">
      <w:pPr>
        <w:pStyle w:val="Paragraphedeliste"/>
        <w:spacing w:line="276" w:lineRule="auto"/>
        <w:ind w:left="0"/>
        <w:rPr>
          <w:i/>
          <w:iCs/>
          <w:color w:val="156082" w:themeColor="accent1"/>
        </w:rPr>
      </w:pPr>
    </w:p>
    <w:p w14:paraId="48C23C4E" w14:textId="77777777" w:rsidR="00711F5A" w:rsidRDefault="00FD0131" w:rsidP="00FD0131">
      <w:pPr>
        <w:pStyle w:val="Paragraphedeliste"/>
        <w:spacing w:line="276" w:lineRule="auto"/>
        <w:ind w:left="0"/>
        <w:rPr>
          <w:i/>
          <w:iCs/>
          <w:color w:val="156082" w:themeColor="accent1"/>
        </w:rPr>
      </w:pPr>
      <w:r w:rsidRPr="0080232B">
        <w:rPr>
          <w:i/>
          <w:iCs/>
          <w:color w:val="156082" w:themeColor="accent1"/>
        </w:rPr>
        <w:t>Exemple d</w:t>
      </w:r>
      <w:r>
        <w:rPr>
          <w:i/>
          <w:iCs/>
          <w:color w:val="156082" w:themeColor="accent1"/>
        </w:rPr>
        <w:t>'offre / proposition commerciale</w:t>
      </w:r>
      <w:r w:rsidR="00711F5A">
        <w:rPr>
          <w:i/>
          <w:iCs/>
          <w:color w:val="156082" w:themeColor="accent1"/>
        </w:rPr>
        <w:t xml:space="preserve"> :</w:t>
      </w:r>
    </w:p>
    <w:p w14:paraId="553EF332" w14:textId="0B410800" w:rsidR="00711F5A" w:rsidRDefault="00FD0131" w:rsidP="00711F5A">
      <w:pPr>
        <w:pStyle w:val="Paragraphedeliste"/>
        <w:numPr>
          <w:ilvl w:val="0"/>
          <w:numId w:val="13"/>
        </w:numPr>
        <w:spacing w:line="276" w:lineRule="auto"/>
        <w:ind w:left="-142" w:firstLine="0"/>
        <w:rPr>
          <w:i/>
          <w:iCs/>
          <w:color w:val="156082" w:themeColor="accent1"/>
        </w:rPr>
      </w:pPr>
      <w:r>
        <w:rPr>
          <w:i/>
          <w:iCs/>
          <w:color w:val="156082" w:themeColor="accent1"/>
        </w:rPr>
        <w:t xml:space="preserve"> à destination d'établissements public</w:t>
      </w:r>
      <w:r w:rsidR="00077EFD">
        <w:rPr>
          <w:i/>
          <w:iCs/>
          <w:color w:val="156082" w:themeColor="accent1"/>
        </w:rPr>
        <w:t>s</w:t>
      </w:r>
    </w:p>
    <w:p w14:paraId="2EE9B1C8" w14:textId="1940EB31" w:rsidR="00711F5A" w:rsidRDefault="00711F5A" w:rsidP="00711F5A">
      <w:pPr>
        <w:pStyle w:val="Paragraphedeliste"/>
        <w:numPr>
          <w:ilvl w:val="0"/>
          <w:numId w:val="13"/>
        </w:numPr>
        <w:spacing w:line="276" w:lineRule="auto"/>
        <w:ind w:left="-142" w:firstLine="0"/>
        <w:rPr>
          <w:i/>
          <w:iCs/>
          <w:color w:val="156082" w:themeColor="accent1"/>
        </w:rPr>
      </w:pPr>
      <w:r>
        <w:rPr>
          <w:i/>
          <w:iCs/>
          <w:color w:val="156082" w:themeColor="accent1"/>
        </w:rPr>
        <w:t>pour une prestation ponctuelle</w:t>
      </w:r>
    </w:p>
    <w:p w14:paraId="0B5533CF" w14:textId="05EFA2A3" w:rsidR="00FD0131" w:rsidRPr="0080232B" w:rsidRDefault="00FD0131" w:rsidP="00711F5A">
      <w:pPr>
        <w:pStyle w:val="Paragraphedeliste"/>
        <w:numPr>
          <w:ilvl w:val="0"/>
          <w:numId w:val="13"/>
        </w:numPr>
        <w:spacing w:line="276" w:lineRule="auto"/>
        <w:ind w:left="-142" w:firstLine="0"/>
        <w:rPr>
          <w:i/>
          <w:iCs/>
          <w:color w:val="156082" w:themeColor="accent1"/>
        </w:rPr>
      </w:pPr>
      <w:r w:rsidRPr="0080232B">
        <w:rPr>
          <w:i/>
          <w:iCs/>
          <w:color w:val="156082" w:themeColor="accent1"/>
        </w:rPr>
        <w:t>pour les praticiens exerçant en entreprise individuelle</w:t>
      </w:r>
    </w:p>
    <w:p w14:paraId="05220D4F" w14:textId="77777777" w:rsidR="00711F5A" w:rsidRDefault="00711F5A" w:rsidP="00FD0131">
      <w:pPr>
        <w:pStyle w:val="Paragraphedeliste"/>
        <w:spacing w:line="276" w:lineRule="auto"/>
        <w:ind w:left="0"/>
        <w:rPr>
          <w:i/>
          <w:iCs/>
          <w:color w:val="156082" w:themeColor="accent1"/>
        </w:rPr>
      </w:pPr>
    </w:p>
    <w:p w14:paraId="5EB15328" w14:textId="6A8B82B3" w:rsidR="00FD0131" w:rsidRPr="0080232B" w:rsidRDefault="00FD0131" w:rsidP="00FD0131">
      <w:pPr>
        <w:pStyle w:val="Paragraphedeliste"/>
        <w:spacing w:line="276" w:lineRule="auto"/>
        <w:ind w:left="0"/>
        <w:rPr>
          <w:i/>
          <w:iCs/>
          <w:color w:val="156082" w:themeColor="accent1"/>
        </w:rPr>
      </w:pPr>
      <w:r w:rsidRPr="0080232B">
        <w:rPr>
          <w:i/>
          <w:iCs/>
          <w:color w:val="156082" w:themeColor="accent1"/>
        </w:rPr>
        <w:t xml:space="preserve">Rappel : La numérotation des </w:t>
      </w:r>
      <w:r>
        <w:rPr>
          <w:i/>
          <w:iCs/>
          <w:color w:val="156082" w:themeColor="accent1"/>
        </w:rPr>
        <w:t>offres</w:t>
      </w:r>
      <w:r w:rsidRPr="0080232B">
        <w:rPr>
          <w:i/>
          <w:iCs/>
          <w:color w:val="156082" w:themeColor="accent1"/>
        </w:rPr>
        <w:t xml:space="preserve"> doit être continue et sans interruption</w:t>
      </w:r>
    </w:p>
    <w:p w14:paraId="39C93B43" w14:textId="57BB7948" w:rsidR="00296E6D" w:rsidRPr="00884386" w:rsidRDefault="00296E6D" w:rsidP="00296E6D">
      <w:pPr>
        <w:spacing w:after="40"/>
        <w:jc w:val="center"/>
        <w:rPr>
          <w:color w:val="000000"/>
          <w:sz w:val="28"/>
          <w:szCs w:val="28"/>
        </w:rPr>
      </w:pPr>
      <w:r w:rsidRPr="00884386">
        <w:rPr>
          <w:color w:val="000000"/>
          <w:sz w:val="28"/>
          <w:szCs w:val="28"/>
        </w:rPr>
        <w:t>____</w:t>
      </w:r>
      <w:r w:rsidR="00884386">
        <w:rPr>
          <w:color w:val="000000"/>
          <w:sz w:val="28"/>
          <w:szCs w:val="28"/>
        </w:rPr>
        <w:t>_____________</w:t>
      </w:r>
      <w:r w:rsidRPr="00884386">
        <w:rPr>
          <w:color w:val="000000"/>
          <w:sz w:val="28"/>
          <w:szCs w:val="28"/>
        </w:rPr>
        <w:t>____________________________________________</w:t>
      </w:r>
    </w:p>
    <w:p w14:paraId="77F3520D" w14:textId="77777777" w:rsidR="00296E6D" w:rsidRPr="0080232B" w:rsidRDefault="00296E6D" w:rsidP="00296E6D">
      <w:pPr>
        <w:spacing w:after="40"/>
        <w:jc w:val="center"/>
        <w:rPr>
          <w:color w:val="0E2841" w:themeColor="text2"/>
          <w:sz w:val="32"/>
          <w:szCs w:val="32"/>
        </w:rPr>
      </w:pPr>
    </w:p>
    <w:p w14:paraId="4BFEEB54" w14:textId="77777777" w:rsidR="00884386" w:rsidRDefault="00884386" w:rsidP="00884386">
      <w:pPr>
        <w:pBdr>
          <w:top w:val="single" w:sz="4" w:space="1" w:color="auto"/>
          <w:left w:val="single" w:sz="4" w:space="4" w:color="auto"/>
          <w:bottom w:val="single" w:sz="4" w:space="1" w:color="auto"/>
          <w:right w:val="single" w:sz="4" w:space="4" w:color="auto"/>
        </w:pBdr>
        <w:spacing w:before="80" w:after="60"/>
        <w:jc w:val="center"/>
        <w:rPr>
          <w:b/>
          <w:bCs/>
          <w:color w:val="0E2841" w:themeColor="text2"/>
          <w:sz w:val="24"/>
          <w:szCs w:val="24"/>
        </w:rPr>
      </w:pPr>
    </w:p>
    <w:p w14:paraId="10CCA65A" w14:textId="59CE58CA" w:rsidR="0080232B" w:rsidRDefault="00FD0131" w:rsidP="00884386">
      <w:pPr>
        <w:pBdr>
          <w:top w:val="single" w:sz="4" w:space="1" w:color="auto"/>
          <w:left w:val="single" w:sz="4" w:space="4" w:color="auto"/>
          <w:bottom w:val="single" w:sz="4" w:space="1" w:color="auto"/>
          <w:right w:val="single" w:sz="4" w:space="4" w:color="auto"/>
        </w:pBdr>
        <w:spacing w:before="80" w:after="60"/>
        <w:jc w:val="center"/>
        <w:rPr>
          <w:color w:val="0E2841" w:themeColor="text2"/>
        </w:rPr>
      </w:pPr>
      <w:r>
        <w:rPr>
          <w:b/>
          <w:bCs/>
          <w:color w:val="0E2841" w:themeColor="text2"/>
          <w:sz w:val="24"/>
          <w:szCs w:val="24"/>
        </w:rPr>
        <w:t xml:space="preserve">OFFRE </w:t>
      </w:r>
      <w:r w:rsidR="00884386">
        <w:rPr>
          <w:b/>
          <w:bCs/>
          <w:color w:val="0E2841" w:themeColor="text2"/>
          <w:sz w:val="24"/>
          <w:szCs w:val="24"/>
        </w:rPr>
        <w:t xml:space="preserve">N° </w:t>
      </w:r>
      <w:r w:rsidR="00884386" w:rsidRPr="00884386">
        <w:rPr>
          <w:color w:val="0E2841" w:themeColor="text2"/>
          <w:highlight w:val="yellow"/>
        </w:rPr>
        <w:t>[</w:t>
      </w:r>
      <w:r w:rsidR="00884386" w:rsidRPr="00884386">
        <w:rPr>
          <w:b/>
          <w:bCs/>
          <w:color w:val="0E2841" w:themeColor="text2"/>
          <w:sz w:val="24"/>
          <w:szCs w:val="24"/>
          <w:highlight w:val="yellow"/>
        </w:rPr>
        <w:t>AAAA-XXXX</w:t>
      </w:r>
      <w:r w:rsidR="00884386" w:rsidRPr="003B6EBD">
        <w:rPr>
          <w:color w:val="0E2841" w:themeColor="text2"/>
          <w:highlight w:val="yellow"/>
        </w:rPr>
        <w:t>]</w:t>
      </w:r>
    </w:p>
    <w:p w14:paraId="66260B68" w14:textId="089AFCAF" w:rsidR="00931173" w:rsidRPr="00931173" w:rsidRDefault="00931173" w:rsidP="00884386">
      <w:pPr>
        <w:pBdr>
          <w:top w:val="single" w:sz="4" w:space="1" w:color="auto"/>
          <w:left w:val="single" w:sz="4" w:space="4" w:color="auto"/>
          <w:bottom w:val="single" w:sz="4" w:space="1" w:color="auto"/>
          <w:right w:val="single" w:sz="4" w:space="4" w:color="auto"/>
        </w:pBdr>
        <w:spacing w:before="80" w:after="60"/>
        <w:jc w:val="center"/>
        <w:rPr>
          <w:b/>
          <w:bCs/>
          <w:color w:val="0E2841" w:themeColor="text2"/>
          <w:sz w:val="24"/>
          <w:szCs w:val="24"/>
        </w:rPr>
      </w:pPr>
      <w:r w:rsidRPr="00931173">
        <w:rPr>
          <w:b/>
          <w:bCs/>
          <w:color w:val="0E2841" w:themeColor="text2"/>
        </w:rPr>
        <w:t>Prestation de sophrologie</w:t>
      </w:r>
    </w:p>
    <w:p w14:paraId="0E147379" w14:textId="77777777" w:rsidR="00884386" w:rsidRPr="0080232B" w:rsidRDefault="00884386" w:rsidP="00884386">
      <w:pPr>
        <w:pBdr>
          <w:top w:val="single" w:sz="4" w:space="1" w:color="auto"/>
          <w:left w:val="single" w:sz="4" w:space="4" w:color="auto"/>
          <w:bottom w:val="single" w:sz="4" w:space="1" w:color="auto"/>
          <w:right w:val="single" w:sz="4" w:space="4" w:color="auto"/>
        </w:pBdr>
        <w:spacing w:before="80" w:after="60"/>
        <w:jc w:val="center"/>
        <w:rPr>
          <w:color w:val="0E2841" w:themeColor="text2"/>
          <w:sz w:val="24"/>
          <w:szCs w:val="24"/>
        </w:rPr>
      </w:pPr>
    </w:p>
    <w:p w14:paraId="4C9FBF52" w14:textId="161683B8" w:rsidR="00296E6D" w:rsidRPr="0080232B" w:rsidRDefault="00296E6D" w:rsidP="00296E6D">
      <w:pPr>
        <w:spacing w:after="40"/>
        <w:jc w:val="center"/>
        <w:rPr>
          <w:color w:val="0E2841" w:themeColor="text2"/>
          <w:sz w:val="24"/>
          <w:szCs w:val="24"/>
        </w:rPr>
      </w:pPr>
    </w:p>
    <w:p w14:paraId="5DFC9901" w14:textId="77777777" w:rsidR="00884386" w:rsidRPr="003B6EBD" w:rsidRDefault="00884386" w:rsidP="00884386">
      <w:pPr>
        <w:spacing w:after="60"/>
        <w:rPr>
          <w:color w:val="0E2841" w:themeColor="text2"/>
        </w:rPr>
      </w:pPr>
      <w:r w:rsidRPr="003B6EBD">
        <w:rPr>
          <w:b/>
          <w:bCs/>
          <w:color w:val="0E2841" w:themeColor="text2"/>
        </w:rPr>
        <w:t xml:space="preserve">Date d'émission : </w:t>
      </w:r>
      <w:r w:rsidRPr="003B6EBD">
        <w:rPr>
          <w:color w:val="0E2841" w:themeColor="text2"/>
          <w:highlight w:val="yellow"/>
        </w:rPr>
        <w:t>[JJ/MM/AAAA]</w:t>
      </w:r>
    </w:p>
    <w:p w14:paraId="3E86B3C6" w14:textId="77777777" w:rsidR="00884386" w:rsidRPr="003B6EBD" w:rsidRDefault="00884386" w:rsidP="00884386">
      <w:pPr>
        <w:spacing w:after="40"/>
        <w:rPr>
          <w:color w:val="0E2841" w:themeColor="text2"/>
        </w:rPr>
      </w:pPr>
    </w:p>
    <w:p w14:paraId="50AB88CC" w14:textId="77777777" w:rsidR="00884386" w:rsidRPr="003B6EBD" w:rsidRDefault="00884386" w:rsidP="00884386">
      <w:pPr>
        <w:spacing w:after="60"/>
        <w:rPr>
          <w:color w:val="0E2841" w:themeColor="text2"/>
        </w:rPr>
      </w:pPr>
      <w:r w:rsidRPr="003B6EBD">
        <w:rPr>
          <w:b/>
          <w:bCs/>
          <w:color w:val="0E2841" w:themeColor="text2"/>
        </w:rPr>
        <w:t xml:space="preserve">Valable jusqu'au : </w:t>
      </w:r>
      <w:r w:rsidRPr="003B6EBD">
        <w:rPr>
          <w:color w:val="0E2841" w:themeColor="text2"/>
          <w:highlight w:val="yellow"/>
        </w:rPr>
        <w:t>[JJ/MM/AAAA]</w:t>
      </w:r>
    </w:p>
    <w:p w14:paraId="67A9C847" w14:textId="77777777" w:rsidR="00296E6D" w:rsidRPr="003B6EBD" w:rsidRDefault="00296E6D" w:rsidP="00296E6D">
      <w:pPr>
        <w:spacing w:after="120"/>
        <w:rPr>
          <w:color w:val="0E2841" w:themeColor="text2"/>
        </w:rPr>
      </w:pPr>
    </w:p>
    <w:p w14:paraId="3913B9D9" w14:textId="30195F27" w:rsidR="00884386" w:rsidRDefault="00884386" w:rsidP="00884386">
      <w:pPr>
        <w:pBdr>
          <w:top w:val="single" w:sz="4" w:space="1" w:color="auto"/>
          <w:left w:val="single" w:sz="4" w:space="4" w:color="auto"/>
          <w:bottom w:val="single" w:sz="4" w:space="1" w:color="auto"/>
          <w:right w:val="single" w:sz="4" w:space="4" w:color="auto"/>
        </w:pBdr>
        <w:spacing w:after="80" w:line="120" w:lineRule="auto"/>
        <w:rPr>
          <w:color w:val="0E2841" w:themeColor="text2"/>
          <w:highlight w:val="yellow"/>
        </w:rPr>
      </w:pPr>
      <w:r>
        <w:rPr>
          <w:color w:val="0E2841" w:themeColor="text2"/>
          <w:highlight w:val="yellow"/>
        </w:rPr>
        <w:t xml:space="preserve"> </w:t>
      </w:r>
    </w:p>
    <w:p w14:paraId="231D0681" w14:textId="586425DF" w:rsidR="00884386" w:rsidRDefault="00884386" w:rsidP="00884386">
      <w:pPr>
        <w:pBdr>
          <w:top w:val="single" w:sz="4" w:space="1" w:color="auto"/>
          <w:left w:val="single" w:sz="4" w:space="4" w:color="auto"/>
          <w:bottom w:val="single" w:sz="4" w:space="1" w:color="auto"/>
          <w:right w:val="single" w:sz="4" w:space="4" w:color="auto"/>
        </w:pBdr>
        <w:spacing w:after="80"/>
        <w:rPr>
          <w:b/>
          <w:bCs/>
          <w:color w:val="0E2841" w:themeColor="text2"/>
          <w:highlight w:val="yellow"/>
        </w:rPr>
      </w:pPr>
      <w:r>
        <w:rPr>
          <w:color w:val="0E2841" w:themeColor="text2"/>
          <w:highlight w:val="yellow"/>
        </w:rPr>
        <w:t xml:space="preserve"> </w:t>
      </w:r>
      <w:r w:rsidRPr="00884386">
        <w:rPr>
          <w:color w:val="0E2841" w:themeColor="text2"/>
          <w:highlight w:val="yellow"/>
        </w:rPr>
        <w:t>[</w:t>
      </w:r>
      <w:r w:rsidRPr="00884386">
        <w:rPr>
          <w:b/>
          <w:bCs/>
          <w:color w:val="0E2841" w:themeColor="text2"/>
          <w:highlight w:val="yellow"/>
        </w:rPr>
        <w:t>Prénom, Nom]</w:t>
      </w:r>
    </w:p>
    <w:p w14:paraId="1F282DD4" w14:textId="150DB986" w:rsidR="00884386" w:rsidRPr="00884386" w:rsidRDefault="00884386" w:rsidP="00884386">
      <w:pPr>
        <w:pBdr>
          <w:top w:val="single" w:sz="4" w:space="1" w:color="auto"/>
          <w:left w:val="single" w:sz="4" w:space="4" w:color="auto"/>
          <w:bottom w:val="single" w:sz="4" w:space="1" w:color="auto"/>
          <w:right w:val="single" w:sz="4" w:space="4" w:color="auto"/>
        </w:pBdr>
        <w:spacing w:after="80"/>
        <w:rPr>
          <w:color w:val="0E2841" w:themeColor="text2"/>
        </w:rPr>
      </w:pPr>
      <w:r>
        <w:rPr>
          <w:b/>
          <w:bCs/>
          <w:color w:val="0E2841" w:themeColor="text2"/>
        </w:rPr>
        <w:t xml:space="preserve"> </w:t>
      </w:r>
      <w:r w:rsidRPr="00884386">
        <w:rPr>
          <w:color w:val="0E2841" w:themeColor="text2"/>
        </w:rPr>
        <w:t>Sophrologue</w:t>
      </w:r>
    </w:p>
    <w:p w14:paraId="466FF119" w14:textId="4A931788" w:rsidR="00884386" w:rsidRPr="00884386" w:rsidRDefault="00884386" w:rsidP="00884386">
      <w:pPr>
        <w:pBdr>
          <w:top w:val="single" w:sz="4" w:space="1" w:color="auto"/>
          <w:left w:val="single" w:sz="4" w:space="4" w:color="auto"/>
          <w:bottom w:val="single" w:sz="4" w:space="1" w:color="auto"/>
          <w:right w:val="single" w:sz="4" w:space="4" w:color="auto"/>
        </w:pBdr>
        <w:spacing w:after="80"/>
        <w:rPr>
          <w:color w:val="0E2841" w:themeColor="text2"/>
        </w:rPr>
      </w:pPr>
      <w:r w:rsidRPr="00884386">
        <w:rPr>
          <w:color w:val="0E2841" w:themeColor="text2"/>
          <w:highlight w:val="yellow"/>
        </w:rPr>
        <w:t xml:space="preserve"> [Adresse]</w:t>
      </w:r>
    </w:p>
    <w:p w14:paraId="5212423B" w14:textId="07FA8BAF" w:rsidR="00884386" w:rsidRPr="00884386" w:rsidRDefault="00884386" w:rsidP="00884386">
      <w:pPr>
        <w:pBdr>
          <w:top w:val="single" w:sz="4" w:space="1" w:color="auto"/>
          <w:left w:val="single" w:sz="4" w:space="4" w:color="auto"/>
          <w:bottom w:val="single" w:sz="4" w:space="1" w:color="auto"/>
          <w:right w:val="single" w:sz="4" w:space="4" w:color="auto"/>
        </w:pBdr>
        <w:spacing w:after="80"/>
        <w:rPr>
          <w:color w:val="0E2841" w:themeColor="text2"/>
        </w:rPr>
      </w:pPr>
      <w:r w:rsidRPr="00884386">
        <w:rPr>
          <w:color w:val="0E2841" w:themeColor="text2"/>
        </w:rPr>
        <w:t xml:space="preserve"> Téléphone : </w:t>
      </w:r>
      <w:r w:rsidRPr="00884386">
        <w:rPr>
          <w:color w:val="0E2841" w:themeColor="text2"/>
          <w:highlight w:val="yellow"/>
        </w:rPr>
        <w:t>[numéro]</w:t>
      </w:r>
    </w:p>
    <w:p w14:paraId="74DFFEFB" w14:textId="31CD72CB" w:rsidR="00884386" w:rsidRPr="00884386" w:rsidRDefault="00884386" w:rsidP="00884386">
      <w:pPr>
        <w:pBdr>
          <w:top w:val="single" w:sz="4" w:space="1" w:color="auto"/>
          <w:left w:val="single" w:sz="4" w:space="4" w:color="auto"/>
          <w:bottom w:val="single" w:sz="4" w:space="1" w:color="auto"/>
          <w:right w:val="single" w:sz="4" w:space="4" w:color="auto"/>
        </w:pBdr>
        <w:spacing w:after="80"/>
        <w:rPr>
          <w:color w:val="0E2841" w:themeColor="text2"/>
        </w:rPr>
      </w:pPr>
      <w:r w:rsidRPr="00884386">
        <w:rPr>
          <w:color w:val="0E2841" w:themeColor="text2"/>
        </w:rPr>
        <w:t xml:space="preserve"> E-mail : </w:t>
      </w:r>
      <w:r w:rsidRPr="00884386">
        <w:rPr>
          <w:color w:val="0E2841" w:themeColor="text2"/>
          <w:highlight w:val="yellow"/>
        </w:rPr>
        <w:t>[compléter]</w:t>
      </w:r>
    </w:p>
    <w:p w14:paraId="6E9AFAC0" w14:textId="31B9B4C2" w:rsidR="00884386" w:rsidRDefault="00884386" w:rsidP="00884386">
      <w:pPr>
        <w:pBdr>
          <w:top w:val="single" w:sz="4" w:space="1" w:color="auto"/>
          <w:left w:val="single" w:sz="4" w:space="4" w:color="auto"/>
          <w:bottom w:val="single" w:sz="4" w:space="1" w:color="auto"/>
          <w:right w:val="single" w:sz="4" w:space="4" w:color="auto"/>
        </w:pBdr>
        <w:spacing w:after="80"/>
        <w:rPr>
          <w:color w:val="0E2841" w:themeColor="text2"/>
        </w:rPr>
      </w:pPr>
      <w:r w:rsidRPr="00884386">
        <w:rPr>
          <w:color w:val="0E2841" w:themeColor="text2"/>
        </w:rPr>
        <w:t xml:space="preserve"> SIRET</w:t>
      </w:r>
      <w:r>
        <w:rPr>
          <w:b/>
          <w:bCs/>
          <w:color w:val="0E2841" w:themeColor="text2"/>
        </w:rPr>
        <w:t xml:space="preserve"> : </w:t>
      </w:r>
      <w:r w:rsidRPr="003B6EBD">
        <w:rPr>
          <w:color w:val="0E2841" w:themeColor="text2"/>
          <w:highlight w:val="yellow"/>
        </w:rPr>
        <w:t>[numéro à 14 chiffres]</w:t>
      </w:r>
    </w:p>
    <w:p w14:paraId="75F4F295" w14:textId="3C58363E" w:rsidR="00884386" w:rsidRDefault="00884386" w:rsidP="00884386">
      <w:pPr>
        <w:pBdr>
          <w:top w:val="single" w:sz="4" w:space="1" w:color="auto"/>
          <w:left w:val="single" w:sz="4" w:space="4" w:color="auto"/>
          <w:bottom w:val="single" w:sz="4" w:space="1" w:color="auto"/>
          <w:right w:val="single" w:sz="4" w:space="4" w:color="auto"/>
        </w:pBdr>
        <w:spacing w:after="80"/>
        <w:rPr>
          <w:color w:val="0E2841" w:themeColor="text2"/>
        </w:rPr>
      </w:pPr>
      <w:r>
        <w:rPr>
          <w:color w:val="0E2841" w:themeColor="text2"/>
          <w:highlight w:val="yellow"/>
        </w:rPr>
        <w:t xml:space="preserve"> </w:t>
      </w:r>
      <w:r w:rsidRPr="003B6EBD">
        <w:rPr>
          <w:color w:val="0E2841" w:themeColor="text2"/>
          <w:highlight w:val="yellow"/>
        </w:rPr>
        <w:t>N° TVA intracommunautaire : [FR XX XXXXXXXXX]</w:t>
      </w:r>
    </w:p>
    <w:p w14:paraId="4EFE802B" w14:textId="77777777" w:rsidR="00884386" w:rsidRDefault="00884386" w:rsidP="00884386">
      <w:pPr>
        <w:pBdr>
          <w:top w:val="single" w:sz="4" w:space="1" w:color="auto"/>
          <w:left w:val="single" w:sz="4" w:space="4" w:color="auto"/>
          <w:bottom w:val="single" w:sz="4" w:space="1" w:color="auto"/>
          <w:right w:val="single" w:sz="4" w:space="4" w:color="auto"/>
        </w:pBdr>
        <w:spacing w:after="80"/>
        <w:rPr>
          <w:color w:val="0E2841" w:themeColor="text2"/>
        </w:rPr>
      </w:pPr>
    </w:p>
    <w:p w14:paraId="35692B63" w14:textId="77777777" w:rsidR="00884386" w:rsidRDefault="00884386" w:rsidP="00296E6D">
      <w:pPr>
        <w:spacing w:after="80"/>
        <w:rPr>
          <w:b/>
          <w:bCs/>
          <w:color w:val="0E2841" w:themeColor="text2"/>
        </w:rPr>
      </w:pPr>
    </w:p>
    <w:p w14:paraId="0F073F57" w14:textId="77777777" w:rsidR="00884386" w:rsidRDefault="00884386" w:rsidP="00884386">
      <w:pPr>
        <w:pBdr>
          <w:top w:val="single" w:sz="4" w:space="1" w:color="auto"/>
          <w:left w:val="single" w:sz="4" w:space="4" w:color="auto"/>
          <w:bottom w:val="single" w:sz="4" w:space="1" w:color="auto"/>
          <w:right w:val="single" w:sz="4" w:space="4" w:color="auto"/>
        </w:pBdr>
        <w:spacing w:after="60"/>
        <w:ind w:left="-12"/>
        <w:rPr>
          <w:b/>
          <w:bCs/>
          <w:color w:val="0E2841" w:themeColor="text2"/>
        </w:rPr>
      </w:pPr>
    </w:p>
    <w:p w14:paraId="1E2A8F94" w14:textId="0E091F6D" w:rsidR="00884386" w:rsidRDefault="00884386" w:rsidP="00884386">
      <w:pPr>
        <w:pBdr>
          <w:top w:val="single" w:sz="4" w:space="1" w:color="auto"/>
          <w:left w:val="single" w:sz="4" w:space="4" w:color="auto"/>
          <w:bottom w:val="single" w:sz="4" w:space="1" w:color="auto"/>
          <w:right w:val="single" w:sz="4" w:space="4" w:color="auto"/>
        </w:pBdr>
        <w:spacing w:after="60"/>
        <w:ind w:left="-12"/>
        <w:rPr>
          <w:b/>
          <w:bCs/>
          <w:color w:val="0E2841" w:themeColor="text2"/>
        </w:rPr>
      </w:pPr>
      <w:r w:rsidRPr="003B6EBD">
        <w:rPr>
          <w:b/>
          <w:bCs/>
          <w:color w:val="0E2841" w:themeColor="text2"/>
        </w:rPr>
        <w:t>DESTINATAIRE</w:t>
      </w:r>
    </w:p>
    <w:p w14:paraId="61D2ECAB" w14:textId="77777777" w:rsidR="00884386" w:rsidRPr="00D36095" w:rsidRDefault="00884386" w:rsidP="00884386">
      <w:pPr>
        <w:pBdr>
          <w:top w:val="single" w:sz="4" w:space="1" w:color="auto"/>
          <w:left w:val="single" w:sz="4" w:space="4" w:color="auto"/>
          <w:bottom w:val="single" w:sz="4" w:space="1" w:color="auto"/>
          <w:right w:val="single" w:sz="4" w:space="4" w:color="auto"/>
        </w:pBdr>
        <w:spacing w:after="60"/>
        <w:ind w:left="-12"/>
        <w:rPr>
          <w:color w:val="0E2841" w:themeColor="text2"/>
          <w:highlight w:val="yellow"/>
        </w:rPr>
      </w:pPr>
      <w:r w:rsidRPr="00D36095">
        <w:rPr>
          <w:b/>
          <w:bCs/>
          <w:color w:val="0E2841" w:themeColor="text2"/>
        </w:rPr>
        <w:t>[</w:t>
      </w:r>
      <w:r w:rsidRPr="00D36095">
        <w:rPr>
          <w:b/>
          <w:bCs/>
          <w:color w:val="0E2841" w:themeColor="text2"/>
          <w:highlight w:val="yellow"/>
        </w:rPr>
        <w:t>Raison sociale]</w:t>
      </w:r>
    </w:p>
    <w:p w14:paraId="73CE3608" w14:textId="77777777" w:rsidR="00884386" w:rsidRPr="00D36095" w:rsidRDefault="00884386" w:rsidP="00884386">
      <w:pPr>
        <w:pBdr>
          <w:top w:val="single" w:sz="4" w:space="1" w:color="auto"/>
          <w:left w:val="single" w:sz="4" w:space="4" w:color="auto"/>
          <w:bottom w:val="single" w:sz="4" w:space="1" w:color="auto"/>
          <w:right w:val="single" w:sz="4" w:space="4" w:color="auto"/>
        </w:pBdr>
        <w:spacing w:after="60"/>
        <w:ind w:left="-12"/>
        <w:rPr>
          <w:color w:val="0E2841" w:themeColor="text2"/>
          <w:highlight w:val="yellow"/>
        </w:rPr>
      </w:pPr>
      <w:r w:rsidRPr="00D36095">
        <w:rPr>
          <w:color w:val="0E2841" w:themeColor="text2"/>
          <w:highlight w:val="yellow"/>
        </w:rPr>
        <w:t xml:space="preserve">[Forme juridique] </w:t>
      </w:r>
    </w:p>
    <w:p w14:paraId="48FBCFE9" w14:textId="77777777" w:rsidR="00884386" w:rsidRPr="00D36095" w:rsidRDefault="00884386" w:rsidP="00884386">
      <w:pPr>
        <w:pBdr>
          <w:top w:val="single" w:sz="4" w:space="1" w:color="auto"/>
          <w:left w:val="single" w:sz="4" w:space="4" w:color="auto"/>
          <w:bottom w:val="single" w:sz="4" w:space="1" w:color="auto"/>
          <w:right w:val="single" w:sz="4" w:space="4" w:color="auto"/>
        </w:pBdr>
        <w:spacing w:after="60"/>
        <w:ind w:left="-12"/>
        <w:rPr>
          <w:color w:val="0E2841" w:themeColor="text2"/>
          <w:highlight w:val="yellow"/>
        </w:rPr>
      </w:pPr>
      <w:r w:rsidRPr="00D36095">
        <w:rPr>
          <w:color w:val="0F1115"/>
          <w:shd w:val="clear" w:color="auto" w:fill="FFFFFF"/>
        </w:rPr>
        <w:t xml:space="preserve">Service instructeur : </w:t>
      </w:r>
      <w:r w:rsidRPr="00D36095">
        <w:rPr>
          <w:color w:val="0F1115"/>
          <w:highlight w:val="yellow"/>
          <w:shd w:val="clear" w:color="auto" w:fill="FFFFFF"/>
        </w:rPr>
        <w:t>[nom du service]</w:t>
      </w:r>
    </w:p>
    <w:p w14:paraId="7F63F2FC" w14:textId="77777777" w:rsidR="00884386" w:rsidRPr="003B6EBD" w:rsidRDefault="00884386" w:rsidP="00884386">
      <w:pPr>
        <w:pBdr>
          <w:top w:val="single" w:sz="4" w:space="1" w:color="auto"/>
          <w:left w:val="single" w:sz="4" w:space="4" w:color="auto"/>
          <w:bottom w:val="single" w:sz="4" w:space="1" w:color="auto"/>
          <w:right w:val="single" w:sz="4" w:space="4" w:color="auto"/>
        </w:pBdr>
        <w:spacing w:after="60"/>
        <w:ind w:left="-12"/>
        <w:rPr>
          <w:color w:val="0E2841" w:themeColor="text2"/>
          <w:highlight w:val="yellow"/>
        </w:rPr>
      </w:pPr>
      <w:r w:rsidRPr="00D36095">
        <w:rPr>
          <w:color w:val="0E2841" w:themeColor="text2"/>
        </w:rPr>
        <w:t xml:space="preserve">N° TVA intracommunautaire : </w:t>
      </w:r>
      <w:r w:rsidRPr="003B6EBD">
        <w:rPr>
          <w:color w:val="0E2841" w:themeColor="text2"/>
          <w:highlight w:val="yellow"/>
        </w:rPr>
        <w:t>[FR XX XXXXXXXXX]</w:t>
      </w:r>
    </w:p>
    <w:p w14:paraId="386DA97B" w14:textId="77777777" w:rsidR="00884386" w:rsidRPr="003B6EBD" w:rsidRDefault="00884386" w:rsidP="00884386">
      <w:pPr>
        <w:pBdr>
          <w:top w:val="single" w:sz="4" w:space="1" w:color="auto"/>
          <w:left w:val="single" w:sz="4" w:space="4" w:color="auto"/>
          <w:bottom w:val="single" w:sz="4" w:space="1" w:color="auto"/>
          <w:right w:val="single" w:sz="4" w:space="4" w:color="auto"/>
        </w:pBdr>
        <w:spacing w:after="60"/>
        <w:ind w:left="-12"/>
        <w:rPr>
          <w:color w:val="0E2841" w:themeColor="text2"/>
          <w:highlight w:val="yellow"/>
        </w:rPr>
      </w:pPr>
      <w:r w:rsidRPr="003B6EBD">
        <w:rPr>
          <w:color w:val="0E2841" w:themeColor="text2"/>
          <w:highlight w:val="yellow"/>
        </w:rPr>
        <w:t>[Adresse du siège social]</w:t>
      </w:r>
    </w:p>
    <w:p w14:paraId="620B97CB" w14:textId="77777777" w:rsidR="00884386" w:rsidRPr="003B6EBD" w:rsidRDefault="00884386" w:rsidP="00884386">
      <w:pPr>
        <w:pBdr>
          <w:top w:val="single" w:sz="4" w:space="1" w:color="auto"/>
          <w:left w:val="single" w:sz="4" w:space="4" w:color="auto"/>
          <w:bottom w:val="single" w:sz="4" w:space="1" w:color="auto"/>
          <w:right w:val="single" w:sz="4" w:space="4" w:color="auto"/>
        </w:pBdr>
        <w:spacing w:after="60"/>
        <w:ind w:left="-12"/>
        <w:rPr>
          <w:color w:val="0E2841" w:themeColor="text2"/>
          <w:highlight w:val="yellow"/>
        </w:rPr>
      </w:pPr>
      <w:r w:rsidRPr="003B6EBD">
        <w:rPr>
          <w:color w:val="0E2841" w:themeColor="text2"/>
          <w:highlight w:val="yellow"/>
        </w:rPr>
        <w:t xml:space="preserve">[Code postal </w:t>
      </w:r>
      <w:r>
        <w:rPr>
          <w:color w:val="0E2841" w:themeColor="text2"/>
          <w:highlight w:val="yellow"/>
        </w:rPr>
        <w:t>-</w:t>
      </w:r>
      <w:r w:rsidRPr="003B6EBD">
        <w:rPr>
          <w:color w:val="0E2841" w:themeColor="text2"/>
          <w:highlight w:val="yellow"/>
        </w:rPr>
        <w:t xml:space="preserve"> Ville]</w:t>
      </w:r>
    </w:p>
    <w:p w14:paraId="71CB24DA" w14:textId="77777777" w:rsidR="00884386" w:rsidRPr="003B6EBD" w:rsidRDefault="00884386" w:rsidP="00884386">
      <w:pPr>
        <w:pBdr>
          <w:top w:val="single" w:sz="4" w:space="1" w:color="auto"/>
          <w:left w:val="single" w:sz="4" w:space="4" w:color="auto"/>
          <w:bottom w:val="single" w:sz="4" w:space="1" w:color="auto"/>
          <w:right w:val="single" w:sz="4" w:space="4" w:color="auto"/>
        </w:pBdr>
        <w:spacing w:after="40"/>
        <w:ind w:left="-12"/>
        <w:rPr>
          <w:color w:val="0E2841" w:themeColor="text2"/>
          <w:highlight w:val="yellow"/>
        </w:rPr>
      </w:pPr>
    </w:p>
    <w:p w14:paraId="1951C4CC" w14:textId="77777777" w:rsidR="00884386" w:rsidRDefault="00884386" w:rsidP="00884386">
      <w:pPr>
        <w:pBdr>
          <w:top w:val="single" w:sz="4" w:space="1" w:color="auto"/>
          <w:left w:val="single" w:sz="4" w:space="4" w:color="auto"/>
          <w:bottom w:val="single" w:sz="4" w:space="1" w:color="auto"/>
          <w:right w:val="single" w:sz="4" w:space="4" w:color="auto"/>
        </w:pBdr>
        <w:spacing w:after="60"/>
        <w:ind w:left="-12"/>
        <w:rPr>
          <w:color w:val="0E2841" w:themeColor="text2"/>
          <w:highlight w:val="yellow"/>
        </w:rPr>
      </w:pPr>
      <w:r w:rsidRPr="003B6EBD">
        <w:rPr>
          <w:b/>
          <w:bCs/>
          <w:color w:val="0E2841" w:themeColor="text2"/>
          <w:highlight w:val="yellow"/>
        </w:rPr>
        <w:t xml:space="preserve">Contact : </w:t>
      </w:r>
      <w:r w:rsidRPr="003B6EBD">
        <w:rPr>
          <w:color w:val="0E2841" w:themeColor="text2"/>
          <w:highlight w:val="yellow"/>
        </w:rPr>
        <w:t xml:space="preserve">[Nom, Prénom </w:t>
      </w:r>
      <w:r>
        <w:rPr>
          <w:color w:val="0E2841" w:themeColor="text2"/>
          <w:highlight w:val="yellow"/>
        </w:rPr>
        <w:t>-</w:t>
      </w:r>
      <w:r w:rsidRPr="003B6EBD">
        <w:rPr>
          <w:color w:val="0E2841" w:themeColor="text2"/>
          <w:highlight w:val="yellow"/>
        </w:rPr>
        <w:t xml:space="preserve"> Fonction]</w:t>
      </w:r>
    </w:p>
    <w:p w14:paraId="145B3E00" w14:textId="7CF0FCEE" w:rsidR="00884386" w:rsidRDefault="00884386" w:rsidP="00884386">
      <w:pPr>
        <w:pBdr>
          <w:top w:val="single" w:sz="4" w:space="1" w:color="auto"/>
          <w:left w:val="single" w:sz="4" w:space="4" w:color="auto"/>
          <w:bottom w:val="single" w:sz="4" w:space="1" w:color="auto"/>
          <w:right w:val="single" w:sz="4" w:space="4" w:color="auto"/>
        </w:pBdr>
        <w:spacing w:after="60"/>
        <w:ind w:left="-12"/>
        <w:rPr>
          <w:color w:val="0E2841" w:themeColor="text2"/>
          <w:highlight w:val="yellow"/>
        </w:rPr>
      </w:pPr>
      <w:r>
        <w:rPr>
          <w:color w:val="0E2841" w:themeColor="text2"/>
          <w:highlight w:val="yellow"/>
        </w:rPr>
        <w:t>Téléphone :</w:t>
      </w:r>
    </w:p>
    <w:p w14:paraId="3BD08F40" w14:textId="3493B90D" w:rsidR="00884386" w:rsidRDefault="00884386" w:rsidP="00884386">
      <w:pPr>
        <w:pBdr>
          <w:top w:val="single" w:sz="4" w:space="1" w:color="auto"/>
          <w:left w:val="single" w:sz="4" w:space="4" w:color="auto"/>
          <w:bottom w:val="single" w:sz="4" w:space="1" w:color="auto"/>
          <w:right w:val="single" w:sz="4" w:space="4" w:color="auto"/>
        </w:pBdr>
        <w:spacing w:after="60"/>
        <w:ind w:left="-12"/>
        <w:rPr>
          <w:color w:val="0E2841" w:themeColor="text2"/>
          <w:highlight w:val="yellow"/>
        </w:rPr>
      </w:pPr>
      <w:r>
        <w:rPr>
          <w:color w:val="0E2841" w:themeColor="text2"/>
          <w:highlight w:val="yellow"/>
        </w:rPr>
        <w:t xml:space="preserve">E-mail : </w:t>
      </w:r>
    </w:p>
    <w:p w14:paraId="0995ADE9" w14:textId="77777777" w:rsidR="00884386" w:rsidRPr="003B6EBD" w:rsidRDefault="00884386" w:rsidP="00884386">
      <w:pPr>
        <w:pBdr>
          <w:top w:val="single" w:sz="4" w:space="1" w:color="auto"/>
          <w:left w:val="single" w:sz="4" w:space="4" w:color="auto"/>
          <w:bottom w:val="single" w:sz="4" w:space="1" w:color="auto"/>
          <w:right w:val="single" w:sz="4" w:space="4" w:color="auto"/>
        </w:pBdr>
        <w:spacing w:after="60"/>
        <w:ind w:left="-12"/>
        <w:rPr>
          <w:color w:val="0E2841" w:themeColor="text2"/>
          <w:highlight w:val="yellow"/>
        </w:rPr>
      </w:pPr>
    </w:p>
    <w:p w14:paraId="77754027" w14:textId="78FFD4B9" w:rsidR="00296E6D" w:rsidRPr="003B6EBD" w:rsidRDefault="00296E6D" w:rsidP="00296E6D">
      <w:pPr>
        <w:spacing w:after="80"/>
        <w:rPr>
          <w:color w:val="0E2841" w:themeColor="text2"/>
        </w:rPr>
      </w:pPr>
    </w:p>
    <w:p w14:paraId="43E11C14" w14:textId="77777777" w:rsidR="00296E6D" w:rsidRDefault="00296E6D" w:rsidP="00296E6D">
      <w:pPr>
        <w:spacing w:after="160"/>
        <w:rPr>
          <w:color w:val="0E2841" w:themeColor="text2"/>
        </w:rPr>
      </w:pPr>
    </w:p>
    <w:p w14:paraId="7C56B148" w14:textId="77777777" w:rsidR="00884386" w:rsidRPr="003B6EBD" w:rsidRDefault="00884386" w:rsidP="00296E6D">
      <w:pPr>
        <w:spacing w:after="160"/>
        <w:rPr>
          <w:color w:val="0E2841" w:themeColor="text2"/>
        </w:rPr>
      </w:pPr>
    </w:p>
    <w:p w14:paraId="2DFF015C" w14:textId="2C48DDCB" w:rsidR="00296E6D" w:rsidRPr="003B6EBD" w:rsidRDefault="00F725B9" w:rsidP="00296E6D">
      <w:pPr>
        <w:spacing w:after="80"/>
        <w:rPr>
          <w:color w:val="0E2841" w:themeColor="text2"/>
        </w:rPr>
      </w:pPr>
      <w:r>
        <w:rPr>
          <w:b/>
          <w:bCs/>
          <w:color w:val="0E2841" w:themeColor="text2"/>
        </w:rPr>
        <w:t xml:space="preserve">1 - </w:t>
      </w:r>
      <w:r w:rsidR="00296E6D" w:rsidRPr="003B6EBD">
        <w:rPr>
          <w:b/>
          <w:bCs/>
          <w:color w:val="0E2841" w:themeColor="text2"/>
        </w:rPr>
        <w:t>OBJET DE LA PRESTATION</w:t>
      </w:r>
    </w:p>
    <w:tbl>
      <w:tblPr>
        <w:tblW w:w="9638"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296E6D" w:rsidRPr="003B6EBD" w14:paraId="09DF2778" w14:textId="77777777" w:rsidTr="0036474E">
        <w:tc>
          <w:tcPr>
            <w:tcW w:w="9638" w:type="dxa"/>
            <w:tcBorders>
              <w:top w:val="nil"/>
              <w:left w:val="nil"/>
              <w:bottom w:val="nil"/>
              <w:right w:val="nil"/>
            </w:tcBorders>
            <w:shd w:val="clear" w:color="auto" w:fill="FFFFFF" w:themeFill="background1"/>
            <w:tcMar>
              <w:top w:w="120" w:type="dxa"/>
              <w:left w:w="180" w:type="dxa"/>
              <w:bottom w:w="120" w:type="dxa"/>
              <w:right w:w="180" w:type="dxa"/>
            </w:tcMar>
          </w:tcPr>
          <w:p w14:paraId="6584B140" w14:textId="42DA6FEC" w:rsidR="00431CE5" w:rsidRPr="003B6EBD" w:rsidRDefault="00431CE5" w:rsidP="00431CE5">
            <w:pPr>
              <w:spacing w:after="80" w:line="276" w:lineRule="auto"/>
              <w:rPr>
                <w:color w:val="0E2841" w:themeColor="text2"/>
                <w:highlight w:val="yellow"/>
              </w:rPr>
            </w:pPr>
            <w:r w:rsidRPr="00931173">
              <w:rPr>
                <w:color w:val="0E2841" w:themeColor="text2"/>
              </w:rPr>
              <w:t>Intervention de</w:t>
            </w:r>
            <w:r w:rsidRPr="00931173">
              <w:rPr>
                <w:b/>
                <w:bCs/>
                <w:color w:val="0E2841" w:themeColor="text2"/>
              </w:rPr>
              <w:t xml:space="preserve"> </w:t>
            </w:r>
            <w:r w:rsidRPr="003B6EBD">
              <w:rPr>
                <w:color w:val="0E2841" w:themeColor="text2"/>
                <w:highlight w:val="yellow"/>
              </w:rPr>
              <w:t xml:space="preserve">[Prénom Nom], </w:t>
            </w:r>
            <w:r>
              <w:rPr>
                <w:color w:val="0E2841" w:themeColor="text2"/>
                <w:highlight w:val="yellow"/>
              </w:rPr>
              <w:t>sophrologue</w:t>
            </w:r>
            <w:r w:rsidRPr="003B6EBD">
              <w:rPr>
                <w:color w:val="0E2841" w:themeColor="text2"/>
                <w:highlight w:val="yellow"/>
              </w:rPr>
              <w:t xml:space="preserve">, pour la réalisation </w:t>
            </w:r>
            <w:r w:rsidR="00931173" w:rsidRPr="003B6EBD">
              <w:rPr>
                <w:color w:val="0E2841" w:themeColor="text2"/>
                <w:highlight w:val="yellow"/>
              </w:rPr>
              <w:t>[</w:t>
            </w:r>
            <w:r w:rsidRPr="003B6EBD">
              <w:rPr>
                <w:color w:val="0E2841" w:themeColor="text2"/>
                <w:highlight w:val="yellow"/>
              </w:rPr>
              <w:t>d'un atelier collectif de sensibilisation à la gestion du stress. ]</w:t>
            </w:r>
          </w:p>
          <w:p w14:paraId="2E90D22C" w14:textId="77777777" w:rsidR="00431CE5" w:rsidRPr="003B6EBD" w:rsidRDefault="00431CE5" w:rsidP="00431CE5">
            <w:pPr>
              <w:spacing w:after="60"/>
              <w:rPr>
                <w:color w:val="0E2841" w:themeColor="text2"/>
                <w:highlight w:val="yellow"/>
              </w:rPr>
            </w:pPr>
            <w:r w:rsidRPr="003B6EBD">
              <w:rPr>
                <w:color w:val="0E2841" w:themeColor="text2"/>
                <w:highlight w:val="yellow"/>
              </w:rPr>
              <w:t>[</w:t>
            </w:r>
            <w:r w:rsidRPr="003B6EBD">
              <w:rPr>
                <w:b/>
                <w:bCs/>
                <w:color w:val="0E2841" w:themeColor="text2"/>
                <w:highlight w:val="yellow"/>
              </w:rPr>
              <w:t>Contenu de l'atelier :</w:t>
            </w:r>
          </w:p>
          <w:p w14:paraId="04DBA75F" w14:textId="77777777" w:rsidR="00431CE5" w:rsidRPr="003B6EBD" w:rsidRDefault="00431CE5" w:rsidP="00431CE5">
            <w:pPr>
              <w:pStyle w:val="Paragraphedeliste"/>
              <w:numPr>
                <w:ilvl w:val="0"/>
                <w:numId w:val="1"/>
              </w:numPr>
              <w:spacing w:after="40" w:line="276" w:lineRule="auto"/>
              <w:ind w:left="0" w:hanging="139"/>
              <w:contextualSpacing w:val="0"/>
              <w:rPr>
                <w:color w:val="0E2841" w:themeColor="text2"/>
                <w:highlight w:val="yellow"/>
              </w:rPr>
            </w:pPr>
            <w:r w:rsidRPr="003B6EBD">
              <w:rPr>
                <w:color w:val="0E2841" w:themeColor="text2"/>
                <w:highlight w:val="yellow"/>
              </w:rPr>
              <w:t xml:space="preserve">Introduction à </w:t>
            </w:r>
            <w:r>
              <w:rPr>
                <w:color w:val="0E2841" w:themeColor="text2"/>
                <w:highlight w:val="yellow"/>
              </w:rPr>
              <w:t>la sophrologie</w:t>
            </w:r>
          </w:p>
          <w:p w14:paraId="79B0A2A0" w14:textId="77777777" w:rsidR="00431CE5" w:rsidRPr="003B6EBD" w:rsidRDefault="00431CE5" w:rsidP="00431CE5">
            <w:pPr>
              <w:pStyle w:val="Paragraphedeliste"/>
              <w:numPr>
                <w:ilvl w:val="0"/>
                <w:numId w:val="1"/>
              </w:numPr>
              <w:spacing w:after="40" w:line="276" w:lineRule="auto"/>
              <w:ind w:left="0" w:hanging="139"/>
              <w:contextualSpacing w:val="0"/>
              <w:rPr>
                <w:color w:val="0E2841" w:themeColor="text2"/>
                <w:highlight w:val="yellow"/>
              </w:rPr>
            </w:pPr>
            <w:r w:rsidRPr="003B6EBD">
              <w:rPr>
                <w:color w:val="0E2841" w:themeColor="text2"/>
                <w:highlight w:val="yellow"/>
              </w:rPr>
              <w:t xml:space="preserve">Techniques de relaxation </w:t>
            </w:r>
          </w:p>
          <w:p w14:paraId="085BE065" w14:textId="77777777" w:rsidR="00431CE5" w:rsidRPr="003B6EBD" w:rsidRDefault="00431CE5" w:rsidP="00431CE5">
            <w:pPr>
              <w:pStyle w:val="Paragraphedeliste"/>
              <w:numPr>
                <w:ilvl w:val="0"/>
                <w:numId w:val="1"/>
              </w:numPr>
              <w:spacing w:after="40" w:line="276" w:lineRule="auto"/>
              <w:ind w:left="0" w:hanging="139"/>
              <w:contextualSpacing w:val="0"/>
              <w:rPr>
                <w:color w:val="0E2841" w:themeColor="text2"/>
                <w:highlight w:val="yellow"/>
              </w:rPr>
            </w:pPr>
            <w:r w:rsidRPr="003B6EBD">
              <w:rPr>
                <w:color w:val="0E2841" w:themeColor="text2"/>
                <w:highlight w:val="yellow"/>
              </w:rPr>
              <w:t>Exercice collectif guidé de visualisation positive pour renforcer les ressources internes</w:t>
            </w:r>
          </w:p>
          <w:p w14:paraId="7ED9F028" w14:textId="47BC375E" w:rsidR="00296E6D" w:rsidRPr="00FD0131" w:rsidRDefault="00431CE5" w:rsidP="00431CE5">
            <w:pPr>
              <w:spacing w:after="80" w:line="276" w:lineRule="auto"/>
              <w:rPr>
                <w:color w:val="0E2841" w:themeColor="text2"/>
                <w:highlight w:val="yellow"/>
              </w:rPr>
            </w:pPr>
            <w:r w:rsidRPr="003B6EBD">
              <w:rPr>
                <w:color w:val="0E2841" w:themeColor="text2"/>
                <w:highlight w:val="yellow"/>
              </w:rPr>
              <w:t>Temps d'échanges et questions/réponses]</w:t>
            </w:r>
          </w:p>
        </w:tc>
      </w:tr>
    </w:tbl>
    <w:p w14:paraId="7854EF20" w14:textId="77777777" w:rsidR="00296E6D" w:rsidRPr="003B6EBD" w:rsidRDefault="00296E6D" w:rsidP="00431CE5">
      <w:pPr>
        <w:spacing w:after="100" w:line="120" w:lineRule="auto"/>
        <w:rPr>
          <w:color w:val="0E2841" w:themeColor="text2"/>
        </w:rPr>
      </w:pPr>
    </w:p>
    <w:tbl>
      <w:tblPr>
        <w:tblStyle w:val="Grilledutableau"/>
        <w:tblW w:w="0" w:type="auto"/>
        <w:tblLook w:val="04A0" w:firstRow="1" w:lastRow="0" w:firstColumn="1" w:lastColumn="0" w:noHBand="0" w:noVBand="1"/>
      </w:tblPr>
      <w:tblGrid>
        <w:gridCol w:w="4957"/>
        <w:gridCol w:w="1417"/>
        <w:gridCol w:w="1701"/>
        <w:gridCol w:w="1553"/>
      </w:tblGrid>
      <w:tr w:rsidR="00296E6D" w:rsidRPr="003B6EBD" w14:paraId="79FB9A3D" w14:textId="77777777" w:rsidTr="0036474E">
        <w:tc>
          <w:tcPr>
            <w:tcW w:w="4957" w:type="dxa"/>
          </w:tcPr>
          <w:p w14:paraId="0B9E42E0" w14:textId="77777777" w:rsidR="00296E6D" w:rsidRPr="0080232B" w:rsidRDefault="00296E6D" w:rsidP="00296E6D">
            <w:pPr>
              <w:spacing w:after="100" w:line="120" w:lineRule="auto"/>
              <w:rPr>
                <w:b/>
                <w:bCs/>
                <w:color w:val="000000" w:themeColor="text1"/>
              </w:rPr>
            </w:pPr>
          </w:p>
          <w:p w14:paraId="6D66899F" w14:textId="3F8FD2FE" w:rsidR="00296E6D" w:rsidRPr="0080232B" w:rsidRDefault="00296E6D" w:rsidP="0036474E">
            <w:pPr>
              <w:spacing w:after="100" w:line="360" w:lineRule="auto"/>
              <w:rPr>
                <w:b/>
                <w:bCs/>
                <w:color w:val="000000" w:themeColor="text1"/>
              </w:rPr>
            </w:pPr>
            <w:r w:rsidRPr="0080232B">
              <w:rPr>
                <w:b/>
                <w:bCs/>
                <w:color w:val="000000" w:themeColor="text1"/>
              </w:rPr>
              <w:t>Désignation</w:t>
            </w:r>
          </w:p>
        </w:tc>
        <w:tc>
          <w:tcPr>
            <w:tcW w:w="1417" w:type="dxa"/>
          </w:tcPr>
          <w:p w14:paraId="10575D1B" w14:textId="77777777" w:rsidR="00296E6D" w:rsidRPr="0080232B" w:rsidRDefault="00296E6D" w:rsidP="00296E6D">
            <w:pPr>
              <w:spacing w:after="100" w:line="120" w:lineRule="auto"/>
              <w:rPr>
                <w:b/>
                <w:bCs/>
                <w:color w:val="000000" w:themeColor="text1"/>
              </w:rPr>
            </w:pPr>
          </w:p>
          <w:p w14:paraId="11BA814A" w14:textId="517854BB" w:rsidR="00296E6D" w:rsidRPr="0080232B" w:rsidRDefault="00296E6D" w:rsidP="0036474E">
            <w:pPr>
              <w:spacing w:after="100" w:line="360" w:lineRule="auto"/>
              <w:rPr>
                <w:b/>
                <w:bCs/>
                <w:color w:val="000000" w:themeColor="text1"/>
              </w:rPr>
            </w:pPr>
            <w:r w:rsidRPr="0080232B">
              <w:rPr>
                <w:b/>
                <w:bCs/>
                <w:color w:val="000000" w:themeColor="text1"/>
              </w:rPr>
              <w:t>Quantité</w:t>
            </w:r>
          </w:p>
        </w:tc>
        <w:tc>
          <w:tcPr>
            <w:tcW w:w="1701" w:type="dxa"/>
          </w:tcPr>
          <w:p w14:paraId="275A4111" w14:textId="77777777" w:rsidR="00296E6D" w:rsidRPr="0080232B" w:rsidRDefault="00296E6D" w:rsidP="00296E6D">
            <w:pPr>
              <w:spacing w:after="100" w:line="120" w:lineRule="auto"/>
              <w:rPr>
                <w:b/>
                <w:bCs/>
                <w:color w:val="000000" w:themeColor="text1"/>
              </w:rPr>
            </w:pPr>
          </w:p>
          <w:p w14:paraId="3AFEB658" w14:textId="029BA01E" w:rsidR="00296E6D" w:rsidRPr="0080232B" w:rsidRDefault="00296E6D" w:rsidP="0036474E">
            <w:pPr>
              <w:spacing w:after="100" w:line="360" w:lineRule="auto"/>
              <w:rPr>
                <w:b/>
                <w:bCs/>
                <w:color w:val="000000" w:themeColor="text1"/>
              </w:rPr>
            </w:pPr>
            <w:r w:rsidRPr="0080232B">
              <w:rPr>
                <w:b/>
                <w:bCs/>
                <w:color w:val="000000" w:themeColor="text1"/>
              </w:rPr>
              <w:t>PU HT</w:t>
            </w:r>
          </w:p>
        </w:tc>
        <w:tc>
          <w:tcPr>
            <w:tcW w:w="1553" w:type="dxa"/>
          </w:tcPr>
          <w:p w14:paraId="2E244CFC" w14:textId="77777777" w:rsidR="00296E6D" w:rsidRPr="0080232B" w:rsidRDefault="00296E6D" w:rsidP="00296E6D">
            <w:pPr>
              <w:spacing w:after="100" w:line="120" w:lineRule="auto"/>
              <w:rPr>
                <w:b/>
                <w:bCs/>
                <w:color w:val="000000" w:themeColor="text1"/>
              </w:rPr>
            </w:pPr>
          </w:p>
          <w:p w14:paraId="58A62C3A" w14:textId="0C262349" w:rsidR="00296E6D" w:rsidRPr="0080232B" w:rsidRDefault="00296E6D" w:rsidP="0036474E">
            <w:pPr>
              <w:spacing w:after="100" w:line="360" w:lineRule="auto"/>
              <w:rPr>
                <w:b/>
                <w:bCs/>
                <w:color w:val="000000" w:themeColor="text1"/>
              </w:rPr>
            </w:pPr>
            <w:r w:rsidRPr="0080232B">
              <w:rPr>
                <w:b/>
                <w:bCs/>
                <w:color w:val="000000" w:themeColor="text1"/>
              </w:rPr>
              <w:t>Total HT</w:t>
            </w:r>
          </w:p>
        </w:tc>
      </w:tr>
      <w:tr w:rsidR="00296E6D" w:rsidRPr="003B6EBD" w14:paraId="3A59070F" w14:textId="77777777" w:rsidTr="0036474E">
        <w:tc>
          <w:tcPr>
            <w:tcW w:w="4957" w:type="dxa"/>
          </w:tcPr>
          <w:p w14:paraId="445908F3" w14:textId="77777777" w:rsidR="00296E6D" w:rsidRPr="0080232B" w:rsidRDefault="00296E6D" w:rsidP="0036474E">
            <w:pPr>
              <w:spacing w:after="40" w:line="120" w:lineRule="auto"/>
              <w:rPr>
                <w:b/>
                <w:bCs/>
                <w:color w:val="000000" w:themeColor="text1"/>
              </w:rPr>
            </w:pPr>
          </w:p>
          <w:p w14:paraId="306B2989" w14:textId="77777777" w:rsidR="00931173" w:rsidRDefault="00467523" w:rsidP="00467523">
            <w:pPr>
              <w:spacing w:after="40"/>
              <w:rPr>
                <w:b/>
                <w:bCs/>
                <w:color w:val="000000" w:themeColor="text1"/>
              </w:rPr>
            </w:pPr>
            <w:r>
              <w:rPr>
                <w:b/>
                <w:bCs/>
                <w:color w:val="000000" w:themeColor="text1"/>
              </w:rPr>
              <w:t>A</w:t>
            </w:r>
            <w:r w:rsidR="00431CE5" w:rsidRPr="0080232B">
              <w:rPr>
                <w:b/>
                <w:bCs/>
                <w:color w:val="000000" w:themeColor="text1"/>
              </w:rPr>
              <w:t xml:space="preserve">telier collectif </w:t>
            </w:r>
          </w:p>
          <w:p w14:paraId="49814762" w14:textId="595BC396" w:rsidR="00467523" w:rsidRDefault="00931173" w:rsidP="00467523">
            <w:pPr>
              <w:spacing w:after="40"/>
              <w:rPr>
                <w:b/>
                <w:bCs/>
                <w:color w:val="000000" w:themeColor="text1"/>
              </w:rPr>
            </w:pPr>
            <w:r w:rsidRPr="0080232B">
              <w:rPr>
                <w:color w:val="000000" w:themeColor="text1"/>
                <w:highlight w:val="yellow"/>
              </w:rPr>
              <w:t>[</w:t>
            </w:r>
            <w:r w:rsidRPr="00467523">
              <w:rPr>
                <w:color w:val="000000" w:themeColor="text1"/>
                <w:highlight w:val="yellow"/>
              </w:rPr>
              <w:t>12</w:t>
            </w:r>
            <w:r w:rsidRPr="0080232B">
              <w:rPr>
                <w:color w:val="000000" w:themeColor="text1"/>
                <w:highlight w:val="yellow"/>
              </w:rPr>
              <w:t>]</w:t>
            </w:r>
            <w:r w:rsidRPr="0080232B">
              <w:rPr>
                <w:color w:val="000000" w:themeColor="text1"/>
              </w:rPr>
              <w:t xml:space="preserve"> </w:t>
            </w:r>
            <w:r w:rsidRPr="00931173">
              <w:rPr>
                <w:color w:val="000000" w:themeColor="text1"/>
              </w:rPr>
              <w:t>participants maximum</w:t>
            </w:r>
          </w:p>
          <w:p w14:paraId="752460E1" w14:textId="77777777" w:rsidR="00296E6D" w:rsidRDefault="00431CE5" w:rsidP="00467523">
            <w:pPr>
              <w:spacing w:after="40"/>
              <w:rPr>
                <w:color w:val="000000" w:themeColor="text1"/>
              </w:rPr>
            </w:pPr>
            <w:r w:rsidRPr="0080232B">
              <w:rPr>
                <w:color w:val="000000" w:themeColor="text1"/>
                <w:highlight w:val="yellow"/>
              </w:rPr>
              <w:t>[</w:t>
            </w:r>
            <w:r w:rsidR="00467523" w:rsidRPr="00467523">
              <w:rPr>
                <w:color w:val="000000" w:themeColor="text1"/>
              </w:rPr>
              <w:t xml:space="preserve">Thème :  </w:t>
            </w:r>
            <w:r w:rsidRPr="00467523">
              <w:rPr>
                <w:color w:val="000000" w:themeColor="text1"/>
              </w:rPr>
              <w:t>Gestion du stress et régulation émotionnelle par les techniques de sophrologie</w:t>
            </w:r>
            <w:r w:rsidRPr="00467523">
              <w:rPr>
                <w:color w:val="000000" w:themeColor="text1"/>
                <w:highlight w:val="yellow"/>
              </w:rPr>
              <w:t>]</w:t>
            </w:r>
          </w:p>
          <w:p w14:paraId="70F03722" w14:textId="77777777" w:rsidR="00467523" w:rsidRDefault="00467523" w:rsidP="00467523">
            <w:pPr>
              <w:spacing w:after="40" w:line="120" w:lineRule="auto"/>
              <w:rPr>
                <w:color w:val="000000" w:themeColor="text1"/>
              </w:rPr>
            </w:pPr>
          </w:p>
          <w:p w14:paraId="6018DAD5" w14:textId="495BD325" w:rsidR="00467523" w:rsidRDefault="00467523" w:rsidP="00467523">
            <w:pPr>
              <w:spacing w:after="40" w:line="276" w:lineRule="auto"/>
              <w:rPr>
                <w:color w:val="000000" w:themeColor="text1"/>
              </w:rPr>
            </w:pPr>
            <w:r>
              <w:rPr>
                <w:color w:val="000000" w:themeColor="text1"/>
              </w:rPr>
              <w:t>Ce montant est forfaitaire.</w:t>
            </w:r>
          </w:p>
          <w:p w14:paraId="65806BAE" w14:textId="63C52DC5" w:rsidR="00467523" w:rsidRPr="0080232B" w:rsidRDefault="00467523" w:rsidP="00467523">
            <w:pPr>
              <w:spacing w:after="40" w:line="120" w:lineRule="auto"/>
              <w:rPr>
                <w:color w:val="000000" w:themeColor="text1"/>
              </w:rPr>
            </w:pPr>
          </w:p>
        </w:tc>
        <w:tc>
          <w:tcPr>
            <w:tcW w:w="1417" w:type="dxa"/>
          </w:tcPr>
          <w:p w14:paraId="0AAFCCCE" w14:textId="77777777" w:rsidR="00296E6D" w:rsidRPr="0080232B" w:rsidRDefault="00296E6D" w:rsidP="0036474E">
            <w:pPr>
              <w:spacing w:after="100"/>
              <w:jc w:val="center"/>
              <w:rPr>
                <w:color w:val="000000" w:themeColor="text1"/>
              </w:rPr>
            </w:pPr>
          </w:p>
          <w:p w14:paraId="15509F1B" w14:textId="77777777" w:rsidR="00296E6D" w:rsidRPr="0080232B" w:rsidRDefault="00296E6D" w:rsidP="0036474E">
            <w:pPr>
              <w:spacing w:after="100"/>
              <w:jc w:val="center"/>
              <w:rPr>
                <w:color w:val="000000" w:themeColor="text1"/>
              </w:rPr>
            </w:pPr>
            <w:r w:rsidRPr="0080232B">
              <w:rPr>
                <w:color w:val="000000" w:themeColor="text1"/>
              </w:rPr>
              <w:t>1</w:t>
            </w:r>
          </w:p>
        </w:tc>
        <w:tc>
          <w:tcPr>
            <w:tcW w:w="1701" w:type="dxa"/>
          </w:tcPr>
          <w:p w14:paraId="50F47EFD" w14:textId="77777777" w:rsidR="00296E6D" w:rsidRPr="0080232B" w:rsidRDefault="00296E6D" w:rsidP="0036474E">
            <w:pPr>
              <w:spacing w:after="100"/>
              <w:rPr>
                <w:color w:val="000000" w:themeColor="text1"/>
                <w:highlight w:val="yellow"/>
              </w:rPr>
            </w:pPr>
          </w:p>
          <w:p w14:paraId="4EB881E2" w14:textId="77777777" w:rsidR="00296E6D" w:rsidRPr="0080232B" w:rsidRDefault="00296E6D" w:rsidP="0036474E">
            <w:pPr>
              <w:spacing w:after="100"/>
              <w:rPr>
                <w:color w:val="000000" w:themeColor="text1"/>
              </w:rPr>
            </w:pPr>
            <w:r w:rsidRPr="0080232B">
              <w:rPr>
                <w:color w:val="000000" w:themeColor="text1"/>
                <w:highlight w:val="yellow"/>
              </w:rPr>
              <w:t>[montant] €</w:t>
            </w:r>
          </w:p>
        </w:tc>
        <w:tc>
          <w:tcPr>
            <w:tcW w:w="1553" w:type="dxa"/>
          </w:tcPr>
          <w:p w14:paraId="175B8A01" w14:textId="77777777" w:rsidR="00296E6D" w:rsidRPr="0080232B" w:rsidRDefault="00296E6D" w:rsidP="0036474E">
            <w:pPr>
              <w:spacing w:after="100"/>
              <w:rPr>
                <w:color w:val="000000" w:themeColor="text1"/>
                <w:highlight w:val="yellow"/>
              </w:rPr>
            </w:pPr>
          </w:p>
          <w:p w14:paraId="2DCA061B" w14:textId="77777777" w:rsidR="00296E6D" w:rsidRPr="0080232B" w:rsidRDefault="00296E6D" w:rsidP="0036474E">
            <w:pPr>
              <w:spacing w:after="100"/>
              <w:rPr>
                <w:color w:val="000000" w:themeColor="text1"/>
              </w:rPr>
            </w:pPr>
            <w:r w:rsidRPr="0080232B">
              <w:rPr>
                <w:color w:val="000000" w:themeColor="text1"/>
                <w:highlight w:val="yellow"/>
              </w:rPr>
              <w:t>[montant] €</w:t>
            </w:r>
          </w:p>
        </w:tc>
      </w:tr>
      <w:tr w:rsidR="00296E6D" w:rsidRPr="003B6EBD" w14:paraId="559A3F0A" w14:textId="77777777" w:rsidTr="0036474E">
        <w:tc>
          <w:tcPr>
            <w:tcW w:w="4957" w:type="dxa"/>
          </w:tcPr>
          <w:p w14:paraId="0470AEB5" w14:textId="77777777" w:rsidR="00296E6D" w:rsidRPr="0080232B" w:rsidRDefault="00296E6D" w:rsidP="0036474E">
            <w:pPr>
              <w:spacing w:after="30" w:line="120" w:lineRule="auto"/>
              <w:rPr>
                <w:b/>
                <w:bCs/>
                <w:color w:val="000000" w:themeColor="text1"/>
              </w:rPr>
            </w:pPr>
          </w:p>
          <w:p w14:paraId="71EB0A93" w14:textId="77777777" w:rsidR="00296E6D" w:rsidRPr="0080232B" w:rsidRDefault="00296E6D" w:rsidP="0036474E">
            <w:pPr>
              <w:spacing w:after="30"/>
              <w:rPr>
                <w:color w:val="000000" w:themeColor="text1"/>
              </w:rPr>
            </w:pPr>
            <w:r w:rsidRPr="0080232B">
              <w:rPr>
                <w:b/>
                <w:bCs/>
                <w:color w:val="000000" w:themeColor="text1"/>
              </w:rPr>
              <w:t>Frais de déplacement (forfait)</w:t>
            </w:r>
          </w:p>
          <w:p w14:paraId="6101ABC7" w14:textId="5444B4F7" w:rsidR="00296E6D" w:rsidRPr="0080232B" w:rsidRDefault="00296E6D" w:rsidP="0036474E">
            <w:pPr>
              <w:spacing w:after="100"/>
              <w:rPr>
                <w:color w:val="000000" w:themeColor="text1"/>
              </w:rPr>
            </w:pPr>
            <w:r w:rsidRPr="0080232B">
              <w:rPr>
                <w:color w:val="000000" w:themeColor="text1"/>
              </w:rPr>
              <w:t xml:space="preserve">Trajet aller-retour </w:t>
            </w:r>
            <w:r w:rsidR="0080232B" w:rsidRPr="0080232B">
              <w:rPr>
                <w:color w:val="000000" w:themeColor="text1"/>
                <w:highlight w:val="yellow"/>
              </w:rPr>
              <w:t>-</w:t>
            </w:r>
            <w:r w:rsidRPr="0080232B">
              <w:rPr>
                <w:color w:val="000000" w:themeColor="text1"/>
                <w:highlight w:val="yellow"/>
              </w:rPr>
              <w:t xml:space="preserve"> à ajuster selon localisation</w:t>
            </w:r>
          </w:p>
          <w:p w14:paraId="1827CD3C" w14:textId="77777777" w:rsidR="00296E6D" w:rsidRPr="0080232B" w:rsidRDefault="00296E6D" w:rsidP="0036474E">
            <w:pPr>
              <w:spacing w:after="100" w:line="120" w:lineRule="auto"/>
              <w:rPr>
                <w:color w:val="000000" w:themeColor="text1"/>
              </w:rPr>
            </w:pPr>
          </w:p>
        </w:tc>
        <w:tc>
          <w:tcPr>
            <w:tcW w:w="1417" w:type="dxa"/>
          </w:tcPr>
          <w:p w14:paraId="49F92567" w14:textId="77777777" w:rsidR="00296E6D" w:rsidRPr="0080232B" w:rsidRDefault="00296E6D" w:rsidP="0036474E">
            <w:pPr>
              <w:spacing w:after="100"/>
              <w:jc w:val="center"/>
              <w:rPr>
                <w:color w:val="000000" w:themeColor="text1"/>
              </w:rPr>
            </w:pPr>
          </w:p>
          <w:p w14:paraId="761CB981" w14:textId="77777777" w:rsidR="00296E6D" w:rsidRPr="0080232B" w:rsidRDefault="00296E6D" w:rsidP="0036474E">
            <w:pPr>
              <w:spacing w:after="100"/>
              <w:jc w:val="center"/>
              <w:rPr>
                <w:color w:val="000000" w:themeColor="text1"/>
              </w:rPr>
            </w:pPr>
            <w:r w:rsidRPr="0080232B">
              <w:rPr>
                <w:color w:val="000000" w:themeColor="text1"/>
              </w:rPr>
              <w:t>1</w:t>
            </w:r>
          </w:p>
        </w:tc>
        <w:tc>
          <w:tcPr>
            <w:tcW w:w="1701" w:type="dxa"/>
          </w:tcPr>
          <w:p w14:paraId="470588F1" w14:textId="77777777" w:rsidR="00296E6D" w:rsidRPr="0080232B" w:rsidRDefault="00296E6D" w:rsidP="0036474E">
            <w:pPr>
              <w:spacing w:after="100"/>
              <w:rPr>
                <w:color w:val="000000" w:themeColor="text1"/>
                <w:highlight w:val="yellow"/>
              </w:rPr>
            </w:pPr>
          </w:p>
          <w:p w14:paraId="3A6361CA" w14:textId="77777777" w:rsidR="00296E6D" w:rsidRPr="0080232B" w:rsidRDefault="00296E6D" w:rsidP="0036474E">
            <w:pPr>
              <w:spacing w:after="100"/>
              <w:rPr>
                <w:color w:val="000000" w:themeColor="text1"/>
              </w:rPr>
            </w:pPr>
            <w:r w:rsidRPr="0080232B">
              <w:rPr>
                <w:color w:val="000000" w:themeColor="text1"/>
                <w:highlight w:val="yellow"/>
              </w:rPr>
              <w:t>[montant] €</w:t>
            </w:r>
          </w:p>
        </w:tc>
        <w:tc>
          <w:tcPr>
            <w:tcW w:w="1553" w:type="dxa"/>
          </w:tcPr>
          <w:p w14:paraId="11AB4CDD" w14:textId="77777777" w:rsidR="00296E6D" w:rsidRPr="0080232B" w:rsidRDefault="00296E6D" w:rsidP="0036474E">
            <w:pPr>
              <w:spacing w:after="100"/>
              <w:rPr>
                <w:color w:val="000000" w:themeColor="text1"/>
                <w:highlight w:val="yellow"/>
              </w:rPr>
            </w:pPr>
          </w:p>
          <w:p w14:paraId="73B082E3" w14:textId="77777777" w:rsidR="00296E6D" w:rsidRPr="0080232B" w:rsidRDefault="00296E6D" w:rsidP="0036474E">
            <w:pPr>
              <w:spacing w:after="100"/>
              <w:rPr>
                <w:color w:val="000000" w:themeColor="text1"/>
                <w:highlight w:val="yellow"/>
              </w:rPr>
            </w:pPr>
            <w:r w:rsidRPr="0080232B">
              <w:rPr>
                <w:color w:val="000000" w:themeColor="text1"/>
                <w:highlight w:val="yellow"/>
              </w:rPr>
              <w:t>[montant] €</w:t>
            </w:r>
          </w:p>
        </w:tc>
      </w:tr>
      <w:tr w:rsidR="00296E6D" w:rsidRPr="003B6EBD" w14:paraId="32BBB9A7" w14:textId="77777777" w:rsidTr="0036474E">
        <w:tc>
          <w:tcPr>
            <w:tcW w:w="4957" w:type="dxa"/>
          </w:tcPr>
          <w:p w14:paraId="19715726" w14:textId="77777777" w:rsidR="00296E6D" w:rsidRPr="0080232B" w:rsidRDefault="00296E6D" w:rsidP="0036474E">
            <w:pPr>
              <w:spacing w:after="30" w:line="120" w:lineRule="auto"/>
              <w:rPr>
                <w:b/>
                <w:bCs/>
                <w:color w:val="000000" w:themeColor="text1"/>
              </w:rPr>
            </w:pPr>
          </w:p>
          <w:p w14:paraId="2C291197" w14:textId="77777777" w:rsidR="00296E6D" w:rsidRPr="0080232B" w:rsidRDefault="00296E6D" w:rsidP="0036474E">
            <w:pPr>
              <w:spacing w:after="30"/>
              <w:rPr>
                <w:color w:val="000000" w:themeColor="text1"/>
              </w:rPr>
            </w:pPr>
            <w:r w:rsidRPr="0080232B">
              <w:rPr>
                <w:b/>
                <w:bCs/>
                <w:color w:val="000000" w:themeColor="text1"/>
              </w:rPr>
              <w:t>Support pédagogique numérique remis à chaque participant</w:t>
            </w:r>
          </w:p>
          <w:p w14:paraId="3E949DF4" w14:textId="61BB7249" w:rsidR="00296E6D" w:rsidRPr="0080232B" w:rsidRDefault="00296E6D" w:rsidP="0036474E">
            <w:pPr>
              <w:spacing w:after="100"/>
              <w:rPr>
                <w:color w:val="000000" w:themeColor="text1"/>
              </w:rPr>
            </w:pPr>
            <w:r w:rsidRPr="0080232B">
              <w:rPr>
                <w:color w:val="000000" w:themeColor="text1"/>
              </w:rPr>
              <w:t xml:space="preserve">Fiche récapitulative des techniques + exercice de </w:t>
            </w:r>
            <w:r w:rsidR="00C71CDE">
              <w:rPr>
                <w:color w:val="000000" w:themeColor="text1"/>
              </w:rPr>
              <w:t xml:space="preserve">sophrologie </w:t>
            </w:r>
            <w:r w:rsidRPr="0080232B">
              <w:rPr>
                <w:color w:val="000000" w:themeColor="text1"/>
              </w:rPr>
              <w:t>guidé</w:t>
            </w:r>
            <w:r w:rsidR="00C71CDE">
              <w:rPr>
                <w:color w:val="000000" w:themeColor="text1"/>
              </w:rPr>
              <w:t>e</w:t>
            </w:r>
            <w:r w:rsidRPr="0080232B">
              <w:rPr>
                <w:color w:val="000000" w:themeColor="text1"/>
              </w:rPr>
              <w:t xml:space="preserve"> (PDF)</w:t>
            </w:r>
          </w:p>
          <w:p w14:paraId="667C7A25" w14:textId="77777777" w:rsidR="00296E6D" w:rsidRPr="0080232B" w:rsidRDefault="00296E6D" w:rsidP="0036474E">
            <w:pPr>
              <w:spacing w:after="100" w:line="120" w:lineRule="auto"/>
              <w:rPr>
                <w:color w:val="000000" w:themeColor="text1"/>
              </w:rPr>
            </w:pPr>
          </w:p>
        </w:tc>
        <w:tc>
          <w:tcPr>
            <w:tcW w:w="1417" w:type="dxa"/>
          </w:tcPr>
          <w:p w14:paraId="5066DBD8" w14:textId="77777777" w:rsidR="00296E6D" w:rsidRPr="0080232B" w:rsidRDefault="00296E6D" w:rsidP="0036474E">
            <w:pPr>
              <w:spacing w:after="100"/>
              <w:jc w:val="center"/>
              <w:rPr>
                <w:color w:val="000000" w:themeColor="text1"/>
              </w:rPr>
            </w:pPr>
          </w:p>
          <w:p w14:paraId="150CD7B8" w14:textId="77777777" w:rsidR="00296E6D" w:rsidRPr="0080232B" w:rsidRDefault="00296E6D" w:rsidP="0036474E">
            <w:pPr>
              <w:spacing w:after="100"/>
              <w:jc w:val="center"/>
              <w:rPr>
                <w:color w:val="000000" w:themeColor="text1"/>
              </w:rPr>
            </w:pPr>
            <w:r w:rsidRPr="0080232B">
              <w:rPr>
                <w:color w:val="000000" w:themeColor="text1"/>
              </w:rPr>
              <w:t>12</w:t>
            </w:r>
          </w:p>
        </w:tc>
        <w:tc>
          <w:tcPr>
            <w:tcW w:w="1701" w:type="dxa"/>
          </w:tcPr>
          <w:p w14:paraId="28BC770D" w14:textId="77777777" w:rsidR="00296E6D" w:rsidRPr="0080232B" w:rsidRDefault="00296E6D" w:rsidP="0036474E">
            <w:pPr>
              <w:spacing w:after="100"/>
              <w:rPr>
                <w:color w:val="000000" w:themeColor="text1"/>
              </w:rPr>
            </w:pPr>
          </w:p>
          <w:p w14:paraId="612FF2F4" w14:textId="77777777" w:rsidR="00296E6D" w:rsidRPr="0080232B" w:rsidRDefault="00296E6D" w:rsidP="0036474E">
            <w:pPr>
              <w:spacing w:after="100"/>
              <w:rPr>
                <w:color w:val="000000" w:themeColor="text1"/>
              </w:rPr>
            </w:pPr>
            <w:r w:rsidRPr="0080232B">
              <w:rPr>
                <w:color w:val="000000" w:themeColor="text1"/>
              </w:rPr>
              <w:t>Inclus</w:t>
            </w:r>
          </w:p>
        </w:tc>
        <w:tc>
          <w:tcPr>
            <w:tcW w:w="1553" w:type="dxa"/>
          </w:tcPr>
          <w:p w14:paraId="0788748D" w14:textId="77777777" w:rsidR="00296E6D" w:rsidRPr="0080232B" w:rsidRDefault="00296E6D" w:rsidP="0036474E">
            <w:pPr>
              <w:spacing w:after="100"/>
              <w:rPr>
                <w:color w:val="000000" w:themeColor="text1"/>
              </w:rPr>
            </w:pPr>
          </w:p>
          <w:p w14:paraId="18EC0D02" w14:textId="77777777" w:rsidR="00296E6D" w:rsidRPr="0080232B" w:rsidRDefault="00296E6D" w:rsidP="0036474E">
            <w:pPr>
              <w:spacing w:after="100"/>
              <w:rPr>
                <w:color w:val="000000" w:themeColor="text1"/>
              </w:rPr>
            </w:pPr>
            <w:r w:rsidRPr="0080232B">
              <w:rPr>
                <w:color w:val="000000" w:themeColor="text1"/>
              </w:rPr>
              <w:t>Inclus</w:t>
            </w:r>
          </w:p>
        </w:tc>
      </w:tr>
      <w:tr w:rsidR="00296E6D" w:rsidRPr="003B6EBD" w14:paraId="78E62B95" w14:textId="77777777" w:rsidTr="0036474E">
        <w:tc>
          <w:tcPr>
            <w:tcW w:w="4957" w:type="dxa"/>
            <w:vMerge w:val="restart"/>
          </w:tcPr>
          <w:p w14:paraId="66CE10C9" w14:textId="77777777" w:rsidR="00296E6D" w:rsidRPr="0080232B" w:rsidRDefault="00296E6D" w:rsidP="0036474E">
            <w:pPr>
              <w:spacing w:after="100"/>
              <w:rPr>
                <w:color w:val="000000" w:themeColor="text1"/>
              </w:rPr>
            </w:pPr>
          </w:p>
        </w:tc>
        <w:tc>
          <w:tcPr>
            <w:tcW w:w="1417" w:type="dxa"/>
            <w:vMerge w:val="restart"/>
          </w:tcPr>
          <w:p w14:paraId="0A66D60D" w14:textId="77777777" w:rsidR="00296E6D" w:rsidRPr="0080232B" w:rsidRDefault="00296E6D" w:rsidP="0036474E">
            <w:pPr>
              <w:spacing w:after="100"/>
              <w:rPr>
                <w:color w:val="000000" w:themeColor="text1"/>
              </w:rPr>
            </w:pPr>
          </w:p>
        </w:tc>
        <w:tc>
          <w:tcPr>
            <w:tcW w:w="1701" w:type="dxa"/>
          </w:tcPr>
          <w:p w14:paraId="262E5AD6" w14:textId="77777777" w:rsidR="00296E6D" w:rsidRPr="0080232B" w:rsidRDefault="00296E6D" w:rsidP="0036474E">
            <w:pPr>
              <w:spacing w:after="100"/>
              <w:rPr>
                <w:color w:val="000000" w:themeColor="text1"/>
              </w:rPr>
            </w:pPr>
            <w:r w:rsidRPr="0080232B">
              <w:rPr>
                <w:color w:val="000000" w:themeColor="text1"/>
              </w:rPr>
              <w:t>Total HT</w:t>
            </w:r>
          </w:p>
        </w:tc>
        <w:tc>
          <w:tcPr>
            <w:tcW w:w="1553" w:type="dxa"/>
          </w:tcPr>
          <w:p w14:paraId="5B5F7A5D" w14:textId="77777777" w:rsidR="00296E6D" w:rsidRPr="0080232B" w:rsidRDefault="00296E6D" w:rsidP="0036474E">
            <w:pPr>
              <w:spacing w:after="100"/>
              <w:rPr>
                <w:color w:val="000000" w:themeColor="text1"/>
              </w:rPr>
            </w:pPr>
            <w:r w:rsidRPr="0080232B">
              <w:rPr>
                <w:color w:val="000000" w:themeColor="text1"/>
                <w:highlight w:val="yellow"/>
              </w:rPr>
              <w:t>[montant] €</w:t>
            </w:r>
          </w:p>
        </w:tc>
      </w:tr>
      <w:tr w:rsidR="00296E6D" w:rsidRPr="003B6EBD" w14:paraId="6DCF037A" w14:textId="77777777" w:rsidTr="0036474E">
        <w:tc>
          <w:tcPr>
            <w:tcW w:w="4957" w:type="dxa"/>
            <w:vMerge/>
          </w:tcPr>
          <w:p w14:paraId="3122DF40" w14:textId="77777777" w:rsidR="00296E6D" w:rsidRPr="0080232B" w:rsidRDefault="00296E6D" w:rsidP="0036474E">
            <w:pPr>
              <w:spacing w:after="100"/>
              <w:rPr>
                <w:color w:val="000000" w:themeColor="text1"/>
              </w:rPr>
            </w:pPr>
          </w:p>
        </w:tc>
        <w:tc>
          <w:tcPr>
            <w:tcW w:w="1417" w:type="dxa"/>
            <w:vMerge/>
          </w:tcPr>
          <w:p w14:paraId="21DB784A" w14:textId="77777777" w:rsidR="00296E6D" w:rsidRPr="0080232B" w:rsidRDefault="00296E6D" w:rsidP="0036474E">
            <w:pPr>
              <w:spacing w:after="100"/>
              <w:rPr>
                <w:color w:val="000000" w:themeColor="text1"/>
              </w:rPr>
            </w:pPr>
          </w:p>
        </w:tc>
        <w:tc>
          <w:tcPr>
            <w:tcW w:w="1701" w:type="dxa"/>
          </w:tcPr>
          <w:p w14:paraId="7BA260C8" w14:textId="77777777" w:rsidR="00296E6D" w:rsidRPr="0080232B" w:rsidRDefault="00296E6D" w:rsidP="0036474E">
            <w:pPr>
              <w:spacing w:after="100"/>
              <w:rPr>
                <w:color w:val="000000" w:themeColor="text1"/>
              </w:rPr>
            </w:pPr>
            <w:r w:rsidRPr="0080232B">
              <w:rPr>
                <w:color w:val="000000" w:themeColor="text1"/>
              </w:rPr>
              <w:t>TVA (20%)</w:t>
            </w:r>
          </w:p>
        </w:tc>
        <w:tc>
          <w:tcPr>
            <w:tcW w:w="1553" w:type="dxa"/>
          </w:tcPr>
          <w:p w14:paraId="1F67D7D0" w14:textId="77777777" w:rsidR="00296E6D" w:rsidRPr="0080232B" w:rsidRDefault="00296E6D" w:rsidP="0036474E">
            <w:pPr>
              <w:spacing w:after="100"/>
              <w:rPr>
                <w:color w:val="000000" w:themeColor="text1"/>
              </w:rPr>
            </w:pPr>
            <w:r w:rsidRPr="0080232B">
              <w:rPr>
                <w:color w:val="000000" w:themeColor="text1"/>
                <w:highlight w:val="yellow"/>
              </w:rPr>
              <w:t>[montant] €</w:t>
            </w:r>
          </w:p>
        </w:tc>
      </w:tr>
      <w:tr w:rsidR="00296E6D" w:rsidRPr="003B6EBD" w14:paraId="24B9B67A" w14:textId="77777777" w:rsidTr="0036474E">
        <w:tc>
          <w:tcPr>
            <w:tcW w:w="4957" w:type="dxa"/>
            <w:vMerge/>
          </w:tcPr>
          <w:p w14:paraId="39C55303" w14:textId="77777777" w:rsidR="00296E6D" w:rsidRPr="0080232B" w:rsidRDefault="00296E6D" w:rsidP="0036474E">
            <w:pPr>
              <w:spacing w:after="100"/>
              <w:rPr>
                <w:color w:val="000000" w:themeColor="text1"/>
              </w:rPr>
            </w:pPr>
          </w:p>
        </w:tc>
        <w:tc>
          <w:tcPr>
            <w:tcW w:w="1417" w:type="dxa"/>
            <w:vMerge/>
          </w:tcPr>
          <w:p w14:paraId="620E5EF2" w14:textId="77777777" w:rsidR="00296E6D" w:rsidRPr="0080232B" w:rsidRDefault="00296E6D" w:rsidP="0036474E">
            <w:pPr>
              <w:spacing w:after="100"/>
              <w:rPr>
                <w:color w:val="000000" w:themeColor="text1"/>
              </w:rPr>
            </w:pPr>
          </w:p>
        </w:tc>
        <w:tc>
          <w:tcPr>
            <w:tcW w:w="1701" w:type="dxa"/>
          </w:tcPr>
          <w:p w14:paraId="5C5D6758" w14:textId="77777777" w:rsidR="00296E6D" w:rsidRPr="0080232B" w:rsidRDefault="00296E6D" w:rsidP="0036474E">
            <w:pPr>
              <w:spacing w:after="100"/>
              <w:rPr>
                <w:color w:val="000000" w:themeColor="text1"/>
              </w:rPr>
            </w:pPr>
            <w:r w:rsidRPr="0080232B">
              <w:rPr>
                <w:color w:val="000000" w:themeColor="text1"/>
              </w:rPr>
              <w:t>Total TTC</w:t>
            </w:r>
          </w:p>
        </w:tc>
        <w:tc>
          <w:tcPr>
            <w:tcW w:w="1553" w:type="dxa"/>
          </w:tcPr>
          <w:p w14:paraId="0652775C" w14:textId="77777777" w:rsidR="00296E6D" w:rsidRPr="0080232B" w:rsidRDefault="00296E6D" w:rsidP="0036474E">
            <w:pPr>
              <w:spacing w:after="100"/>
              <w:rPr>
                <w:color w:val="000000" w:themeColor="text1"/>
              </w:rPr>
            </w:pPr>
            <w:r w:rsidRPr="0080232B">
              <w:rPr>
                <w:color w:val="000000" w:themeColor="text1"/>
                <w:highlight w:val="yellow"/>
              </w:rPr>
              <w:t>[montant] €</w:t>
            </w:r>
          </w:p>
        </w:tc>
      </w:tr>
    </w:tbl>
    <w:p w14:paraId="56C0FF76" w14:textId="5AE206D0" w:rsidR="00296E6D" w:rsidRPr="003B6EBD" w:rsidRDefault="00296E6D" w:rsidP="00296E6D">
      <w:pPr>
        <w:spacing w:after="80"/>
        <w:rPr>
          <w:b/>
          <w:bCs/>
          <w:color w:val="0E2841" w:themeColor="text2"/>
        </w:rPr>
      </w:pPr>
    </w:p>
    <w:tbl>
      <w:tblPr>
        <w:tblStyle w:val="Grilledutableau"/>
        <w:tblW w:w="9776" w:type="dxa"/>
        <w:tblLook w:val="04A0" w:firstRow="1" w:lastRow="0" w:firstColumn="1" w:lastColumn="0" w:noHBand="0" w:noVBand="1"/>
      </w:tblPr>
      <w:tblGrid>
        <w:gridCol w:w="3256"/>
        <w:gridCol w:w="6520"/>
      </w:tblGrid>
      <w:tr w:rsidR="00D36095" w:rsidRPr="003B6EBD" w14:paraId="228649F8" w14:textId="77777777" w:rsidTr="00306EAF">
        <w:tc>
          <w:tcPr>
            <w:tcW w:w="9776" w:type="dxa"/>
            <w:gridSpan w:val="2"/>
          </w:tcPr>
          <w:p w14:paraId="5CE3EA2E" w14:textId="77777777" w:rsidR="00D36095" w:rsidRDefault="00D36095" w:rsidP="00D36095">
            <w:pPr>
              <w:spacing w:after="80" w:line="120" w:lineRule="auto"/>
              <w:rPr>
                <w:b/>
                <w:bCs/>
                <w:color w:val="0E2841" w:themeColor="text2"/>
              </w:rPr>
            </w:pPr>
          </w:p>
          <w:p w14:paraId="03D39323" w14:textId="77777777" w:rsidR="00D36095" w:rsidRDefault="00D36095" w:rsidP="00D36095">
            <w:pPr>
              <w:spacing w:after="80"/>
              <w:rPr>
                <w:b/>
                <w:bCs/>
                <w:color w:val="0E2841" w:themeColor="text2"/>
              </w:rPr>
            </w:pPr>
            <w:r>
              <w:rPr>
                <w:b/>
                <w:bCs/>
                <w:color w:val="0E2841" w:themeColor="text2"/>
              </w:rPr>
              <w:t xml:space="preserve">2 - </w:t>
            </w:r>
            <w:r w:rsidRPr="003B6EBD">
              <w:rPr>
                <w:b/>
                <w:bCs/>
                <w:color w:val="0E2841" w:themeColor="text2"/>
              </w:rPr>
              <w:t>MODALITÉS DE RÉALISATION</w:t>
            </w:r>
          </w:p>
          <w:p w14:paraId="1D06A21F" w14:textId="4B67819B" w:rsidR="00D36095" w:rsidRPr="0080232B" w:rsidRDefault="00D36095" w:rsidP="00D36095">
            <w:pPr>
              <w:spacing w:after="80" w:line="120" w:lineRule="auto"/>
              <w:rPr>
                <w:color w:val="000000" w:themeColor="text1"/>
              </w:rPr>
            </w:pPr>
          </w:p>
        </w:tc>
      </w:tr>
      <w:tr w:rsidR="00296E6D" w:rsidRPr="003B6EBD" w14:paraId="420F82F3" w14:textId="77777777" w:rsidTr="00467523">
        <w:tc>
          <w:tcPr>
            <w:tcW w:w="3256" w:type="dxa"/>
          </w:tcPr>
          <w:p w14:paraId="451525B6" w14:textId="77777777" w:rsidR="00296E6D" w:rsidRPr="0080232B" w:rsidRDefault="00296E6D" w:rsidP="0036474E">
            <w:pPr>
              <w:spacing w:after="80" w:line="120" w:lineRule="auto"/>
              <w:rPr>
                <w:b/>
                <w:bCs/>
                <w:color w:val="000000" w:themeColor="text1"/>
              </w:rPr>
            </w:pPr>
          </w:p>
          <w:p w14:paraId="57549AC5" w14:textId="77777777" w:rsidR="00296E6D" w:rsidRPr="0080232B" w:rsidRDefault="00296E6D" w:rsidP="0036474E">
            <w:pPr>
              <w:spacing w:after="80" w:line="360" w:lineRule="auto"/>
              <w:rPr>
                <w:b/>
                <w:bCs/>
                <w:color w:val="000000" w:themeColor="text1"/>
              </w:rPr>
            </w:pPr>
            <w:r w:rsidRPr="0080232B">
              <w:rPr>
                <w:b/>
                <w:bCs/>
                <w:color w:val="000000" w:themeColor="text1"/>
              </w:rPr>
              <w:t>Lieu</w:t>
            </w:r>
          </w:p>
        </w:tc>
        <w:tc>
          <w:tcPr>
            <w:tcW w:w="6520" w:type="dxa"/>
          </w:tcPr>
          <w:p w14:paraId="63C267BB" w14:textId="77777777" w:rsidR="00296E6D" w:rsidRPr="0080232B" w:rsidRDefault="00296E6D" w:rsidP="0036474E">
            <w:pPr>
              <w:spacing w:after="80" w:line="120" w:lineRule="auto"/>
              <w:rPr>
                <w:color w:val="000000" w:themeColor="text1"/>
              </w:rPr>
            </w:pPr>
          </w:p>
          <w:p w14:paraId="34126DEA" w14:textId="77777777" w:rsidR="00296E6D" w:rsidRPr="0080232B" w:rsidRDefault="00296E6D" w:rsidP="0036474E">
            <w:pPr>
              <w:spacing w:after="80" w:line="360" w:lineRule="auto"/>
              <w:rPr>
                <w:color w:val="000000" w:themeColor="text1"/>
              </w:rPr>
            </w:pPr>
            <w:r w:rsidRPr="0080232B">
              <w:rPr>
                <w:color w:val="000000" w:themeColor="text1"/>
                <w:highlight w:val="yellow"/>
              </w:rPr>
              <w:t>[Locaux du client / adresse à préciser]</w:t>
            </w:r>
          </w:p>
        </w:tc>
      </w:tr>
      <w:tr w:rsidR="00296E6D" w:rsidRPr="003B6EBD" w14:paraId="613E1674" w14:textId="77777777" w:rsidTr="00467523">
        <w:tc>
          <w:tcPr>
            <w:tcW w:w="3256" w:type="dxa"/>
          </w:tcPr>
          <w:p w14:paraId="681F6F0E" w14:textId="77777777" w:rsidR="00296E6D" w:rsidRPr="0080232B" w:rsidRDefault="00296E6D" w:rsidP="0036474E">
            <w:pPr>
              <w:spacing w:after="80" w:line="120" w:lineRule="auto"/>
              <w:rPr>
                <w:b/>
                <w:bCs/>
                <w:color w:val="000000" w:themeColor="text1"/>
              </w:rPr>
            </w:pPr>
          </w:p>
          <w:p w14:paraId="18F45091" w14:textId="77777777" w:rsidR="00296E6D" w:rsidRPr="0080232B" w:rsidRDefault="00296E6D" w:rsidP="0036474E">
            <w:pPr>
              <w:spacing w:after="80" w:line="360" w:lineRule="auto"/>
              <w:rPr>
                <w:b/>
                <w:bCs/>
                <w:color w:val="000000" w:themeColor="text1"/>
              </w:rPr>
            </w:pPr>
            <w:r w:rsidRPr="0080232B">
              <w:rPr>
                <w:b/>
                <w:bCs/>
                <w:color w:val="000000" w:themeColor="text1"/>
              </w:rPr>
              <w:t>Date</w:t>
            </w:r>
          </w:p>
        </w:tc>
        <w:tc>
          <w:tcPr>
            <w:tcW w:w="6520" w:type="dxa"/>
          </w:tcPr>
          <w:p w14:paraId="6FC39467" w14:textId="77777777" w:rsidR="00296E6D" w:rsidRPr="0080232B" w:rsidRDefault="00296E6D" w:rsidP="0036474E">
            <w:pPr>
              <w:spacing w:after="80" w:line="120" w:lineRule="auto"/>
              <w:rPr>
                <w:color w:val="000000" w:themeColor="text1"/>
              </w:rPr>
            </w:pPr>
          </w:p>
          <w:p w14:paraId="3D21296E" w14:textId="77777777" w:rsidR="00296E6D" w:rsidRPr="0080232B" w:rsidRDefault="00296E6D" w:rsidP="0036474E">
            <w:pPr>
              <w:spacing w:after="60"/>
              <w:rPr>
                <w:color w:val="000000" w:themeColor="text1"/>
              </w:rPr>
            </w:pPr>
            <w:r w:rsidRPr="0080232B">
              <w:rPr>
                <w:color w:val="000000" w:themeColor="text1"/>
                <w:highlight w:val="yellow"/>
              </w:rPr>
              <w:t>[JJ/MM/AAAA]</w:t>
            </w:r>
          </w:p>
          <w:p w14:paraId="3C3F3E19" w14:textId="77777777" w:rsidR="00296E6D" w:rsidRPr="0080232B" w:rsidRDefault="00296E6D" w:rsidP="0036474E">
            <w:pPr>
              <w:spacing w:after="60" w:line="120" w:lineRule="auto"/>
              <w:rPr>
                <w:color w:val="000000" w:themeColor="text1"/>
              </w:rPr>
            </w:pPr>
          </w:p>
        </w:tc>
      </w:tr>
      <w:tr w:rsidR="00467523" w:rsidRPr="003B6EBD" w14:paraId="5555868D" w14:textId="77777777" w:rsidTr="00467523">
        <w:tc>
          <w:tcPr>
            <w:tcW w:w="3256" w:type="dxa"/>
          </w:tcPr>
          <w:p w14:paraId="2113AD19" w14:textId="77777777" w:rsidR="00467523" w:rsidRDefault="00467523" w:rsidP="0036474E">
            <w:pPr>
              <w:spacing w:after="80" w:line="120" w:lineRule="auto"/>
              <w:rPr>
                <w:b/>
                <w:bCs/>
                <w:color w:val="000000" w:themeColor="text1"/>
              </w:rPr>
            </w:pPr>
          </w:p>
          <w:p w14:paraId="7816F662" w14:textId="3874DD30" w:rsidR="00467523" w:rsidRPr="0080232B" w:rsidRDefault="00467523" w:rsidP="00467523">
            <w:pPr>
              <w:spacing w:after="80"/>
              <w:rPr>
                <w:b/>
                <w:bCs/>
                <w:color w:val="000000" w:themeColor="text1"/>
              </w:rPr>
            </w:pPr>
            <w:r>
              <w:rPr>
                <w:b/>
                <w:bCs/>
                <w:color w:val="000000" w:themeColor="text1"/>
              </w:rPr>
              <w:t>Durée</w:t>
            </w:r>
          </w:p>
        </w:tc>
        <w:tc>
          <w:tcPr>
            <w:tcW w:w="6520" w:type="dxa"/>
          </w:tcPr>
          <w:p w14:paraId="7B303220" w14:textId="77777777" w:rsidR="00467523" w:rsidRDefault="00467523" w:rsidP="0036474E">
            <w:pPr>
              <w:spacing w:after="80" w:line="120" w:lineRule="auto"/>
              <w:rPr>
                <w:color w:val="000000" w:themeColor="text1"/>
              </w:rPr>
            </w:pPr>
          </w:p>
          <w:p w14:paraId="7F25822B" w14:textId="5381F716" w:rsidR="00467523" w:rsidRDefault="00467523" w:rsidP="00467523">
            <w:pPr>
              <w:spacing w:after="80"/>
              <w:rPr>
                <w:color w:val="000000" w:themeColor="text1"/>
              </w:rPr>
            </w:pPr>
            <w:r w:rsidRPr="0080232B">
              <w:rPr>
                <w:color w:val="000000" w:themeColor="text1"/>
                <w:highlight w:val="yellow"/>
              </w:rPr>
              <w:t>[</w:t>
            </w:r>
            <w:r>
              <w:rPr>
                <w:color w:val="000000" w:themeColor="text1"/>
                <w:highlight w:val="yellow"/>
              </w:rPr>
              <w:t xml:space="preserve"> 3h </w:t>
            </w:r>
            <w:r w:rsidRPr="0080232B">
              <w:rPr>
                <w:color w:val="000000" w:themeColor="text1"/>
                <w:highlight w:val="yellow"/>
              </w:rPr>
              <w:t>]</w:t>
            </w:r>
            <w:r>
              <w:rPr>
                <w:color w:val="000000" w:themeColor="text1"/>
              </w:rPr>
              <w:t xml:space="preserve"> </w:t>
            </w:r>
            <w:r w:rsidRPr="0080232B">
              <w:rPr>
                <w:color w:val="000000" w:themeColor="text1"/>
              </w:rPr>
              <w:t xml:space="preserve"> </w:t>
            </w:r>
            <w:r w:rsidRPr="0080232B">
              <w:rPr>
                <w:color w:val="000000" w:themeColor="text1"/>
                <w:highlight w:val="yellow"/>
              </w:rPr>
              <w:t xml:space="preserve">(9 h 00 </w:t>
            </w:r>
            <w:r>
              <w:rPr>
                <w:color w:val="000000" w:themeColor="text1"/>
                <w:highlight w:val="yellow"/>
              </w:rPr>
              <w:t xml:space="preserve">- </w:t>
            </w:r>
            <w:r w:rsidRPr="0080232B">
              <w:rPr>
                <w:color w:val="000000" w:themeColor="text1"/>
                <w:highlight w:val="yellow"/>
              </w:rPr>
              <w:t>12 h 00)</w:t>
            </w:r>
          </w:p>
          <w:p w14:paraId="23F6FD06" w14:textId="7F654396" w:rsidR="00467523" w:rsidRPr="0080232B" w:rsidRDefault="00467523" w:rsidP="00467523">
            <w:pPr>
              <w:spacing w:after="80" w:line="120" w:lineRule="auto"/>
              <w:rPr>
                <w:color w:val="000000" w:themeColor="text1"/>
              </w:rPr>
            </w:pPr>
          </w:p>
        </w:tc>
      </w:tr>
      <w:tr w:rsidR="00296E6D" w:rsidRPr="003B6EBD" w14:paraId="7DD85D0F" w14:textId="77777777" w:rsidTr="00467523">
        <w:tc>
          <w:tcPr>
            <w:tcW w:w="3256" w:type="dxa"/>
          </w:tcPr>
          <w:p w14:paraId="25F04406" w14:textId="77777777" w:rsidR="00296E6D" w:rsidRPr="0080232B" w:rsidRDefault="00296E6D" w:rsidP="0036474E">
            <w:pPr>
              <w:spacing w:after="80" w:line="120" w:lineRule="auto"/>
              <w:rPr>
                <w:b/>
                <w:bCs/>
                <w:color w:val="000000" w:themeColor="text1"/>
              </w:rPr>
            </w:pPr>
          </w:p>
          <w:p w14:paraId="0D6E5287" w14:textId="77777777" w:rsidR="00296E6D" w:rsidRPr="0080232B" w:rsidRDefault="00296E6D" w:rsidP="0036474E">
            <w:pPr>
              <w:spacing w:after="80" w:line="360" w:lineRule="auto"/>
              <w:rPr>
                <w:b/>
                <w:bCs/>
                <w:color w:val="000000" w:themeColor="text1"/>
              </w:rPr>
            </w:pPr>
            <w:r w:rsidRPr="0080232B">
              <w:rPr>
                <w:b/>
                <w:bCs/>
                <w:color w:val="000000" w:themeColor="text1"/>
              </w:rPr>
              <w:t>Nombre de participants</w:t>
            </w:r>
          </w:p>
        </w:tc>
        <w:tc>
          <w:tcPr>
            <w:tcW w:w="6520" w:type="dxa"/>
          </w:tcPr>
          <w:p w14:paraId="5C60CF4C" w14:textId="77777777" w:rsidR="00296E6D" w:rsidRPr="0080232B" w:rsidRDefault="00296E6D" w:rsidP="0036474E">
            <w:pPr>
              <w:spacing w:after="80" w:line="120" w:lineRule="auto"/>
              <w:rPr>
                <w:color w:val="000000" w:themeColor="text1"/>
              </w:rPr>
            </w:pPr>
          </w:p>
          <w:p w14:paraId="08FD70AD" w14:textId="3B64348B" w:rsidR="00296E6D" w:rsidRPr="0080232B" w:rsidRDefault="00467523" w:rsidP="00711F5A">
            <w:pPr>
              <w:spacing w:after="80" w:line="276" w:lineRule="auto"/>
              <w:ind w:right="173"/>
              <w:rPr>
                <w:color w:val="000000" w:themeColor="text1"/>
              </w:rPr>
            </w:pPr>
            <w:r w:rsidRPr="0080232B">
              <w:rPr>
                <w:color w:val="000000" w:themeColor="text1"/>
                <w:highlight w:val="yellow"/>
              </w:rPr>
              <w:t>[</w:t>
            </w:r>
            <w:r w:rsidRPr="00467523">
              <w:rPr>
                <w:color w:val="000000" w:themeColor="text1"/>
                <w:highlight w:val="yellow"/>
              </w:rPr>
              <w:t>12</w:t>
            </w:r>
            <w:r w:rsidRPr="0080232B">
              <w:rPr>
                <w:color w:val="000000" w:themeColor="text1"/>
                <w:highlight w:val="yellow"/>
              </w:rPr>
              <w:t>]</w:t>
            </w:r>
            <w:r w:rsidR="00296E6D" w:rsidRPr="0080232B">
              <w:rPr>
                <w:color w:val="000000" w:themeColor="text1"/>
              </w:rPr>
              <w:t xml:space="preserve"> participants </w:t>
            </w:r>
            <w:r>
              <w:rPr>
                <w:color w:val="000000" w:themeColor="text1"/>
              </w:rPr>
              <w:t xml:space="preserve">adultes </w:t>
            </w:r>
            <w:r w:rsidR="00296E6D" w:rsidRPr="0080232B">
              <w:rPr>
                <w:color w:val="000000" w:themeColor="text1"/>
              </w:rPr>
              <w:t>maximum</w:t>
            </w:r>
            <w:r w:rsidR="006B0B98" w:rsidRPr="0080232B">
              <w:rPr>
                <w:color w:val="000000" w:themeColor="text1"/>
              </w:rPr>
              <w:t xml:space="preserve"> </w:t>
            </w:r>
          </w:p>
        </w:tc>
      </w:tr>
      <w:tr w:rsidR="00296E6D" w:rsidRPr="003B6EBD" w14:paraId="67341DD4" w14:textId="77777777" w:rsidTr="00467523">
        <w:tc>
          <w:tcPr>
            <w:tcW w:w="3256" w:type="dxa"/>
          </w:tcPr>
          <w:p w14:paraId="7076FBD6" w14:textId="77777777" w:rsidR="00296E6D" w:rsidRPr="0080232B" w:rsidRDefault="00296E6D" w:rsidP="0036474E">
            <w:pPr>
              <w:spacing w:after="80" w:line="120" w:lineRule="auto"/>
              <w:rPr>
                <w:b/>
                <w:bCs/>
                <w:color w:val="000000" w:themeColor="text1"/>
              </w:rPr>
            </w:pPr>
          </w:p>
          <w:p w14:paraId="1FA83675" w14:textId="4A169DBD" w:rsidR="00296E6D" w:rsidRPr="0080232B" w:rsidRDefault="00711F5A" w:rsidP="0036474E">
            <w:pPr>
              <w:spacing w:after="80" w:line="360" w:lineRule="auto"/>
              <w:rPr>
                <w:b/>
                <w:bCs/>
                <w:color w:val="000000" w:themeColor="text1"/>
              </w:rPr>
            </w:pPr>
            <w:r>
              <w:rPr>
                <w:b/>
                <w:bCs/>
                <w:color w:val="000000" w:themeColor="text1"/>
              </w:rPr>
              <w:t>Conditions matérielles</w:t>
            </w:r>
          </w:p>
        </w:tc>
        <w:tc>
          <w:tcPr>
            <w:tcW w:w="6520" w:type="dxa"/>
          </w:tcPr>
          <w:p w14:paraId="133DE7C5" w14:textId="77777777" w:rsidR="00296E6D" w:rsidRPr="0080232B" w:rsidRDefault="00296E6D" w:rsidP="0036474E">
            <w:pPr>
              <w:spacing w:after="80" w:line="120" w:lineRule="auto"/>
              <w:rPr>
                <w:color w:val="000000" w:themeColor="text1"/>
                <w:highlight w:val="yellow"/>
              </w:rPr>
            </w:pPr>
          </w:p>
          <w:p w14:paraId="48F12C0F" w14:textId="300A6578" w:rsidR="00296E6D" w:rsidRPr="0080232B" w:rsidRDefault="00296E6D" w:rsidP="00711F5A">
            <w:pPr>
              <w:spacing w:after="80" w:line="276" w:lineRule="auto"/>
              <w:rPr>
                <w:color w:val="000000" w:themeColor="text1"/>
              </w:rPr>
            </w:pPr>
            <w:r w:rsidRPr="0080232B">
              <w:rPr>
                <w:color w:val="000000" w:themeColor="text1"/>
                <w:highlight w:val="yellow"/>
              </w:rPr>
              <w:t>[</w:t>
            </w:r>
            <w:r w:rsidRPr="0080232B">
              <w:rPr>
                <w:color w:val="000000" w:themeColor="text1"/>
              </w:rPr>
              <w:t xml:space="preserve">ex: </w:t>
            </w:r>
            <w:r w:rsidR="00711F5A">
              <w:rPr>
                <w:color w:val="000000" w:themeColor="text1"/>
              </w:rPr>
              <w:t>Mise à disposition d'une s</w:t>
            </w:r>
            <w:r w:rsidRPr="0080232B">
              <w:rPr>
                <w:color w:val="000000" w:themeColor="text1"/>
              </w:rPr>
              <w:t>alle</w:t>
            </w:r>
            <w:r w:rsidR="00C71CDE">
              <w:rPr>
                <w:color w:val="000000" w:themeColor="text1"/>
              </w:rPr>
              <w:t xml:space="preserve"> de X mètres carrés minimum</w:t>
            </w:r>
            <w:r w:rsidRPr="0080232B">
              <w:rPr>
                <w:color w:val="000000" w:themeColor="text1"/>
                <w:highlight w:val="yellow"/>
              </w:rPr>
              <w:t xml:space="preserve"> ]</w:t>
            </w:r>
          </w:p>
        </w:tc>
      </w:tr>
      <w:tr w:rsidR="00D36095" w:rsidRPr="003B6EBD" w14:paraId="0EDEF3B9" w14:textId="77777777" w:rsidTr="00D645F2">
        <w:tc>
          <w:tcPr>
            <w:tcW w:w="9776" w:type="dxa"/>
            <w:gridSpan w:val="2"/>
          </w:tcPr>
          <w:p w14:paraId="1E782091" w14:textId="77777777" w:rsidR="00D36095" w:rsidRPr="00D36095" w:rsidRDefault="00D36095" w:rsidP="00884386">
            <w:pPr>
              <w:spacing w:after="80" w:line="120" w:lineRule="auto"/>
              <w:rPr>
                <w:b/>
                <w:bCs/>
                <w:color w:val="000000" w:themeColor="text1"/>
              </w:rPr>
            </w:pPr>
          </w:p>
          <w:p w14:paraId="7577C574" w14:textId="418239B9" w:rsidR="00D36095" w:rsidRPr="00884386" w:rsidRDefault="00D36095" w:rsidP="00884386">
            <w:pPr>
              <w:spacing w:after="80" w:line="276" w:lineRule="auto"/>
              <w:rPr>
                <w:color w:val="0F1115"/>
                <w:shd w:val="clear" w:color="auto" w:fill="FFFFFF"/>
              </w:rPr>
            </w:pPr>
            <w:r w:rsidRPr="00D36095">
              <w:rPr>
                <w:rStyle w:val="Accentuation"/>
                <w:i w:val="0"/>
                <w:iCs w:val="0"/>
                <w:color w:val="0F1115"/>
                <w:shd w:val="clear" w:color="auto" w:fill="FFFFFF"/>
              </w:rPr>
              <w:t>Les clauses d'annulation ci-dessous sont spécifiques à la prestation et s'ajoutent aux dispositions du CCAG applicable</w:t>
            </w:r>
          </w:p>
        </w:tc>
      </w:tr>
      <w:tr w:rsidR="00296E6D" w:rsidRPr="003B6EBD" w14:paraId="280BCDD9" w14:textId="77777777" w:rsidTr="00467523">
        <w:tc>
          <w:tcPr>
            <w:tcW w:w="3256" w:type="dxa"/>
          </w:tcPr>
          <w:p w14:paraId="55693ACF" w14:textId="77777777" w:rsidR="00296E6D" w:rsidRPr="0080232B" w:rsidRDefault="00296E6D" w:rsidP="0036474E">
            <w:pPr>
              <w:spacing w:after="80" w:line="120" w:lineRule="auto"/>
              <w:rPr>
                <w:b/>
                <w:bCs/>
                <w:color w:val="000000" w:themeColor="text1"/>
              </w:rPr>
            </w:pPr>
          </w:p>
          <w:p w14:paraId="41020D83" w14:textId="0DD06B14" w:rsidR="00296E6D" w:rsidRPr="0080232B" w:rsidRDefault="00296E6D" w:rsidP="0080232B">
            <w:pPr>
              <w:spacing w:after="80" w:line="276" w:lineRule="auto"/>
              <w:rPr>
                <w:b/>
                <w:bCs/>
                <w:color w:val="000000" w:themeColor="text1"/>
              </w:rPr>
            </w:pPr>
            <w:r w:rsidRPr="0080232B">
              <w:rPr>
                <w:b/>
                <w:bCs/>
                <w:color w:val="000000" w:themeColor="text1"/>
              </w:rPr>
              <w:t>Annulation</w:t>
            </w:r>
            <w:r w:rsidR="006012EA" w:rsidRPr="0080232B">
              <w:rPr>
                <w:b/>
                <w:bCs/>
                <w:color w:val="000000" w:themeColor="text1"/>
              </w:rPr>
              <w:t xml:space="preserve"> </w:t>
            </w:r>
            <w:r w:rsidR="00467523">
              <w:rPr>
                <w:b/>
                <w:bCs/>
                <w:color w:val="000000" w:themeColor="text1"/>
              </w:rPr>
              <w:t xml:space="preserve">par le client </w:t>
            </w:r>
          </w:p>
        </w:tc>
        <w:tc>
          <w:tcPr>
            <w:tcW w:w="6520" w:type="dxa"/>
          </w:tcPr>
          <w:p w14:paraId="06CD2D2A" w14:textId="77777777" w:rsidR="00296E6D" w:rsidRPr="0080232B" w:rsidRDefault="00296E6D" w:rsidP="0036474E">
            <w:pPr>
              <w:spacing w:after="80" w:line="120" w:lineRule="auto"/>
              <w:rPr>
                <w:color w:val="000000" w:themeColor="text1"/>
              </w:rPr>
            </w:pPr>
          </w:p>
          <w:p w14:paraId="4B336C30" w14:textId="4F881064" w:rsidR="00467523" w:rsidRPr="00D052BF" w:rsidRDefault="00467523" w:rsidP="00467523">
            <w:pPr>
              <w:pStyle w:val="Paragraphedeliste"/>
              <w:numPr>
                <w:ilvl w:val="0"/>
                <w:numId w:val="14"/>
              </w:numPr>
              <w:spacing w:after="80"/>
              <w:ind w:left="175" w:hanging="175"/>
              <w:rPr>
                <w:color w:val="000000" w:themeColor="text1"/>
              </w:rPr>
            </w:pPr>
            <w:r w:rsidRPr="00D052BF">
              <w:rPr>
                <w:color w:val="000000" w:themeColor="text1"/>
              </w:rPr>
              <w:t xml:space="preserve">Plus de </w:t>
            </w:r>
            <w:r w:rsidRPr="00D052BF">
              <w:rPr>
                <w:color w:val="000000" w:themeColor="text1"/>
                <w:highlight w:val="yellow"/>
              </w:rPr>
              <w:t>[15]</w:t>
            </w:r>
            <w:r w:rsidRPr="00D052BF">
              <w:rPr>
                <w:color w:val="000000" w:themeColor="text1"/>
              </w:rPr>
              <w:t xml:space="preserve"> jours avant la date : a</w:t>
            </w:r>
            <w:r w:rsidR="00296E6D" w:rsidRPr="00D052BF">
              <w:rPr>
                <w:color w:val="000000" w:themeColor="text1"/>
              </w:rPr>
              <w:t>nnulation sans frais</w:t>
            </w:r>
          </w:p>
          <w:p w14:paraId="4ACB222F" w14:textId="77777777" w:rsidR="00467523" w:rsidRPr="00D052BF" w:rsidRDefault="00467523" w:rsidP="00467523">
            <w:pPr>
              <w:pStyle w:val="Paragraphedeliste"/>
              <w:numPr>
                <w:ilvl w:val="0"/>
                <w:numId w:val="14"/>
              </w:numPr>
              <w:spacing w:after="80"/>
              <w:ind w:left="175" w:hanging="175"/>
              <w:rPr>
                <w:color w:val="000000" w:themeColor="text1"/>
              </w:rPr>
            </w:pPr>
            <w:r w:rsidRPr="00D052BF">
              <w:rPr>
                <w:color w:val="000000" w:themeColor="text1"/>
                <w:highlight w:val="yellow"/>
              </w:rPr>
              <w:t>[</w:t>
            </w:r>
            <w:r w:rsidRPr="00D052BF">
              <w:rPr>
                <w:color w:val="000000" w:themeColor="text1"/>
              </w:rPr>
              <w:t>14 à 3 jours</w:t>
            </w:r>
            <w:r w:rsidRPr="00D052BF">
              <w:rPr>
                <w:color w:val="000000" w:themeColor="text1"/>
                <w:highlight w:val="yellow"/>
              </w:rPr>
              <w:t>]</w:t>
            </w:r>
            <w:r w:rsidRPr="00D052BF">
              <w:rPr>
                <w:color w:val="000000" w:themeColor="text1"/>
              </w:rPr>
              <w:t xml:space="preserve"> avant la date : </w:t>
            </w:r>
            <w:r w:rsidRPr="00D052BF">
              <w:rPr>
                <w:color w:val="000000" w:themeColor="text1"/>
                <w:highlight w:val="yellow"/>
              </w:rPr>
              <w:t>[ 50 %]</w:t>
            </w:r>
            <w:r w:rsidRPr="00D052BF">
              <w:rPr>
                <w:color w:val="000000" w:themeColor="text1"/>
              </w:rPr>
              <w:t xml:space="preserve">  du montant HT</w:t>
            </w:r>
          </w:p>
          <w:p w14:paraId="084A5E2E" w14:textId="0EFD2447" w:rsidR="00296E6D" w:rsidRPr="00467523" w:rsidRDefault="00467523" w:rsidP="00467523">
            <w:pPr>
              <w:pStyle w:val="Paragraphedeliste"/>
              <w:numPr>
                <w:ilvl w:val="0"/>
                <w:numId w:val="14"/>
              </w:numPr>
              <w:spacing w:after="80"/>
              <w:ind w:left="175" w:hanging="175"/>
              <w:rPr>
                <w:b/>
                <w:bCs/>
                <w:color w:val="000000" w:themeColor="text1"/>
              </w:rPr>
            </w:pPr>
            <w:r w:rsidRPr="00D052BF">
              <w:rPr>
                <w:color w:val="000000" w:themeColor="text1"/>
              </w:rPr>
              <w:t xml:space="preserve">Moins de  </w:t>
            </w:r>
            <w:r w:rsidRPr="00D052BF">
              <w:rPr>
                <w:color w:val="000000" w:themeColor="text1"/>
                <w:highlight w:val="yellow"/>
              </w:rPr>
              <w:t>[3]</w:t>
            </w:r>
            <w:r w:rsidRPr="00D052BF">
              <w:rPr>
                <w:color w:val="000000" w:themeColor="text1"/>
              </w:rPr>
              <w:t xml:space="preserve"> jours avant la date :</w:t>
            </w:r>
            <w:r w:rsidRPr="00467523">
              <w:rPr>
                <w:b/>
                <w:bCs/>
                <w:color w:val="000000" w:themeColor="text1"/>
              </w:rPr>
              <w:t xml:space="preserve"> </w:t>
            </w:r>
            <w:r w:rsidRPr="0080232B">
              <w:rPr>
                <w:color w:val="000000" w:themeColor="text1"/>
                <w:highlight w:val="yellow"/>
              </w:rPr>
              <w:t>[100 %]</w:t>
            </w:r>
            <w:r w:rsidRPr="0080232B">
              <w:rPr>
                <w:color w:val="000000" w:themeColor="text1"/>
              </w:rPr>
              <w:t xml:space="preserve">  du montant HT</w:t>
            </w:r>
          </w:p>
        </w:tc>
      </w:tr>
      <w:tr w:rsidR="006012EA" w:rsidRPr="003B6EBD" w14:paraId="79C881D3" w14:textId="77777777" w:rsidTr="00467523">
        <w:tc>
          <w:tcPr>
            <w:tcW w:w="3256" w:type="dxa"/>
          </w:tcPr>
          <w:p w14:paraId="7DA9C777" w14:textId="77777777" w:rsidR="006012EA" w:rsidRPr="0080232B" w:rsidRDefault="006012EA" w:rsidP="0036474E">
            <w:pPr>
              <w:spacing w:after="80" w:line="120" w:lineRule="auto"/>
              <w:rPr>
                <w:b/>
                <w:bCs/>
                <w:color w:val="000000" w:themeColor="text1"/>
              </w:rPr>
            </w:pPr>
          </w:p>
          <w:p w14:paraId="6CD9FB57" w14:textId="1182F6D4" w:rsidR="006012EA" w:rsidRPr="0080232B" w:rsidRDefault="006012EA" w:rsidP="006012EA">
            <w:pPr>
              <w:spacing w:after="80"/>
              <w:rPr>
                <w:b/>
                <w:bCs/>
                <w:color w:val="000000" w:themeColor="text1"/>
              </w:rPr>
            </w:pPr>
            <w:r w:rsidRPr="0080232B">
              <w:rPr>
                <w:b/>
                <w:bCs/>
                <w:color w:val="000000" w:themeColor="text1"/>
              </w:rPr>
              <w:t xml:space="preserve">Annulation </w:t>
            </w:r>
            <w:r w:rsidR="00467523">
              <w:rPr>
                <w:b/>
                <w:bCs/>
                <w:color w:val="000000" w:themeColor="text1"/>
              </w:rPr>
              <w:t>par le Prestataire</w:t>
            </w:r>
          </w:p>
        </w:tc>
        <w:tc>
          <w:tcPr>
            <w:tcW w:w="6520" w:type="dxa"/>
          </w:tcPr>
          <w:p w14:paraId="70561F23" w14:textId="77777777" w:rsidR="00467523" w:rsidRDefault="00467523" w:rsidP="00467523">
            <w:pPr>
              <w:pStyle w:val="Sansinterligne"/>
            </w:pPr>
          </w:p>
          <w:p w14:paraId="20BD9434" w14:textId="3ECC212B" w:rsidR="00467523" w:rsidRPr="00467523" w:rsidRDefault="00467523" w:rsidP="00467523">
            <w:pPr>
              <w:pStyle w:val="Sansinterligne"/>
              <w:spacing w:line="276" w:lineRule="auto"/>
            </w:pPr>
            <w:r w:rsidRPr="00467523">
              <w:t xml:space="preserve">En cas d'annulation par le Prestataire pour quelque motif que ce soit (notamment maladie ou empêchement), la prestation est reportée à une date convenue </w:t>
            </w:r>
            <w:r w:rsidR="00D36095">
              <w:t>par écrit avec le Client</w:t>
            </w:r>
            <w:r w:rsidRPr="00467523">
              <w:t>. Si aucun report n'est possible, la prestation est annulée sans indemnité.</w:t>
            </w:r>
          </w:p>
          <w:p w14:paraId="018C2DDF" w14:textId="4F95B35A" w:rsidR="00467523" w:rsidRPr="0080232B" w:rsidRDefault="00467523" w:rsidP="00D36095">
            <w:pPr>
              <w:spacing w:after="80" w:line="120" w:lineRule="auto"/>
              <w:rPr>
                <w:color w:val="000000" w:themeColor="text1"/>
              </w:rPr>
            </w:pPr>
          </w:p>
        </w:tc>
      </w:tr>
    </w:tbl>
    <w:p w14:paraId="2002E6E4" w14:textId="77777777" w:rsidR="00296E6D" w:rsidRDefault="00296E6D" w:rsidP="00296E6D">
      <w:pPr>
        <w:spacing w:after="160"/>
        <w:rPr>
          <w:color w:val="0E2841" w:themeColor="text2"/>
        </w:rPr>
      </w:pPr>
    </w:p>
    <w:p w14:paraId="5B3E4F61" w14:textId="125915E1" w:rsidR="00884386" w:rsidRPr="00884386" w:rsidRDefault="00884386" w:rsidP="00884386">
      <w:pPr>
        <w:pStyle w:val="ds-markdown-paragraph"/>
        <w:shd w:val="clear" w:color="auto" w:fill="FFFFFF"/>
        <w:spacing w:before="240" w:beforeAutospacing="0" w:after="240" w:afterAutospacing="0"/>
        <w:rPr>
          <w:rFonts w:ascii="Arial" w:hAnsi="Arial" w:cs="Arial"/>
          <w:color w:val="0F1115"/>
          <w:sz w:val="22"/>
          <w:szCs w:val="22"/>
        </w:rPr>
      </w:pPr>
      <w:r w:rsidRPr="00884386">
        <w:rPr>
          <w:rStyle w:val="lev"/>
          <w:rFonts w:ascii="Arial" w:hAnsi="Arial" w:cs="Arial"/>
          <w:color w:val="0F1115"/>
          <w:sz w:val="22"/>
          <w:szCs w:val="22"/>
        </w:rPr>
        <w:t>3. CONDITIONS DE RÈGLEMENT</w:t>
      </w:r>
    </w:p>
    <w:p w14:paraId="007821EC" w14:textId="367A2953" w:rsidR="00884386" w:rsidRPr="00884386" w:rsidRDefault="00884386" w:rsidP="00D052BF">
      <w:pPr>
        <w:pStyle w:val="ds-markdown-paragraph"/>
        <w:shd w:val="clear" w:color="auto" w:fill="FFFFFF"/>
        <w:spacing w:before="240" w:beforeAutospacing="0" w:after="240" w:afterAutospacing="0"/>
        <w:jc w:val="both"/>
        <w:rPr>
          <w:rFonts w:ascii="Arial" w:hAnsi="Arial" w:cs="Arial"/>
          <w:color w:val="0F1115"/>
          <w:sz w:val="22"/>
          <w:szCs w:val="22"/>
        </w:rPr>
      </w:pPr>
      <w:r w:rsidRPr="00884386">
        <w:rPr>
          <w:rStyle w:val="lev"/>
          <w:rFonts w:ascii="Arial" w:hAnsi="Arial" w:cs="Arial"/>
          <w:color w:val="0F1115"/>
          <w:sz w:val="22"/>
          <w:szCs w:val="22"/>
        </w:rPr>
        <w:t>3.1 Modalités de paiement</w:t>
      </w:r>
    </w:p>
    <w:p w14:paraId="1BB9FA82" w14:textId="77777777" w:rsidR="00884386" w:rsidRPr="00884386" w:rsidRDefault="00884386" w:rsidP="00D052BF">
      <w:pPr>
        <w:pStyle w:val="ds-markdown-paragraph"/>
        <w:shd w:val="clear" w:color="auto" w:fill="FFFFFF"/>
        <w:spacing w:before="240" w:beforeAutospacing="0" w:after="240" w:afterAutospacing="0"/>
        <w:jc w:val="both"/>
        <w:rPr>
          <w:rFonts w:ascii="Arial" w:hAnsi="Arial" w:cs="Arial"/>
          <w:color w:val="0F1115"/>
          <w:sz w:val="22"/>
          <w:szCs w:val="22"/>
        </w:rPr>
      </w:pPr>
      <w:r w:rsidRPr="00884386">
        <w:rPr>
          <w:rFonts w:ascii="Arial" w:hAnsi="Arial" w:cs="Arial"/>
          <w:color w:val="0F1115"/>
          <w:sz w:val="22"/>
          <w:szCs w:val="22"/>
        </w:rPr>
        <w:t>Le paiement est effectué conformément aux dispositions du CCAG-PI applicable au marché.</w:t>
      </w:r>
    </w:p>
    <w:p w14:paraId="48CC014D" w14:textId="77777777" w:rsidR="00884386" w:rsidRPr="00884386" w:rsidRDefault="00884386" w:rsidP="00D052BF">
      <w:pPr>
        <w:pStyle w:val="ds-markdown-paragraph"/>
        <w:numPr>
          <w:ilvl w:val="0"/>
          <w:numId w:val="16"/>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884386">
        <w:rPr>
          <w:rStyle w:val="lev"/>
          <w:rFonts w:ascii="Arial" w:hAnsi="Arial" w:cs="Arial"/>
          <w:color w:val="0F1115"/>
          <w:sz w:val="22"/>
          <w:szCs w:val="22"/>
        </w:rPr>
        <w:t>Délai de paiement</w:t>
      </w:r>
      <w:r w:rsidRPr="00884386">
        <w:rPr>
          <w:rFonts w:ascii="Arial" w:hAnsi="Arial" w:cs="Arial"/>
          <w:color w:val="0F1115"/>
          <w:sz w:val="22"/>
          <w:szCs w:val="22"/>
        </w:rPr>
        <w:t> : 30 jours à compter de la date de réception de la facture par le service instructeur.</w:t>
      </w:r>
    </w:p>
    <w:p w14:paraId="555AD587" w14:textId="77777777" w:rsidR="00884386" w:rsidRPr="00884386" w:rsidRDefault="00884386" w:rsidP="00D052BF">
      <w:pPr>
        <w:pStyle w:val="ds-markdown-paragraph"/>
        <w:numPr>
          <w:ilvl w:val="0"/>
          <w:numId w:val="16"/>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884386">
        <w:rPr>
          <w:rStyle w:val="lev"/>
          <w:rFonts w:ascii="Arial" w:hAnsi="Arial" w:cs="Arial"/>
          <w:color w:val="0F1115"/>
          <w:sz w:val="22"/>
          <w:szCs w:val="22"/>
        </w:rPr>
        <w:t>Facturation</w:t>
      </w:r>
      <w:r w:rsidRPr="00884386">
        <w:rPr>
          <w:rFonts w:ascii="Arial" w:hAnsi="Arial" w:cs="Arial"/>
          <w:color w:val="0F1115"/>
          <w:sz w:val="22"/>
          <w:szCs w:val="22"/>
        </w:rPr>
        <w:t> : La facture est émise après réalisation complète de la prestation.</w:t>
      </w:r>
    </w:p>
    <w:p w14:paraId="18BE8984" w14:textId="77777777" w:rsidR="00884386" w:rsidRPr="00884386" w:rsidRDefault="00884386" w:rsidP="00D052BF">
      <w:pPr>
        <w:pStyle w:val="ds-markdown-paragraph"/>
        <w:numPr>
          <w:ilvl w:val="0"/>
          <w:numId w:val="16"/>
        </w:numPr>
        <w:shd w:val="clear" w:color="auto" w:fill="FFFFFF"/>
        <w:spacing w:before="0" w:beforeAutospacing="0" w:after="0" w:afterAutospacing="0" w:line="276" w:lineRule="auto"/>
        <w:ind w:left="0" w:hanging="284"/>
        <w:jc w:val="both"/>
        <w:rPr>
          <w:rFonts w:ascii="Arial" w:hAnsi="Arial" w:cs="Arial"/>
          <w:color w:val="0F1115"/>
          <w:sz w:val="22"/>
          <w:szCs w:val="22"/>
        </w:rPr>
      </w:pPr>
      <w:r w:rsidRPr="00884386">
        <w:rPr>
          <w:rStyle w:val="lev"/>
          <w:rFonts w:ascii="Arial" w:hAnsi="Arial" w:cs="Arial"/>
          <w:color w:val="0F1115"/>
          <w:sz w:val="22"/>
          <w:szCs w:val="22"/>
        </w:rPr>
        <w:t>Pièces justificatives</w:t>
      </w:r>
      <w:r w:rsidRPr="00884386">
        <w:rPr>
          <w:rFonts w:ascii="Arial" w:hAnsi="Arial" w:cs="Arial"/>
          <w:color w:val="0F1115"/>
          <w:sz w:val="22"/>
          <w:szCs w:val="22"/>
        </w:rPr>
        <w:t xml:space="preserve"> : </w:t>
      </w:r>
      <w:r w:rsidRPr="00884386">
        <w:rPr>
          <w:rFonts w:ascii="Arial" w:hAnsi="Arial" w:cs="Arial"/>
          <w:color w:val="0F1115"/>
          <w:sz w:val="22"/>
          <w:szCs w:val="22"/>
          <w:highlight w:val="yellow"/>
        </w:rPr>
        <w:t>[le cas échéant, préciser les pièces à joindre : compte-rendu, feuille d'émargement, etc.]</w:t>
      </w:r>
    </w:p>
    <w:p w14:paraId="60AE4EE3" w14:textId="166CF152" w:rsidR="00884386" w:rsidRPr="00884386" w:rsidRDefault="00884386" w:rsidP="00D052BF">
      <w:pPr>
        <w:pStyle w:val="ds-markdown-paragraph"/>
        <w:shd w:val="clear" w:color="auto" w:fill="FFFFFF"/>
        <w:spacing w:before="240" w:beforeAutospacing="0" w:after="240" w:afterAutospacing="0"/>
        <w:jc w:val="both"/>
        <w:rPr>
          <w:rFonts w:ascii="Arial" w:hAnsi="Arial" w:cs="Arial"/>
          <w:color w:val="0F1115"/>
          <w:sz w:val="22"/>
          <w:szCs w:val="22"/>
        </w:rPr>
      </w:pPr>
      <w:r w:rsidRPr="00884386">
        <w:rPr>
          <w:rStyle w:val="lev"/>
          <w:rFonts w:ascii="Arial" w:hAnsi="Arial" w:cs="Arial"/>
          <w:color w:val="0F1115"/>
          <w:sz w:val="22"/>
          <w:szCs w:val="22"/>
        </w:rPr>
        <w:t>3.2 Virement - Coordonnées bancaires</w:t>
      </w:r>
    </w:p>
    <w:p w14:paraId="1A1554AD" w14:textId="77777777" w:rsidR="00884386" w:rsidRPr="00884386" w:rsidRDefault="00884386" w:rsidP="00D052BF">
      <w:pPr>
        <w:pStyle w:val="ds-markdown-paragraph"/>
        <w:shd w:val="clear" w:color="auto" w:fill="FFFFFF"/>
        <w:spacing w:before="240" w:beforeAutospacing="0" w:after="240" w:afterAutospacing="0" w:line="276" w:lineRule="auto"/>
        <w:rPr>
          <w:rFonts w:ascii="Arial" w:hAnsi="Arial" w:cs="Arial"/>
          <w:color w:val="0F1115"/>
          <w:sz w:val="22"/>
          <w:szCs w:val="22"/>
        </w:rPr>
      </w:pPr>
      <w:r w:rsidRPr="00884386">
        <w:rPr>
          <w:rFonts w:ascii="Arial" w:hAnsi="Arial" w:cs="Arial"/>
          <w:color w:val="0F1115"/>
          <w:sz w:val="22"/>
          <w:szCs w:val="22"/>
        </w:rPr>
        <w:t xml:space="preserve">IBAN : </w:t>
      </w:r>
      <w:r w:rsidRPr="00884386">
        <w:rPr>
          <w:rFonts w:ascii="Arial" w:hAnsi="Arial" w:cs="Arial"/>
          <w:color w:val="0F1115"/>
          <w:sz w:val="22"/>
          <w:szCs w:val="22"/>
          <w:highlight w:val="yellow"/>
        </w:rPr>
        <w:t>[FR XX XXXX XXXX XXXX XXXX XXXX XXX]</w:t>
      </w:r>
      <w:r w:rsidRPr="00884386">
        <w:rPr>
          <w:rFonts w:ascii="Arial" w:hAnsi="Arial" w:cs="Arial"/>
          <w:color w:val="0F1115"/>
          <w:sz w:val="22"/>
          <w:szCs w:val="22"/>
        </w:rPr>
        <w:br/>
        <w:t xml:space="preserve">BIC : </w:t>
      </w:r>
      <w:r w:rsidRPr="00884386">
        <w:rPr>
          <w:rFonts w:ascii="Arial" w:hAnsi="Arial" w:cs="Arial"/>
          <w:color w:val="0F1115"/>
          <w:sz w:val="22"/>
          <w:szCs w:val="22"/>
          <w:highlight w:val="yellow"/>
        </w:rPr>
        <w:t>[XXXXXXXXX]</w:t>
      </w:r>
    </w:p>
    <w:p w14:paraId="3F5E2E24" w14:textId="40BAE9A8" w:rsidR="00884386" w:rsidRPr="00884386" w:rsidRDefault="00884386" w:rsidP="00884386">
      <w:pPr>
        <w:pStyle w:val="ds-markdown-paragraph"/>
        <w:shd w:val="clear" w:color="auto" w:fill="FFFFFF"/>
        <w:spacing w:before="240" w:beforeAutospacing="0" w:after="240" w:afterAutospacing="0"/>
        <w:rPr>
          <w:rFonts w:ascii="Arial" w:hAnsi="Arial" w:cs="Arial"/>
          <w:color w:val="0F1115"/>
          <w:sz w:val="22"/>
          <w:szCs w:val="22"/>
        </w:rPr>
      </w:pPr>
      <w:r w:rsidRPr="00884386">
        <w:rPr>
          <w:rStyle w:val="lev"/>
          <w:rFonts w:ascii="Arial" w:hAnsi="Arial" w:cs="Arial"/>
          <w:color w:val="0F1115"/>
          <w:sz w:val="22"/>
          <w:szCs w:val="22"/>
        </w:rPr>
        <w:t>3.3 Pénalités de retard et intérêts moratoires</w:t>
      </w:r>
    </w:p>
    <w:p w14:paraId="1B1CE4E3" w14:textId="00E467BE" w:rsidR="00884386" w:rsidRPr="00884386" w:rsidRDefault="00884386" w:rsidP="00884386">
      <w:pPr>
        <w:pStyle w:val="ds-markdown-paragraph"/>
        <w:shd w:val="clear" w:color="auto" w:fill="FFFFFF"/>
        <w:spacing w:before="240" w:beforeAutospacing="0" w:after="240" w:afterAutospacing="0" w:line="276" w:lineRule="auto"/>
        <w:rPr>
          <w:rFonts w:ascii="Arial" w:hAnsi="Arial" w:cs="Arial"/>
          <w:color w:val="0F1115"/>
          <w:sz w:val="22"/>
          <w:szCs w:val="22"/>
        </w:rPr>
      </w:pPr>
      <w:r w:rsidRPr="00884386">
        <w:rPr>
          <w:rFonts w:ascii="Arial" w:hAnsi="Arial" w:cs="Arial"/>
          <w:color w:val="0F1115"/>
          <w:sz w:val="22"/>
          <w:szCs w:val="22"/>
        </w:rPr>
        <w:t>Les pénalités de retard et intérêts moratoires sont fixés par les dispositions du CCAG applicable au marché. Conformément à l'article L. 219-1 du Code de la commande publique, le délai de paiement est de 30 jours. En cas de retard, des intérêts moratoires sont dus de plein droit.</w:t>
      </w:r>
    </w:p>
    <w:p w14:paraId="3E20C5C2" w14:textId="77777777" w:rsidR="00E72B3B" w:rsidRPr="00E72B3B" w:rsidRDefault="00E72B3B" w:rsidP="00E72B3B">
      <w:pPr>
        <w:pStyle w:val="Sansinterligne"/>
        <w:spacing w:line="276" w:lineRule="auto"/>
      </w:pPr>
    </w:p>
    <w:p w14:paraId="3EDE9D65" w14:textId="03571081" w:rsidR="00884386" w:rsidRPr="00E72B3B" w:rsidRDefault="00884386" w:rsidP="00E72B3B">
      <w:pPr>
        <w:pStyle w:val="Sansinterligne"/>
        <w:spacing w:line="276" w:lineRule="auto"/>
        <w:rPr>
          <w:b/>
          <w:bCs/>
        </w:rPr>
      </w:pPr>
      <w:r w:rsidRPr="00E72B3B">
        <w:rPr>
          <w:b/>
          <w:bCs/>
        </w:rPr>
        <w:t>4. PROPRIÉTÉ INTELLECTUELLE</w:t>
      </w:r>
    </w:p>
    <w:p w14:paraId="7D48F99D" w14:textId="77777777" w:rsidR="00884386" w:rsidRPr="00E72B3B" w:rsidRDefault="00884386" w:rsidP="00E72B3B">
      <w:pPr>
        <w:pStyle w:val="Sansinterligne"/>
        <w:spacing w:line="276" w:lineRule="auto"/>
      </w:pPr>
      <w:r w:rsidRPr="00E72B3B">
        <w:t>Les supports, méthodes, protocoles et contenus utilisés par le Prestataire dans le cadre de la prestation sont sa propriété intellectuelle exclusive. Toute reproduction, diffusion, adaptation ou exploitation commerciale, totale ou partielle, sans autorisation écrite préalable du Prestataire est interdite.</w:t>
      </w:r>
    </w:p>
    <w:p w14:paraId="739CF8A3" w14:textId="77777777" w:rsidR="00884386" w:rsidRPr="00E72B3B" w:rsidRDefault="00884386" w:rsidP="00E72B3B">
      <w:pPr>
        <w:pStyle w:val="Sansinterligne"/>
        <w:spacing w:line="276" w:lineRule="auto"/>
      </w:pPr>
      <w:r w:rsidRPr="00E72B3B">
        <w:t>Le régime de la propriété intellectuelle est fixé par le CCAG-PI applicable, notamment en ce qui concerne les conditions d'utilisation des résultats de la prestation par l'Acheteur Public.</w:t>
      </w:r>
    </w:p>
    <w:p w14:paraId="4C00BB18" w14:textId="77777777" w:rsidR="00E72B3B" w:rsidRDefault="00E72B3B" w:rsidP="00E72B3B">
      <w:pPr>
        <w:pStyle w:val="Sansinterligne"/>
        <w:spacing w:line="120" w:lineRule="auto"/>
        <w:rPr>
          <w:highlight w:val="lightGray"/>
        </w:rPr>
      </w:pPr>
    </w:p>
    <w:p w14:paraId="67FB881D" w14:textId="775F1C16" w:rsidR="00884386" w:rsidRPr="00E72B3B" w:rsidRDefault="00884386" w:rsidP="00E72B3B">
      <w:pPr>
        <w:pStyle w:val="Sansinterligne"/>
        <w:spacing w:line="276" w:lineRule="auto"/>
        <w:rPr>
          <w:b/>
          <w:bCs/>
        </w:rPr>
      </w:pPr>
      <w:r w:rsidRPr="00E72B3B">
        <w:rPr>
          <w:b/>
          <w:bCs/>
          <w:highlight w:val="lightGray"/>
        </w:rPr>
        <w:t xml:space="preserve">[OPTION </w:t>
      </w:r>
      <w:r w:rsidR="00E72B3B">
        <w:rPr>
          <w:b/>
          <w:bCs/>
          <w:highlight w:val="lightGray"/>
        </w:rPr>
        <w:t>-</w:t>
      </w:r>
      <w:r w:rsidRPr="00E72B3B">
        <w:rPr>
          <w:b/>
          <w:bCs/>
          <w:highlight w:val="lightGray"/>
        </w:rPr>
        <w:t xml:space="preserve"> Remise de supports aux participants]</w:t>
      </w:r>
    </w:p>
    <w:p w14:paraId="37A1A6F7" w14:textId="6F4F9636" w:rsidR="00884386" w:rsidRPr="00E72B3B" w:rsidRDefault="00884386" w:rsidP="00E72B3B">
      <w:pPr>
        <w:pStyle w:val="Sansinterligne"/>
        <w:spacing w:line="276" w:lineRule="auto"/>
      </w:pPr>
      <w:r w:rsidRPr="00E72B3B">
        <w:t>Le Prestataire remet aux participants des supports pédagogiques pour un usage strictement personnel. Ces supports ne peuvent être reproduits, diffusés, modifiés ou utilisés à des fins commerciales sans l'accord écrit du Prestataire.</w:t>
      </w:r>
      <w:r w:rsidR="00E72B3B">
        <w:t xml:space="preserve"> </w:t>
      </w:r>
      <w:r w:rsidR="00E72B3B" w:rsidRPr="00E72B3B">
        <w:rPr>
          <w:b/>
          <w:bCs/>
          <w:highlight w:val="lightGray"/>
        </w:rPr>
        <w:t>Fin option</w:t>
      </w:r>
    </w:p>
    <w:p w14:paraId="4F8F10D2" w14:textId="0415DEC8" w:rsidR="00884386" w:rsidRPr="00E72B3B" w:rsidRDefault="00884386" w:rsidP="00E72B3B">
      <w:pPr>
        <w:pStyle w:val="Sansinterligne"/>
        <w:spacing w:line="276" w:lineRule="auto"/>
      </w:pPr>
    </w:p>
    <w:p w14:paraId="3E851FE1" w14:textId="7C1031C9" w:rsidR="00884386" w:rsidRPr="00E72B3B" w:rsidRDefault="00E72B3B" w:rsidP="00E72B3B">
      <w:pPr>
        <w:pStyle w:val="Sansinterligne"/>
        <w:spacing w:line="276" w:lineRule="auto"/>
        <w:rPr>
          <w:b/>
          <w:bCs/>
        </w:rPr>
      </w:pPr>
      <w:r w:rsidRPr="00E72B3B">
        <w:rPr>
          <w:b/>
          <w:bCs/>
        </w:rPr>
        <w:lastRenderedPageBreak/>
        <w:t>5</w:t>
      </w:r>
      <w:r w:rsidR="00884386" w:rsidRPr="00E72B3B">
        <w:rPr>
          <w:b/>
          <w:bCs/>
        </w:rPr>
        <w:t>. RESPONSABILITÉ ET ASSURANCE</w:t>
      </w:r>
    </w:p>
    <w:p w14:paraId="1424E18B" w14:textId="77777777" w:rsidR="00884386" w:rsidRPr="00E72B3B" w:rsidRDefault="00884386" w:rsidP="00E72B3B">
      <w:pPr>
        <w:pStyle w:val="Sansinterligne"/>
        <w:spacing w:line="276" w:lineRule="auto"/>
      </w:pPr>
      <w:r w:rsidRPr="00E72B3B">
        <w:t>Le Prestataire est couvert par une assurance responsabilité civile professionnelle couvrant son activité. Une attestation est fournie sur simple demande.</w:t>
      </w:r>
    </w:p>
    <w:p w14:paraId="65ED4D10" w14:textId="77777777" w:rsidR="00884386" w:rsidRPr="00E72B3B" w:rsidRDefault="00884386" w:rsidP="00E72B3B">
      <w:pPr>
        <w:pStyle w:val="Sansinterligne"/>
        <w:spacing w:line="276" w:lineRule="auto"/>
      </w:pPr>
      <w:r w:rsidRPr="00E72B3B">
        <w:t>Le Prestataire est tenu d'une obligation de moyens dans l'exécution de sa prestation. Aucun résultat particulier n'est garanti.</w:t>
      </w:r>
    </w:p>
    <w:p w14:paraId="5BB24829" w14:textId="4831E442" w:rsidR="00884386" w:rsidRPr="00E72B3B" w:rsidRDefault="00884386" w:rsidP="00E72B3B">
      <w:pPr>
        <w:pStyle w:val="Sansinterligne"/>
        <w:spacing w:line="276" w:lineRule="auto"/>
      </w:pPr>
    </w:p>
    <w:p w14:paraId="61873591" w14:textId="20167D88" w:rsidR="00884386" w:rsidRPr="00E72B3B" w:rsidRDefault="00E72B3B" w:rsidP="00E72B3B">
      <w:pPr>
        <w:pStyle w:val="Sansinterligne"/>
        <w:spacing w:line="276" w:lineRule="auto"/>
        <w:rPr>
          <w:b/>
          <w:bCs/>
        </w:rPr>
      </w:pPr>
      <w:r w:rsidRPr="00E72B3B">
        <w:rPr>
          <w:b/>
          <w:bCs/>
        </w:rPr>
        <w:t>6</w:t>
      </w:r>
      <w:r w:rsidR="00884386" w:rsidRPr="00E72B3B">
        <w:rPr>
          <w:b/>
          <w:bCs/>
        </w:rPr>
        <w:t>. CADRE JURIDIQUE APPLICABLE</w:t>
      </w:r>
    </w:p>
    <w:p w14:paraId="54E67AD8" w14:textId="77777777" w:rsidR="002648CD" w:rsidRDefault="002648CD" w:rsidP="002648CD">
      <w:pPr>
        <w:pStyle w:val="Sansinterligne"/>
        <w:spacing w:line="276" w:lineRule="auto"/>
        <w:rPr>
          <w:rStyle w:val="Accentuation"/>
          <w:i w:val="0"/>
          <w:iCs w:val="0"/>
          <w:color w:val="0F1115"/>
          <w:shd w:val="clear" w:color="auto" w:fill="FFFFFF"/>
        </w:rPr>
      </w:pPr>
      <w:r w:rsidRPr="002648CD">
        <w:rPr>
          <w:rStyle w:val="Accentuation"/>
          <w:i w:val="0"/>
          <w:iCs w:val="0"/>
          <w:color w:val="0F1115"/>
          <w:shd w:val="clear" w:color="auto" w:fill="FFFFFF"/>
        </w:rPr>
        <w:t>La présente offre constitue un document contractuel à part entière et complète les dispositions du </w:t>
      </w:r>
      <w:r w:rsidRPr="002648CD">
        <w:rPr>
          <w:rStyle w:val="lev"/>
          <w:b w:val="0"/>
          <w:bCs w:val="0"/>
          <w:color w:val="0F1115"/>
          <w:shd w:val="clear" w:color="auto" w:fill="FFFFFF"/>
        </w:rPr>
        <w:t>CCAG-PI</w:t>
      </w:r>
      <w:r w:rsidRPr="002648CD">
        <w:rPr>
          <w:rStyle w:val="Accentuation"/>
          <w:i w:val="0"/>
          <w:iCs w:val="0"/>
          <w:color w:val="0F1115"/>
          <w:shd w:val="clear" w:color="auto" w:fill="FFFFFF"/>
        </w:rPr>
        <w:t> (Cahier des Clauses Administratives Générales applicables aux marchés publics de prestations intellectuelles) et du </w:t>
      </w:r>
      <w:r w:rsidRPr="002648CD">
        <w:rPr>
          <w:rStyle w:val="lev"/>
          <w:b w:val="0"/>
          <w:bCs w:val="0"/>
          <w:color w:val="0F1115"/>
          <w:shd w:val="clear" w:color="auto" w:fill="FFFFFF"/>
        </w:rPr>
        <w:t>CCAP</w:t>
      </w:r>
      <w:r w:rsidRPr="002648CD">
        <w:rPr>
          <w:rStyle w:val="Accentuation"/>
          <w:i w:val="0"/>
          <w:iCs w:val="0"/>
          <w:color w:val="0F1115"/>
          <w:shd w:val="clear" w:color="auto" w:fill="FFFFFF"/>
        </w:rPr>
        <w:t xml:space="preserve"> (Cahier des Clauses Administratives Particulières) du marché. </w:t>
      </w:r>
    </w:p>
    <w:p w14:paraId="0C0E3F35" w14:textId="3BCDCF3B" w:rsidR="002648CD" w:rsidRPr="002648CD" w:rsidRDefault="002648CD" w:rsidP="002648CD">
      <w:pPr>
        <w:pStyle w:val="Sansinterligne"/>
        <w:spacing w:line="276" w:lineRule="auto"/>
        <w:rPr>
          <w:i/>
          <w:iCs/>
        </w:rPr>
      </w:pPr>
      <w:r w:rsidRPr="002648CD">
        <w:rPr>
          <w:rStyle w:val="Accentuation"/>
          <w:i w:val="0"/>
          <w:iCs w:val="0"/>
          <w:color w:val="0F1115"/>
          <w:shd w:val="clear" w:color="auto" w:fill="FFFFFF"/>
        </w:rPr>
        <w:t xml:space="preserve">En cas de contradiction entre les documents, l'ordre de </w:t>
      </w:r>
      <w:r>
        <w:rPr>
          <w:rStyle w:val="Accentuation"/>
          <w:i w:val="0"/>
          <w:iCs w:val="0"/>
          <w:color w:val="0F1115"/>
          <w:shd w:val="clear" w:color="auto" w:fill="FFFFFF"/>
        </w:rPr>
        <w:t>prévalence</w:t>
      </w:r>
      <w:r w:rsidRPr="002648CD">
        <w:rPr>
          <w:rStyle w:val="Accentuation"/>
          <w:i w:val="0"/>
          <w:iCs w:val="0"/>
          <w:color w:val="0F1115"/>
          <w:shd w:val="clear" w:color="auto" w:fill="FFFFFF"/>
        </w:rPr>
        <w:t xml:space="preserve"> est le suivant : le CCAP, le CCAG, puis la présente offre.</w:t>
      </w:r>
    </w:p>
    <w:p w14:paraId="034CD039" w14:textId="77777777" w:rsidR="002648CD" w:rsidRDefault="002648CD" w:rsidP="00E72B3B">
      <w:pPr>
        <w:pStyle w:val="Sansinterligne"/>
        <w:spacing w:line="276" w:lineRule="auto"/>
      </w:pPr>
    </w:p>
    <w:p w14:paraId="0D44A8D7" w14:textId="5A9F5C0F" w:rsidR="00884386" w:rsidRPr="00E72B3B" w:rsidRDefault="00884386" w:rsidP="00E72B3B">
      <w:pPr>
        <w:pStyle w:val="Sansinterligne"/>
        <w:spacing w:line="276" w:lineRule="auto"/>
      </w:pPr>
      <w:r w:rsidRPr="00E72B3B">
        <w:t>L</w:t>
      </w:r>
      <w:r w:rsidR="00E72B3B">
        <w:t>a présent</w:t>
      </w:r>
      <w:r w:rsidR="002648CD">
        <w:t>e</w:t>
      </w:r>
      <w:r w:rsidR="00E72B3B">
        <w:t xml:space="preserve"> offre </w:t>
      </w:r>
      <w:r w:rsidR="002648CD">
        <w:t>étant</w:t>
      </w:r>
      <w:r w:rsidRPr="00E72B3B">
        <w:t xml:space="preserve"> inférieur</w:t>
      </w:r>
      <w:r w:rsidR="00E72B3B">
        <w:t>e</w:t>
      </w:r>
      <w:r w:rsidRPr="00E72B3B">
        <w:t xml:space="preserve"> à 60 000 € HT</w:t>
      </w:r>
      <w:r w:rsidR="002648CD">
        <w:t xml:space="preserve">, elle </w:t>
      </w:r>
      <w:r w:rsidRPr="00E72B3B">
        <w:t xml:space="preserve">relève du seuil de dispense de procédure, conformément à l'article R. 2122-8 du Code de la commande publique. </w:t>
      </w:r>
    </w:p>
    <w:p w14:paraId="5E0792F9" w14:textId="77777777" w:rsidR="00884386" w:rsidRPr="00E72B3B" w:rsidRDefault="00884386" w:rsidP="00E72B3B">
      <w:pPr>
        <w:pStyle w:val="Sansinterligne"/>
        <w:spacing w:line="276" w:lineRule="auto"/>
      </w:pPr>
    </w:p>
    <w:p w14:paraId="4C22E169" w14:textId="77777777" w:rsidR="00884386" w:rsidRPr="00E72B3B" w:rsidRDefault="00884386" w:rsidP="00E72B3B">
      <w:pPr>
        <w:pStyle w:val="Sansinterligne"/>
        <w:spacing w:line="276" w:lineRule="auto"/>
      </w:pPr>
    </w:p>
    <w:p w14:paraId="21E298AB" w14:textId="602E8EEF" w:rsidR="0066043F" w:rsidRDefault="002648CD" w:rsidP="0080232B">
      <w:pPr>
        <w:pStyle w:val="Sansinterligne"/>
        <w:rPr>
          <w:b/>
          <w:bCs/>
        </w:rPr>
      </w:pPr>
      <w:r>
        <w:rPr>
          <w:b/>
          <w:bCs/>
        </w:rPr>
        <w:t>7</w:t>
      </w:r>
      <w:r w:rsidR="00431CE5">
        <w:rPr>
          <w:b/>
          <w:bCs/>
        </w:rPr>
        <w:t xml:space="preserve"> </w:t>
      </w:r>
      <w:r w:rsidR="00F725B9" w:rsidRPr="0080232B">
        <w:rPr>
          <w:b/>
          <w:bCs/>
        </w:rPr>
        <w:t xml:space="preserve">- </w:t>
      </w:r>
      <w:r w:rsidR="0066043F" w:rsidRPr="0080232B">
        <w:rPr>
          <w:b/>
          <w:bCs/>
        </w:rPr>
        <w:t xml:space="preserve">VALIDITÉ </w:t>
      </w:r>
      <w:r w:rsidR="00FD0131">
        <w:rPr>
          <w:b/>
          <w:bCs/>
        </w:rPr>
        <w:t>DE L'OFFRE</w:t>
      </w:r>
    </w:p>
    <w:p w14:paraId="776372EA" w14:textId="77777777" w:rsidR="0080232B" w:rsidRPr="0080232B" w:rsidRDefault="0080232B" w:rsidP="0080232B">
      <w:pPr>
        <w:pStyle w:val="Sansinterligne"/>
        <w:spacing w:line="120" w:lineRule="auto"/>
        <w:rPr>
          <w:rFonts w:eastAsia="Times New Roman"/>
          <w:b/>
          <w:bCs/>
        </w:rPr>
      </w:pPr>
    </w:p>
    <w:p w14:paraId="5BDF7668" w14:textId="61BD3AC2" w:rsidR="0066043F" w:rsidRPr="0080232B" w:rsidRDefault="00FD0131" w:rsidP="0080232B">
      <w:pPr>
        <w:pStyle w:val="Sansinterligne"/>
        <w:spacing w:line="276" w:lineRule="auto"/>
      </w:pPr>
      <w:r>
        <w:t>L'offre</w:t>
      </w:r>
      <w:r w:rsidR="0066043F" w:rsidRPr="0080232B">
        <w:t xml:space="preserve"> est valable </w:t>
      </w:r>
      <w:r w:rsidR="0066043F" w:rsidRPr="0080232B">
        <w:rPr>
          <w:highlight w:val="yellow"/>
        </w:rPr>
        <w:t>[30]</w:t>
      </w:r>
      <w:r w:rsidR="0066043F" w:rsidRPr="0080232B">
        <w:t xml:space="preserve"> jours à compter de sa date d’émission. Passé ce délai, les tarifs et conditions pourront être révisés.</w:t>
      </w:r>
    </w:p>
    <w:p w14:paraId="2FE88DFA" w14:textId="055EBF81" w:rsidR="00296E6D" w:rsidRDefault="00296E6D" w:rsidP="00296E6D">
      <w:pPr>
        <w:spacing w:after="80"/>
        <w:rPr>
          <w:b/>
          <w:bCs/>
          <w:color w:val="000000" w:themeColor="text1"/>
        </w:rPr>
      </w:pPr>
    </w:p>
    <w:p w14:paraId="18FED021" w14:textId="77777777" w:rsidR="002648CD" w:rsidRPr="001151CB" w:rsidRDefault="002648CD" w:rsidP="002648CD">
      <w:pPr>
        <w:pStyle w:val="ds-markdown-paragraph"/>
        <w:shd w:val="clear" w:color="auto" w:fill="FFFFFF"/>
        <w:spacing w:before="240" w:beforeAutospacing="0" w:after="240" w:afterAutospacing="0"/>
        <w:rPr>
          <w:rFonts w:ascii="Arial" w:hAnsi="Arial" w:cs="Arial"/>
          <w:color w:val="0F1115"/>
          <w:sz w:val="22"/>
          <w:szCs w:val="22"/>
        </w:rPr>
      </w:pPr>
      <w:r w:rsidRPr="001151CB">
        <w:rPr>
          <w:rStyle w:val="lev"/>
          <w:rFonts w:ascii="Arial" w:hAnsi="Arial" w:cs="Arial"/>
          <w:color w:val="0F1115"/>
          <w:sz w:val="22"/>
          <w:szCs w:val="22"/>
        </w:rPr>
        <w:t>BON POUR ACCORD</w:t>
      </w:r>
    </w:p>
    <w:p w14:paraId="320EE701" w14:textId="77777777" w:rsidR="001151CB" w:rsidRDefault="002648CD" w:rsidP="002648CD">
      <w:pPr>
        <w:pStyle w:val="ds-markdown-paragraph"/>
        <w:shd w:val="clear" w:color="auto" w:fill="FFFFFF"/>
        <w:spacing w:before="240" w:beforeAutospacing="0" w:after="240" w:afterAutospacing="0" w:line="276" w:lineRule="auto"/>
        <w:rPr>
          <w:rStyle w:val="Accentuation"/>
          <w:rFonts w:ascii="Arial" w:hAnsi="Arial" w:cs="Arial"/>
          <w:i w:val="0"/>
          <w:iCs w:val="0"/>
          <w:color w:val="0F1115"/>
          <w:sz w:val="22"/>
          <w:szCs w:val="22"/>
        </w:rPr>
      </w:pPr>
      <w:r w:rsidRPr="001151CB">
        <w:rPr>
          <w:rStyle w:val="Accentuation"/>
          <w:rFonts w:ascii="Arial" w:hAnsi="Arial" w:cs="Arial"/>
          <w:i w:val="0"/>
          <w:iCs w:val="0"/>
          <w:color w:val="0F1115"/>
          <w:sz w:val="22"/>
          <w:szCs w:val="22"/>
        </w:rPr>
        <w:t xml:space="preserve">Pour acceptation, retourner ce document daté et signé. </w:t>
      </w:r>
    </w:p>
    <w:p w14:paraId="028348CD" w14:textId="2CC58F15" w:rsidR="002648CD" w:rsidRPr="001151CB" w:rsidRDefault="002648CD" w:rsidP="002648CD">
      <w:pPr>
        <w:pStyle w:val="ds-markdown-paragraph"/>
        <w:shd w:val="clear" w:color="auto" w:fill="FFFFFF"/>
        <w:spacing w:before="240" w:beforeAutospacing="0" w:after="240" w:afterAutospacing="0" w:line="276" w:lineRule="auto"/>
        <w:rPr>
          <w:rFonts w:ascii="Arial" w:hAnsi="Arial" w:cs="Arial"/>
          <w:color w:val="0F1115"/>
          <w:sz w:val="22"/>
          <w:szCs w:val="22"/>
        </w:rPr>
      </w:pPr>
      <w:r w:rsidRPr="001151CB">
        <w:rPr>
          <w:rStyle w:val="Accentuation"/>
          <w:rFonts w:ascii="Arial" w:hAnsi="Arial" w:cs="Arial"/>
          <w:i w:val="0"/>
          <w:iCs w:val="0"/>
          <w:color w:val="0F1115"/>
          <w:sz w:val="22"/>
          <w:szCs w:val="22"/>
        </w:rPr>
        <w:t>L'acceptation de la présente offre vaut engagement contractuel entre les Parties, dans le respect des dispositions du CCAG-PI applicable.</w:t>
      </w:r>
    </w:p>
    <w:p w14:paraId="222998F7" w14:textId="77777777" w:rsidR="002648CD" w:rsidRPr="001151CB" w:rsidRDefault="002648CD" w:rsidP="002648CD">
      <w:pPr>
        <w:spacing w:after="80" w:line="276" w:lineRule="auto"/>
        <w:rPr>
          <w:b/>
          <w:bCs/>
          <w:color w:val="000000" w:themeColor="text1"/>
        </w:rPr>
      </w:pPr>
    </w:p>
    <w:p w14:paraId="24E386DA" w14:textId="77777777" w:rsidR="001151CB" w:rsidRPr="001151CB" w:rsidRDefault="001151CB" w:rsidP="001151CB">
      <w:pPr>
        <w:pStyle w:val="Sansinterligne"/>
        <w:spacing w:line="276" w:lineRule="auto"/>
        <w:ind w:left="108"/>
      </w:pPr>
    </w:p>
    <w:tbl>
      <w:tblPr>
        <w:tblW w:w="9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28"/>
        <w:gridCol w:w="4186"/>
      </w:tblGrid>
      <w:tr w:rsidR="001151CB" w:rsidRPr="0080232B" w14:paraId="4A722996" w14:textId="77777777" w:rsidTr="00B6704E">
        <w:trPr>
          <w:trHeight w:val="27"/>
        </w:trPr>
        <w:tc>
          <w:tcPr>
            <w:tcW w:w="4928"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14:paraId="47B924F3" w14:textId="77777777" w:rsidR="001151CB" w:rsidRPr="0080232B" w:rsidRDefault="001151CB" w:rsidP="00B6704E">
            <w:pPr>
              <w:pStyle w:val="Sansinterligne"/>
              <w:spacing w:line="360" w:lineRule="auto"/>
              <w:rPr>
                <w:b/>
                <w:bCs/>
              </w:rPr>
            </w:pPr>
            <w:r w:rsidRPr="0080232B">
              <w:rPr>
                <w:b/>
                <w:bCs/>
              </w:rPr>
              <w:t>Pour le prestataire</w:t>
            </w:r>
          </w:p>
          <w:p w14:paraId="24CB4A42" w14:textId="77777777" w:rsidR="001151CB" w:rsidRPr="0080232B" w:rsidRDefault="001151CB" w:rsidP="00B6704E">
            <w:pPr>
              <w:pStyle w:val="Sansinterligne"/>
              <w:spacing w:line="360" w:lineRule="auto"/>
            </w:pPr>
            <w:r w:rsidRPr="0080232B">
              <w:rPr>
                <w:highlight w:val="yellow"/>
              </w:rPr>
              <w:t>[Prénom Nom]</w:t>
            </w:r>
          </w:p>
          <w:p w14:paraId="25EC807F" w14:textId="77777777" w:rsidR="001151CB" w:rsidRDefault="001151CB" w:rsidP="00B6704E">
            <w:pPr>
              <w:pStyle w:val="Sansinterligne"/>
              <w:spacing w:line="360" w:lineRule="auto"/>
            </w:pPr>
            <w:r w:rsidRPr="0080232B">
              <w:t>Date : _______________</w:t>
            </w:r>
          </w:p>
          <w:p w14:paraId="7D0A5CA7" w14:textId="77777777" w:rsidR="001151CB" w:rsidRDefault="001151CB" w:rsidP="00B6704E">
            <w:pPr>
              <w:pStyle w:val="Sansinterligne"/>
              <w:spacing w:line="360" w:lineRule="auto"/>
            </w:pPr>
          </w:p>
          <w:p w14:paraId="11916EAD" w14:textId="77777777" w:rsidR="001151CB" w:rsidRDefault="001151CB" w:rsidP="00B6704E">
            <w:pPr>
              <w:pStyle w:val="Sansinterligne"/>
              <w:spacing w:line="360" w:lineRule="auto"/>
            </w:pPr>
            <w:r>
              <w:t xml:space="preserve">Signature : </w:t>
            </w:r>
          </w:p>
          <w:p w14:paraId="134FAE01" w14:textId="77777777" w:rsidR="001151CB" w:rsidRPr="0080232B" w:rsidRDefault="001151CB" w:rsidP="00B6704E">
            <w:pPr>
              <w:pStyle w:val="Sansinterligne"/>
              <w:spacing w:line="360" w:lineRule="auto"/>
            </w:pPr>
          </w:p>
        </w:tc>
        <w:tc>
          <w:tcPr>
            <w:tcW w:w="4186" w:type="dxa"/>
            <w:tcBorders>
              <w:top w:val="none" w:sz="0" w:space="0" w:color="FFFFFF"/>
              <w:left w:val="none" w:sz="0" w:space="0" w:color="FFFFFF"/>
              <w:bottom w:val="none" w:sz="0" w:space="0" w:color="FFFFFF"/>
              <w:right w:val="none" w:sz="0" w:space="0" w:color="FFFFFF"/>
            </w:tcBorders>
            <w:tcMar>
              <w:top w:w="100" w:type="dxa"/>
              <w:left w:w="140" w:type="dxa"/>
              <w:bottom w:w="100" w:type="dxa"/>
              <w:right w:w="140" w:type="dxa"/>
            </w:tcMar>
          </w:tcPr>
          <w:p w14:paraId="72D316F4" w14:textId="1A35B337" w:rsidR="001151CB" w:rsidRPr="0080232B" w:rsidRDefault="001151CB" w:rsidP="00B6704E">
            <w:pPr>
              <w:pStyle w:val="Sansinterligne"/>
              <w:spacing w:line="360" w:lineRule="auto"/>
              <w:ind w:left="289" w:right="-637"/>
              <w:rPr>
                <w:b/>
                <w:bCs/>
              </w:rPr>
            </w:pPr>
            <w:r w:rsidRPr="0080232B">
              <w:rPr>
                <w:b/>
                <w:bCs/>
              </w:rPr>
              <w:t xml:space="preserve">Pour </w:t>
            </w:r>
            <w:r>
              <w:rPr>
                <w:b/>
                <w:bCs/>
              </w:rPr>
              <w:t xml:space="preserve">l'établissement </w:t>
            </w:r>
          </w:p>
          <w:p w14:paraId="2724907E" w14:textId="52E79CA6" w:rsidR="001151CB" w:rsidRPr="0080232B" w:rsidRDefault="001151CB" w:rsidP="00B6704E">
            <w:pPr>
              <w:pStyle w:val="Sansinterligne"/>
              <w:spacing w:line="360" w:lineRule="auto"/>
              <w:ind w:left="289" w:right="-637"/>
            </w:pPr>
            <w:r w:rsidRPr="0080232B">
              <w:rPr>
                <w:highlight w:val="yellow"/>
              </w:rPr>
              <w:t xml:space="preserve">[Nom, Prénom </w:t>
            </w:r>
            <w:r>
              <w:rPr>
                <w:highlight w:val="yellow"/>
              </w:rPr>
              <w:t>-</w:t>
            </w:r>
            <w:r w:rsidRPr="0080232B">
              <w:rPr>
                <w:highlight w:val="yellow"/>
              </w:rPr>
              <w:t xml:space="preserve"> Qualité]</w:t>
            </w:r>
          </w:p>
          <w:p w14:paraId="40C8035F" w14:textId="77777777" w:rsidR="001151CB" w:rsidRPr="0080232B" w:rsidRDefault="001151CB" w:rsidP="00B6704E">
            <w:pPr>
              <w:pStyle w:val="Sansinterligne"/>
              <w:spacing w:line="360" w:lineRule="auto"/>
              <w:ind w:left="289" w:right="-637"/>
            </w:pPr>
            <w:r w:rsidRPr="0080232B">
              <w:t>Date : _______________</w:t>
            </w:r>
          </w:p>
          <w:p w14:paraId="543625EF" w14:textId="77777777" w:rsidR="001151CB" w:rsidRPr="0080232B" w:rsidRDefault="001151CB" w:rsidP="00B6704E">
            <w:pPr>
              <w:pStyle w:val="Sansinterligne"/>
              <w:spacing w:line="360" w:lineRule="auto"/>
              <w:ind w:left="348" w:right="-637"/>
            </w:pPr>
          </w:p>
          <w:p w14:paraId="3C5A142C" w14:textId="77777777" w:rsidR="001151CB" w:rsidRPr="0080232B" w:rsidRDefault="001151CB" w:rsidP="00B6704E">
            <w:pPr>
              <w:pStyle w:val="Sansinterligne"/>
              <w:spacing w:line="360" w:lineRule="auto"/>
              <w:ind w:left="348" w:right="-637"/>
            </w:pPr>
            <w:r w:rsidRPr="0080232B">
              <w:t>Cachet et signature :</w:t>
            </w:r>
          </w:p>
          <w:p w14:paraId="66C4A75C" w14:textId="77777777" w:rsidR="001151CB" w:rsidRPr="0080232B" w:rsidRDefault="001151CB" w:rsidP="00B6704E">
            <w:pPr>
              <w:pStyle w:val="Sansinterligne"/>
              <w:spacing w:line="360" w:lineRule="auto"/>
              <w:ind w:left="348" w:right="-637"/>
            </w:pPr>
          </w:p>
          <w:p w14:paraId="21556A49" w14:textId="77777777" w:rsidR="001151CB" w:rsidRPr="0080232B" w:rsidRDefault="001151CB" w:rsidP="00B6704E">
            <w:pPr>
              <w:pStyle w:val="Sansinterligne"/>
              <w:spacing w:line="360" w:lineRule="auto"/>
              <w:ind w:left="348" w:right="-637"/>
            </w:pPr>
          </w:p>
          <w:p w14:paraId="64DB41A4" w14:textId="77777777" w:rsidR="001151CB" w:rsidRPr="0080232B" w:rsidRDefault="001151CB" w:rsidP="00B6704E">
            <w:pPr>
              <w:pStyle w:val="Sansinterligne"/>
              <w:spacing w:line="360" w:lineRule="auto"/>
              <w:ind w:left="348" w:right="-637"/>
            </w:pPr>
          </w:p>
        </w:tc>
      </w:tr>
    </w:tbl>
    <w:p w14:paraId="5F83D121" w14:textId="77777777" w:rsidR="00296E6D" w:rsidRDefault="00296E6D"/>
    <w:sectPr w:rsidR="00296E6D" w:rsidSect="00296E6D">
      <w:pgSz w:w="11906" w:h="16838"/>
      <w:pgMar w:top="1134" w:right="1134" w:bottom="1134" w:left="1134"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Unicode MS">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85A"/>
    <w:multiLevelType w:val="multilevel"/>
    <w:tmpl w:val="CD76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091753"/>
    <w:multiLevelType w:val="hybridMultilevel"/>
    <w:tmpl w:val="14D6C4C8"/>
    <w:lvl w:ilvl="0" w:tplc="721286A4">
      <w:start w:val="1"/>
      <w:numFmt w:val="bullet"/>
      <w:lvlText w:val="•"/>
      <w:lvlJc w:val="left"/>
      <w:pPr>
        <w:ind w:left="783"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2" w15:restartNumberingAfterBreak="0">
    <w:nsid w:val="0D6645E3"/>
    <w:multiLevelType w:val="multilevel"/>
    <w:tmpl w:val="B320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0A074E"/>
    <w:multiLevelType w:val="hybridMultilevel"/>
    <w:tmpl w:val="D1868FEC"/>
    <w:lvl w:ilvl="0" w:tplc="721286A4">
      <w:start w:val="1"/>
      <w:numFmt w:val="bullet"/>
      <w:lvlText w:val="•"/>
      <w:lvlJc w:val="left"/>
      <w:pPr>
        <w:ind w:left="783"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503" w:hanging="360"/>
      </w:pPr>
      <w:rPr>
        <w:rFonts w:ascii="Courier New" w:hAnsi="Courier New" w:cs="Courier New" w:hint="default"/>
      </w:rPr>
    </w:lvl>
    <w:lvl w:ilvl="2" w:tplc="040C0005" w:tentative="1">
      <w:start w:val="1"/>
      <w:numFmt w:val="bullet"/>
      <w:lvlText w:val=""/>
      <w:lvlJc w:val="left"/>
      <w:pPr>
        <w:ind w:left="2223" w:hanging="360"/>
      </w:pPr>
      <w:rPr>
        <w:rFonts w:ascii="Wingdings" w:hAnsi="Wingdings" w:hint="default"/>
      </w:rPr>
    </w:lvl>
    <w:lvl w:ilvl="3" w:tplc="040C0001" w:tentative="1">
      <w:start w:val="1"/>
      <w:numFmt w:val="bullet"/>
      <w:lvlText w:val=""/>
      <w:lvlJc w:val="left"/>
      <w:pPr>
        <w:ind w:left="2943" w:hanging="360"/>
      </w:pPr>
      <w:rPr>
        <w:rFonts w:ascii="Symbol" w:hAnsi="Symbol" w:hint="default"/>
      </w:rPr>
    </w:lvl>
    <w:lvl w:ilvl="4" w:tplc="040C0003" w:tentative="1">
      <w:start w:val="1"/>
      <w:numFmt w:val="bullet"/>
      <w:lvlText w:val="o"/>
      <w:lvlJc w:val="left"/>
      <w:pPr>
        <w:ind w:left="3663" w:hanging="360"/>
      </w:pPr>
      <w:rPr>
        <w:rFonts w:ascii="Courier New" w:hAnsi="Courier New" w:cs="Courier New" w:hint="default"/>
      </w:rPr>
    </w:lvl>
    <w:lvl w:ilvl="5" w:tplc="040C0005" w:tentative="1">
      <w:start w:val="1"/>
      <w:numFmt w:val="bullet"/>
      <w:lvlText w:val=""/>
      <w:lvlJc w:val="left"/>
      <w:pPr>
        <w:ind w:left="4383" w:hanging="360"/>
      </w:pPr>
      <w:rPr>
        <w:rFonts w:ascii="Wingdings" w:hAnsi="Wingdings" w:hint="default"/>
      </w:rPr>
    </w:lvl>
    <w:lvl w:ilvl="6" w:tplc="040C0001" w:tentative="1">
      <w:start w:val="1"/>
      <w:numFmt w:val="bullet"/>
      <w:lvlText w:val=""/>
      <w:lvlJc w:val="left"/>
      <w:pPr>
        <w:ind w:left="5103" w:hanging="360"/>
      </w:pPr>
      <w:rPr>
        <w:rFonts w:ascii="Symbol" w:hAnsi="Symbol" w:hint="default"/>
      </w:rPr>
    </w:lvl>
    <w:lvl w:ilvl="7" w:tplc="040C0003" w:tentative="1">
      <w:start w:val="1"/>
      <w:numFmt w:val="bullet"/>
      <w:lvlText w:val="o"/>
      <w:lvlJc w:val="left"/>
      <w:pPr>
        <w:ind w:left="5823" w:hanging="360"/>
      </w:pPr>
      <w:rPr>
        <w:rFonts w:ascii="Courier New" w:hAnsi="Courier New" w:cs="Courier New" w:hint="default"/>
      </w:rPr>
    </w:lvl>
    <w:lvl w:ilvl="8" w:tplc="040C0005" w:tentative="1">
      <w:start w:val="1"/>
      <w:numFmt w:val="bullet"/>
      <w:lvlText w:val=""/>
      <w:lvlJc w:val="left"/>
      <w:pPr>
        <w:ind w:left="6543" w:hanging="360"/>
      </w:pPr>
      <w:rPr>
        <w:rFonts w:ascii="Wingdings" w:hAnsi="Wingdings" w:hint="default"/>
      </w:rPr>
    </w:lvl>
  </w:abstractNum>
  <w:abstractNum w:abstractNumId="4" w15:restartNumberingAfterBreak="0">
    <w:nsid w:val="348E7861"/>
    <w:multiLevelType w:val="hybridMultilevel"/>
    <w:tmpl w:val="D9264278"/>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59379FF"/>
    <w:multiLevelType w:val="hybridMultilevel"/>
    <w:tmpl w:val="1702249E"/>
    <w:lvl w:ilvl="0" w:tplc="170C7CE2">
      <w:start w:val="1"/>
      <w:numFmt w:val="bullet"/>
      <w:lvlText w:val="•"/>
      <w:lvlJc w:val="left"/>
      <w:pPr>
        <w:ind w:left="500" w:hanging="280"/>
      </w:pPr>
    </w:lvl>
    <w:lvl w:ilvl="1" w:tplc="56D0E718">
      <w:numFmt w:val="decimal"/>
      <w:lvlText w:val=""/>
      <w:lvlJc w:val="left"/>
    </w:lvl>
    <w:lvl w:ilvl="2" w:tplc="270A111E">
      <w:numFmt w:val="decimal"/>
      <w:lvlText w:val=""/>
      <w:lvlJc w:val="left"/>
    </w:lvl>
    <w:lvl w:ilvl="3" w:tplc="2D8E15EA">
      <w:numFmt w:val="decimal"/>
      <w:lvlText w:val=""/>
      <w:lvlJc w:val="left"/>
    </w:lvl>
    <w:lvl w:ilvl="4" w:tplc="1EF291D0">
      <w:numFmt w:val="decimal"/>
      <w:lvlText w:val=""/>
      <w:lvlJc w:val="left"/>
    </w:lvl>
    <w:lvl w:ilvl="5" w:tplc="638C5E5E">
      <w:numFmt w:val="decimal"/>
      <w:lvlText w:val=""/>
      <w:lvlJc w:val="left"/>
    </w:lvl>
    <w:lvl w:ilvl="6" w:tplc="9E581BD2">
      <w:numFmt w:val="decimal"/>
      <w:lvlText w:val=""/>
      <w:lvlJc w:val="left"/>
    </w:lvl>
    <w:lvl w:ilvl="7" w:tplc="8AE883D6">
      <w:numFmt w:val="decimal"/>
      <w:lvlText w:val=""/>
      <w:lvlJc w:val="left"/>
    </w:lvl>
    <w:lvl w:ilvl="8" w:tplc="26DA04AE">
      <w:numFmt w:val="decimal"/>
      <w:lvlText w:val=""/>
      <w:lvlJc w:val="left"/>
    </w:lvl>
  </w:abstractNum>
  <w:abstractNum w:abstractNumId="6" w15:restartNumberingAfterBreak="0">
    <w:nsid w:val="388462D1"/>
    <w:multiLevelType w:val="hybridMultilevel"/>
    <w:tmpl w:val="744E4844"/>
    <w:lvl w:ilvl="0" w:tplc="721286A4">
      <w:start w:val="1"/>
      <w:numFmt w:val="bullet"/>
      <w:lvlText w:val="•"/>
      <w:lvlJc w:val="left"/>
      <w:pPr>
        <w:ind w:left="92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648" w:hanging="360"/>
      </w:pPr>
      <w:rPr>
        <w:rFonts w:ascii="Courier New" w:hAnsi="Courier New" w:cs="Courier New" w:hint="default"/>
      </w:rPr>
    </w:lvl>
    <w:lvl w:ilvl="2" w:tplc="040C0005" w:tentative="1">
      <w:start w:val="1"/>
      <w:numFmt w:val="bullet"/>
      <w:lvlText w:val=""/>
      <w:lvlJc w:val="left"/>
      <w:pPr>
        <w:ind w:left="2368" w:hanging="360"/>
      </w:pPr>
      <w:rPr>
        <w:rFonts w:ascii="Wingdings" w:hAnsi="Wingdings" w:hint="default"/>
      </w:rPr>
    </w:lvl>
    <w:lvl w:ilvl="3" w:tplc="040C0001" w:tentative="1">
      <w:start w:val="1"/>
      <w:numFmt w:val="bullet"/>
      <w:lvlText w:val=""/>
      <w:lvlJc w:val="left"/>
      <w:pPr>
        <w:ind w:left="3088" w:hanging="360"/>
      </w:pPr>
      <w:rPr>
        <w:rFonts w:ascii="Symbol" w:hAnsi="Symbol" w:hint="default"/>
      </w:rPr>
    </w:lvl>
    <w:lvl w:ilvl="4" w:tplc="040C0003" w:tentative="1">
      <w:start w:val="1"/>
      <w:numFmt w:val="bullet"/>
      <w:lvlText w:val="o"/>
      <w:lvlJc w:val="left"/>
      <w:pPr>
        <w:ind w:left="3808" w:hanging="360"/>
      </w:pPr>
      <w:rPr>
        <w:rFonts w:ascii="Courier New" w:hAnsi="Courier New" w:cs="Courier New" w:hint="default"/>
      </w:rPr>
    </w:lvl>
    <w:lvl w:ilvl="5" w:tplc="040C0005" w:tentative="1">
      <w:start w:val="1"/>
      <w:numFmt w:val="bullet"/>
      <w:lvlText w:val=""/>
      <w:lvlJc w:val="left"/>
      <w:pPr>
        <w:ind w:left="4528" w:hanging="360"/>
      </w:pPr>
      <w:rPr>
        <w:rFonts w:ascii="Wingdings" w:hAnsi="Wingdings" w:hint="default"/>
      </w:rPr>
    </w:lvl>
    <w:lvl w:ilvl="6" w:tplc="040C0001" w:tentative="1">
      <w:start w:val="1"/>
      <w:numFmt w:val="bullet"/>
      <w:lvlText w:val=""/>
      <w:lvlJc w:val="left"/>
      <w:pPr>
        <w:ind w:left="5248" w:hanging="360"/>
      </w:pPr>
      <w:rPr>
        <w:rFonts w:ascii="Symbol" w:hAnsi="Symbol" w:hint="default"/>
      </w:rPr>
    </w:lvl>
    <w:lvl w:ilvl="7" w:tplc="040C0003" w:tentative="1">
      <w:start w:val="1"/>
      <w:numFmt w:val="bullet"/>
      <w:lvlText w:val="o"/>
      <w:lvlJc w:val="left"/>
      <w:pPr>
        <w:ind w:left="5968" w:hanging="360"/>
      </w:pPr>
      <w:rPr>
        <w:rFonts w:ascii="Courier New" w:hAnsi="Courier New" w:cs="Courier New" w:hint="default"/>
      </w:rPr>
    </w:lvl>
    <w:lvl w:ilvl="8" w:tplc="040C0005" w:tentative="1">
      <w:start w:val="1"/>
      <w:numFmt w:val="bullet"/>
      <w:lvlText w:val=""/>
      <w:lvlJc w:val="left"/>
      <w:pPr>
        <w:ind w:left="6688" w:hanging="360"/>
      </w:pPr>
      <w:rPr>
        <w:rFonts w:ascii="Wingdings" w:hAnsi="Wingdings" w:hint="default"/>
      </w:rPr>
    </w:lvl>
  </w:abstractNum>
  <w:abstractNum w:abstractNumId="7" w15:restartNumberingAfterBreak="0">
    <w:nsid w:val="4DEA56B3"/>
    <w:multiLevelType w:val="multilevel"/>
    <w:tmpl w:val="7570A4D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2123307"/>
    <w:multiLevelType w:val="hybridMultilevel"/>
    <w:tmpl w:val="2A4C1CC0"/>
    <w:lvl w:ilvl="0" w:tplc="C096BCB8">
      <w:start w:val="1"/>
      <w:numFmt w:val="bullet"/>
      <w:lvlText w:val="•"/>
      <w:lvlJc w:val="left"/>
      <w:pPr>
        <w:ind w:left="580" w:hanging="360"/>
      </w:p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6567507"/>
    <w:multiLevelType w:val="hybridMultilevel"/>
    <w:tmpl w:val="AD04E91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681626A"/>
    <w:multiLevelType w:val="hybridMultilevel"/>
    <w:tmpl w:val="9DF4423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B2035A6"/>
    <w:multiLevelType w:val="hybridMultilevel"/>
    <w:tmpl w:val="DFC6484E"/>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61CB05D6"/>
    <w:multiLevelType w:val="multilevel"/>
    <w:tmpl w:val="32566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5BF2744"/>
    <w:multiLevelType w:val="multilevel"/>
    <w:tmpl w:val="0C6CE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957792C"/>
    <w:multiLevelType w:val="multilevel"/>
    <w:tmpl w:val="99469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FAE0E13"/>
    <w:multiLevelType w:val="hybridMultilevel"/>
    <w:tmpl w:val="284E89FC"/>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05942492">
    <w:abstractNumId w:val="5"/>
    <w:lvlOverride w:ilvl="0">
      <w:startOverride w:val="1"/>
    </w:lvlOverride>
  </w:num>
  <w:num w:numId="2" w16cid:durableId="1390811527">
    <w:abstractNumId w:val="8"/>
  </w:num>
  <w:num w:numId="3" w16cid:durableId="1738818752">
    <w:abstractNumId w:val="4"/>
  </w:num>
  <w:num w:numId="4" w16cid:durableId="1322123505">
    <w:abstractNumId w:val="0"/>
  </w:num>
  <w:num w:numId="5" w16cid:durableId="585267600">
    <w:abstractNumId w:val="13"/>
  </w:num>
  <w:num w:numId="6" w16cid:durableId="962808217">
    <w:abstractNumId w:val="14"/>
  </w:num>
  <w:num w:numId="7" w16cid:durableId="809322239">
    <w:abstractNumId w:val="11"/>
  </w:num>
  <w:num w:numId="8" w16cid:durableId="73859700">
    <w:abstractNumId w:val="6"/>
  </w:num>
  <w:num w:numId="9" w16cid:durableId="1887135375">
    <w:abstractNumId w:val="2"/>
  </w:num>
  <w:num w:numId="10" w16cid:durableId="319190894">
    <w:abstractNumId w:val="15"/>
  </w:num>
  <w:num w:numId="11" w16cid:durableId="1495104061">
    <w:abstractNumId w:val="10"/>
  </w:num>
  <w:num w:numId="12" w16cid:durableId="1611231756">
    <w:abstractNumId w:val="1"/>
  </w:num>
  <w:num w:numId="13" w16cid:durableId="156696900">
    <w:abstractNumId w:val="3"/>
  </w:num>
  <w:num w:numId="14" w16cid:durableId="1169717331">
    <w:abstractNumId w:val="9"/>
  </w:num>
  <w:num w:numId="15" w16cid:durableId="123815547">
    <w:abstractNumId w:val="12"/>
  </w:num>
  <w:num w:numId="16" w16cid:durableId="13484033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6D"/>
    <w:rsid w:val="00077EFD"/>
    <w:rsid w:val="001151CB"/>
    <w:rsid w:val="00232D41"/>
    <w:rsid w:val="002648CD"/>
    <w:rsid w:val="00296E6D"/>
    <w:rsid w:val="00431CE5"/>
    <w:rsid w:val="00467523"/>
    <w:rsid w:val="005828F1"/>
    <w:rsid w:val="006012EA"/>
    <w:rsid w:val="0066043F"/>
    <w:rsid w:val="006B0B98"/>
    <w:rsid w:val="006D1A26"/>
    <w:rsid w:val="00711F5A"/>
    <w:rsid w:val="0080232B"/>
    <w:rsid w:val="00884386"/>
    <w:rsid w:val="00887E65"/>
    <w:rsid w:val="00931173"/>
    <w:rsid w:val="00996BD4"/>
    <w:rsid w:val="00C71CDE"/>
    <w:rsid w:val="00D052BF"/>
    <w:rsid w:val="00D36095"/>
    <w:rsid w:val="00DD0B8E"/>
    <w:rsid w:val="00E1668D"/>
    <w:rsid w:val="00E72B3B"/>
    <w:rsid w:val="00F53BFC"/>
    <w:rsid w:val="00F725B9"/>
    <w:rsid w:val="00FD01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642932"/>
  <w15:chartTrackingRefBased/>
  <w15:docId w15:val="{6B9A3F47-9835-E24E-B7C3-6306EBC2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E6D"/>
    <w:pPr>
      <w:spacing w:after="0" w:line="240" w:lineRule="auto"/>
    </w:pPr>
    <w:rPr>
      <w:rFonts w:ascii="Arial" w:eastAsia="Arial" w:hAnsi="Arial" w:cs="Arial"/>
      <w:kern w:val="0"/>
      <w:sz w:val="22"/>
      <w:szCs w:val="22"/>
      <w:lang w:eastAsia="fr-FR"/>
      <w14:ligatures w14:val="none"/>
    </w:rPr>
  </w:style>
  <w:style w:type="paragraph" w:styleId="Titre1">
    <w:name w:val="heading 1"/>
    <w:basedOn w:val="Normal"/>
    <w:next w:val="Normal"/>
    <w:link w:val="Titre1Car"/>
    <w:uiPriority w:val="9"/>
    <w:qFormat/>
    <w:rsid w:val="00296E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296E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296E6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296E6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296E6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296E6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96E6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96E6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96E6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296E6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296E6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296E6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296E6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296E6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296E6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96E6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96E6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96E6D"/>
    <w:rPr>
      <w:rFonts w:eastAsiaTheme="majorEastAsia" w:cstheme="majorBidi"/>
      <w:color w:val="272727" w:themeColor="text1" w:themeTint="D8"/>
    </w:rPr>
  </w:style>
  <w:style w:type="paragraph" w:styleId="Titre">
    <w:name w:val="Title"/>
    <w:basedOn w:val="Normal"/>
    <w:next w:val="Normal"/>
    <w:link w:val="TitreCar"/>
    <w:uiPriority w:val="10"/>
    <w:qFormat/>
    <w:rsid w:val="00296E6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96E6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96E6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96E6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96E6D"/>
    <w:pPr>
      <w:spacing w:before="160"/>
      <w:jc w:val="center"/>
    </w:pPr>
    <w:rPr>
      <w:i/>
      <w:iCs/>
      <w:color w:val="404040" w:themeColor="text1" w:themeTint="BF"/>
    </w:rPr>
  </w:style>
  <w:style w:type="character" w:customStyle="1" w:styleId="CitationCar">
    <w:name w:val="Citation Car"/>
    <w:basedOn w:val="Policepardfaut"/>
    <w:link w:val="Citation"/>
    <w:uiPriority w:val="29"/>
    <w:rsid w:val="00296E6D"/>
    <w:rPr>
      <w:i/>
      <w:iCs/>
      <w:color w:val="404040" w:themeColor="text1" w:themeTint="BF"/>
    </w:rPr>
  </w:style>
  <w:style w:type="paragraph" w:styleId="Paragraphedeliste">
    <w:name w:val="List Paragraph"/>
    <w:basedOn w:val="Normal"/>
    <w:qFormat/>
    <w:rsid w:val="00296E6D"/>
    <w:pPr>
      <w:ind w:left="720"/>
      <w:contextualSpacing/>
    </w:pPr>
  </w:style>
  <w:style w:type="character" w:styleId="Accentuationintense">
    <w:name w:val="Intense Emphasis"/>
    <w:basedOn w:val="Policepardfaut"/>
    <w:uiPriority w:val="21"/>
    <w:qFormat/>
    <w:rsid w:val="00296E6D"/>
    <w:rPr>
      <w:i/>
      <w:iCs/>
      <w:color w:val="0F4761" w:themeColor="accent1" w:themeShade="BF"/>
    </w:rPr>
  </w:style>
  <w:style w:type="paragraph" w:styleId="Citationintense">
    <w:name w:val="Intense Quote"/>
    <w:basedOn w:val="Normal"/>
    <w:next w:val="Normal"/>
    <w:link w:val="CitationintenseCar"/>
    <w:uiPriority w:val="30"/>
    <w:qFormat/>
    <w:rsid w:val="00296E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296E6D"/>
    <w:rPr>
      <w:i/>
      <w:iCs/>
      <w:color w:val="0F4761" w:themeColor="accent1" w:themeShade="BF"/>
    </w:rPr>
  </w:style>
  <w:style w:type="character" w:styleId="Rfrenceintense">
    <w:name w:val="Intense Reference"/>
    <w:basedOn w:val="Policepardfaut"/>
    <w:uiPriority w:val="32"/>
    <w:qFormat/>
    <w:rsid w:val="00296E6D"/>
    <w:rPr>
      <w:b/>
      <w:bCs/>
      <w:smallCaps/>
      <w:color w:val="0F4761" w:themeColor="accent1" w:themeShade="BF"/>
      <w:spacing w:val="5"/>
    </w:rPr>
  </w:style>
  <w:style w:type="table" w:styleId="Grilledutableau">
    <w:name w:val="Table Grid"/>
    <w:basedOn w:val="TableauNormal"/>
    <w:uiPriority w:val="39"/>
    <w:rsid w:val="00296E6D"/>
    <w:pPr>
      <w:spacing w:after="0" w:line="240" w:lineRule="auto"/>
    </w:pPr>
    <w:rPr>
      <w:rFonts w:ascii="Arial" w:eastAsia="Arial" w:hAnsi="Arial" w:cs="Arial"/>
      <w:kern w:val="0"/>
      <w:sz w:val="22"/>
      <w:szCs w:val="22"/>
      <w:lang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232D41"/>
    <w:pPr>
      <w:spacing w:before="100" w:beforeAutospacing="1" w:after="100" w:afterAutospacing="1"/>
    </w:pPr>
    <w:rPr>
      <w:rFonts w:ascii="Times New Roman" w:eastAsia="Times New Roman" w:hAnsi="Times New Roman" w:cs="Times New Roman"/>
      <w:sz w:val="24"/>
      <w:szCs w:val="24"/>
    </w:rPr>
  </w:style>
  <w:style w:type="character" w:styleId="lev">
    <w:name w:val="Strong"/>
    <w:basedOn w:val="Policepardfaut"/>
    <w:uiPriority w:val="22"/>
    <w:qFormat/>
    <w:rsid w:val="00232D41"/>
    <w:rPr>
      <w:b/>
      <w:bCs/>
    </w:rPr>
  </w:style>
  <w:style w:type="character" w:styleId="Accentuation">
    <w:name w:val="Emphasis"/>
    <w:basedOn w:val="Policepardfaut"/>
    <w:uiPriority w:val="20"/>
    <w:qFormat/>
    <w:rsid w:val="00232D41"/>
    <w:rPr>
      <w:i/>
      <w:iCs/>
    </w:rPr>
  </w:style>
  <w:style w:type="paragraph" w:styleId="Sansinterligne">
    <w:name w:val="No Spacing"/>
    <w:uiPriority w:val="1"/>
    <w:qFormat/>
    <w:rsid w:val="0080232B"/>
    <w:pPr>
      <w:spacing w:after="0" w:line="240" w:lineRule="auto"/>
    </w:pPr>
    <w:rPr>
      <w:rFonts w:ascii="Arial" w:eastAsia="Arial" w:hAnsi="Arial" w:cs="Arial"/>
      <w:kern w:val="0"/>
      <w:sz w:val="22"/>
      <w:szCs w:val="22"/>
      <w:lang w:eastAsia="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876</Words>
  <Characters>4964</Characters>
  <Application>Microsoft Office Word</Application>
  <DocSecurity>0</DocSecurity>
  <Lines>103</Lines>
  <Paragraphs>58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6</cp:revision>
  <dcterms:created xsi:type="dcterms:W3CDTF">2026-08-10T17:16:00Z</dcterms:created>
  <dcterms:modified xsi:type="dcterms:W3CDTF">2026-08-11T13:00:00Z</dcterms:modified>
</cp:coreProperties>
</file>