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514748" w14:textId="225E51DE" w:rsidR="00762639" w:rsidRPr="00A7108C" w:rsidRDefault="00762639" w:rsidP="00762639">
      <w:pPr>
        <w:jc w:val="both"/>
        <w:rPr>
          <w:rStyle w:val="Accentuation"/>
          <w:rFonts w:ascii="Arial" w:hAnsi="Arial" w:cs="Arial"/>
          <w:i w:val="0"/>
          <w:iCs w:val="0"/>
          <w:noProof/>
          <w:color w:val="156082" w:themeColor="accent1"/>
          <w:lang w:val="fr-FR"/>
        </w:rPr>
      </w:pPr>
      <w:r w:rsidRPr="00A7108C">
        <w:rPr>
          <w:rFonts w:ascii="Arial" w:hAnsi="Arial" w:cs="Arial"/>
          <w:i/>
          <w:iCs/>
          <w:noProof/>
          <w:color w:val="156082" w:themeColor="accent1"/>
          <w:lang w:val="fr-FR"/>
        </w:rPr>
        <w:t xml:space="preserve">Ce document peut être envoyé aux </w:t>
      </w:r>
      <w:r>
        <w:rPr>
          <w:rFonts w:ascii="Arial" w:hAnsi="Arial" w:cs="Arial"/>
          <w:i/>
          <w:iCs/>
          <w:noProof/>
          <w:color w:val="156082" w:themeColor="accent1"/>
          <w:lang w:val="fr-FR"/>
        </w:rPr>
        <w:t xml:space="preserve">clients </w:t>
      </w:r>
      <w:r w:rsidRPr="00A7108C">
        <w:rPr>
          <w:rFonts w:ascii="Arial" w:hAnsi="Arial" w:cs="Arial"/>
          <w:i/>
          <w:iCs/>
          <w:noProof/>
          <w:color w:val="156082" w:themeColor="accent1"/>
          <w:lang w:val="fr-FR"/>
        </w:rPr>
        <w:t xml:space="preserve">quelques jours avant le jour </w:t>
      </w:r>
      <w:r w:rsidR="00052E77">
        <w:rPr>
          <w:rFonts w:ascii="Arial" w:hAnsi="Arial" w:cs="Arial"/>
          <w:i/>
          <w:iCs/>
          <w:noProof/>
          <w:color w:val="156082" w:themeColor="accent1"/>
          <w:lang w:val="fr-FR"/>
        </w:rPr>
        <w:t>de leur séance en visio</w:t>
      </w:r>
      <w:r w:rsidRPr="00A7108C">
        <w:rPr>
          <w:rFonts w:ascii="Arial" w:hAnsi="Arial" w:cs="Arial"/>
          <w:i/>
          <w:iCs/>
          <w:noProof/>
          <w:color w:val="156082" w:themeColor="accent1"/>
          <w:lang w:val="fr-FR"/>
        </w:rPr>
        <w:t xml:space="preserve">. Il permet d'assurer le bon déroulement de la séance et de </w:t>
      </w:r>
      <w:r>
        <w:rPr>
          <w:rFonts w:ascii="Arial" w:hAnsi="Arial" w:cs="Arial"/>
          <w:i/>
          <w:iCs/>
          <w:noProof/>
          <w:color w:val="156082" w:themeColor="accent1"/>
          <w:lang w:val="fr-FR"/>
        </w:rPr>
        <w:t>l</w:t>
      </w:r>
      <w:r w:rsidR="00052E77">
        <w:rPr>
          <w:rFonts w:ascii="Arial" w:hAnsi="Arial" w:cs="Arial"/>
          <w:i/>
          <w:iCs/>
          <w:noProof/>
          <w:color w:val="156082" w:themeColor="accent1"/>
          <w:lang w:val="fr-FR"/>
        </w:rPr>
        <w:t>eur</w:t>
      </w:r>
      <w:r>
        <w:rPr>
          <w:rFonts w:ascii="Arial" w:hAnsi="Arial" w:cs="Arial"/>
          <w:i/>
          <w:iCs/>
          <w:noProof/>
          <w:color w:val="156082" w:themeColor="accent1"/>
          <w:lang w:val="fr-FR"/>
        </w:rPr>
        <w:t xml:space="preserve"> </w:t>
      </w:r>
      <w:r w:rsidRPr="00A7108C">
        <w:rPr>
          <w:rFonts w:ascii="Arial" w:hAnsi="Arial" w:cs="Arial"/>
          <w:i/>
          <w:iCs/>
          <w:noProof/>
          <w:color w:val="156082" w:themeColor="accent1"/>
          <w:lang w:val="fr-FR"/>
        </w:rPr>
        <w:t>rappeler les clauses contractuelles essentielles.</w:t>
      </w:r>
    </w:p>
    <w:p w14:paraId="532841BD" w14:textId="77777777" w:rsidR="00762639" w:rsidRDefault="00762639" w:rsidP="00762639">
      <w:pPr>
        <w:jc w:val="both"/>
        <w:rPr>
          <w:rStyle w:val="Accentuation"/>
          <w:rFonts w:ascii="Arial" w:hAnsi="Arial" w:cs="Arial"/>
          <w:noProof/>
          <w:color w:val="156082" w:themeColor="accent1"/>
          <w:lang w:val="fr-FR"/>
        </w:rPr>
      </w:pPr>
      <w:r w:rsidRPr="00A7108C">
        <w:rPr>
          <w:rStyle w:val="Accentuation"/>
          <w:rFonts w:ascii="Arial" w:hAnsi="Arial" w:cs="Arial"/>
          <w:noProof/>
          <w:color w:val="156082" w:themeColor="accent1"/>
          <w:lang w:val="fr-FR"/>
        </w:rPr>
        <w:t>Les dispositions surlignées en jaune doivent être adaptées par vos soins.</w:t>
      </w:r>
    </w:p>
    <w:p w14:paraId="4A6ECC6C" w14:textId="0BFC35A4" w:rsidR="00762639" w:rsidRPr="00A7108C" w:rsidRDefault="00762639" w:rsidP="00762639">
      <w:pPr>
        <w:jc w:val="both"/>
        <w:rPr>
          <w:rFonts w:ascii="Arial" w:hAnsi="Arial" w:cs="Arial"/>
          <w:noProof/>
          <w:color w:val="156082" w:themeColor="accent1"/>
          <w:lang w:val="fr-FR"/>
        </w:rPr>
      </w:pPr>
      <w:r>
        <w:rPr>
          <w:rStyle w:val="Accentuation"/>
          <w:rFonts w:ascii="Arial" w:hAnsi="Arial" w:cs="Arial"/>
          <w:noProof/>
          <w:color w:val="156082" w:themeColor="accent1"/>
          <w:lang w:val="fr-FR"/>
        </w:rPr>
        <w:t xml:space="preserve">Conseil : adaptez d'abord les CGV </w:t>
      </w:r>
      <w:r>
        <w:rPr>
          <w:rStyle w:val="Accentuation"/>
          <w:rFonts w:ascii="Arial" w:hAnsi="Arial" w:cs="Arial"/>
          <w:noProof/>
          <w:color w:val="156082" w:themeColor="accent1"/>
          <w:lang w:val="fr-FR"/>
        </w:rPr>
        <w:t>visio</w:t>
      </w:r>
      <w:r>
        <w:rPr>
          <w:rStyle w:val="Accentuation"/>
          <w:rFonts w:ascii="Arial" w:hAnsi="Arial" w:cs="Arial"/>
          <w:noProof/>
          <w:color w:val="156082" w:themeColor="accent1"/>
          <w:lang w:val="fr-FR"/>
        </w:rPr>
        <w:t xml:space="preserve"> avant de personnaliser ce document.</w:t>
      </w:r>
    </w:p>
    <w:p w14:paraId="17A52022" w14:textId="77777777" w:rsidR="00762639" w:rsidRPr="000E5FE4" w:rsidRDefault="00762639" w:rsidP="00762639">
      <w:pPr>
        <w:pStyle w:val="Sansinterligne"/>
        <w:spacing w:line="360" w:lineRule="auto"/>
        <w:jc w:val="both"/>
        <w:rPr>
          <w:rFonts w:ascii="Arial" w:hAnsi="Arial" w:cs="Arial"/>
          <w:b/>
          <w:bCs/>
          <w:noProof/>
          <w:lang w:val="fr-FR"/>
        </w:rPr>
      </w:pPr>
    </w:p>
    <w:p w14:paraId="34CE641C" w14:textId="77777777" w:rsidR="00762639" w:rsidRPr="000E5FE4" w:rsidRDefault="00762639" w:rsidP="0076263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  <w:rPr>
          <w:rFonts w:ascii="Arial" w:hAnsi="Arial" w:cs="Arial"/>
          <w:b/>
          <w:bCs/>
          <w:noProof/>
          <w:lang w:val="fr-FR"/>
        </w:rPr>
      </w:pPr>
    </w:p>
    <w:p w14:paraId="6CE36301" w14:textId="77777777" w:rsidR="00762639" w:rsidRPr="000E5FE4" w:rsidRDefault="00762639" w:rsidP="0076263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noProof/>
          <w:lang w:val="fr-FR"/>
        </w:rPr>
      </w:pPr>
      <w:r w:rsidRPr="000E5FE4">
        <w:rPr>
          <w:rFonts w:ascii="Arial" w:hAnsi="Arial" w:cs="Arial"/>
          <w:b/>
          <w:bCs/>
          <w:noProof/>
          <w:lang w:val="fr-FR"/>
        </w:rPr>
        <w:t>CONSEILS PRATIQUES</w:t>
      </w:r>
    </w:p>
    <w:p w14:paraId="6A5A1F96" w14:textId="0BFCB27E" w:rsidR="00762639" w:rsidRPr="000E5FE4" w:rsidRDefault="00762639" w:rsidP="0076263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noProof/>
          <w:lang w:val="fr-FR"/>
        </w:rPr>
      </w:pPr>
      <w:r w:rsidRPr="000E5FE4">
        <w:rPr>
          <w:rFonts w:ascii="Arial" w:hAnsi="Arial" w:cs="Arial"/>
          <w:b/>
          <w:bCs/>
          <w:noProof/>
          <w:lang w:val="fr-FR"/>
        </w:rPr>
        <w:t xml:space="preserve">PRÉPARATION DE LA SÉANCE </w:t>
      </w:r>
      <w:r>
        <w:rPr>
          <w:rFonts w:ascii="Arial" w:hAnsi="Arial" w:cs="Arial"/>
          <w:b/>
          <w:bCs/>
          <w:noProof/>
          <w:lang w:val="fr-FR"/>
        </w:rPr>
        <w:t>EN</w:t>
      </w:r>
      <w:r w:rsidRPr="000E5FE4">
        <w:rPr>
          <w:rFonts w:ascii="Arial" w:hAnsi="Arial" w:cs="Arial"/>
          <w:b/>
          <w:bCs/>
          <w:noProof/>
          <w:lang w:val="fr-FR"/>
        </w:rPr>
        <w:t xml:space="preserve"> VISIOCONFÉRENCE</w:t>
      </w:r>
    </w:p>
    <w:p w14:paraId="1E7AB1DC" w14:textId="77777777" w:rsidR="00762639" w:rsidRPr="000E5FE4" w:rsidRDefault="00762639" w:rsidP="0076263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both"/>
        <w:rPr>
          <w:rFonts w:ascii="Arial" w:hAnsi="Arial" w:cs="Arial"/>
          <w:b/>
          <w:bCs/>
          <w:noProof/>
          <w:lang w:val="fr-FR"/>
        </w:rPr>
      </w:pPr>
    </w:p>
    <w:p w14:paraId="6405FBC4" w14:textId="77777777" w:rsidR="00762639" w:rsidRPr="000E5FE4" w:rsidRDefault="00762639" w:rsidP="00762639">
      <w:pPr>
        <w:pStyle w:val="Sansinterligne"/>
        <w:jc w:val="both"/>
        <w:rPr>
          <w:rFonts w:ascii="Arial" w:hAnsi="Arial" w:cs="Arial"/>
          <w:noProof/>
          <w:lang w:val="fr-FR"/>
        </w:rPr>
      </w:pPr>
    </w:p>
    <w:p w14:paraId="54988CE8" w14:textId="77777777" w:rsidR="00762639" w:rsidRPr="000E5FE4" w:rsidRDefault="00762639" w:rsidP="00762639">
      <w:pPr>
        <w:pStyle w:val="Sansinterligne"/>
        <w:spacing w:line="360" w:lineRule="auto"/>
        <w:jc w:val="both"/>
        <w:rPr>
          <w:rFonts w:ascii="Arial" w:hAnsi="Arial" w:cs="Arial"/>
          <w:noProof/>
          <w:highlight w:val="yellow"/>
          <w:lang w:val="fr-FR"/>
        </w:rPr>
      </w:pPr>
      <w:r w:rsidRPr="000E5FE4">
        <w:rPr>
          <w:rFonts w:ascii="Arial" w:hAnsi="Arial" w:cs="Arial"/>
          <w:noProof/>
          <w:lang w:val="fr-FR"/>
        </w:rPr>
        <w:t xml:space="preserve">Date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           ]</w:t>
      </w:r>
    </w:p>
    <w:p w14:paraId="7B628009" w14:textId="77777777" w:rsidR="00762639" w:rsidRPr="000E5FE4" w:rsidRDefault="00762639" w:rsidP="00762639">
      <w:pPr>
        <w:pStyle w:val="Sansinterligne"/>
        <w:spacing w:line="360" w:lineRule="auto"/>
        <w:jc w:val="both"/>
        <w:rPr>
          <w:rFonts w:ascii="Arial" w:hAnsi="Arial" w:cs="Arial"/>
          <w:noProof/>
          <w:highlight w:val="yellow"/>
          <w:lang w:val="fr-FR"/>
        </w:rPr>
      </w:pPr>
      <w:r w:rsidRPr="000E5FE4">
        <w:rPr>
          <w:rFonts w:ascii="Arial" w:hAnsi="Arial" w:cs="Arial"/>
          <w:noProof/>
          <w:lang w:val="fr-FR"/>
        </w:rPr>
        <w:t xml:space="preserve">Heure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           ]</w:t>
      </w:r>
    </w:p>
    <w:p w14:paraId="0CD6DEB8" w14:textId="77777777" w:rsidR="00762639" w:rsidRPr="000E5FE4" w:rsidRDefault="00762639" w:rsidP="00762639">
      <w:pPr>
        <w:pStyle w:val="Sansinterligne"/>
        <w:spacing w:line="360" w:lineRule="auto"/>
        <w:jc w:val="both"/>
        <w:rPr>
          <w:rFonts w:ascii="Arial" w:hAnsi="Arial" w:cs="Arial"/>
          <w:noProof/>
          <w:color w:val="0F1115"/>
          <w:highlight w:val="yellow"/>
          <w:lang w:val="fr-FR"/>
        </w:rPr>
      </w:pPr>
      <w:r w:rsidRPr="000E5FE4">
        <w:rPr>
          <w:rFonts w:ascii="Arial" w:hAnsi="Arial" w:cs="Arial"/>
          <w:noProof/>
          <w:lang w:val="fr-FR"/>
        </w:rPr>
        <w:t xml:space="preserve">Plateforme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 Zoom / Google Meet / Teams / autre ]</w:t>
      </w:r>
    </w:p>
    <w:p w14:paraId="2A2AFFA7" w14:textId="77777777" w:rsidR="00762639" w:rsidRPr="000E5FE4" w:rsidRDefault="00762639" w:rsidP="00762639">
      <w:pPr>
        <w:pStyle w:val="Sansinterligne"/>
        <w:spacing w:line="360" w:lineRule="auto"/>
        <w:rPr>
          <w:rFonts w:ascii="Arial" w:hAnsi="Arial" w:cs="Arial"/>
          <w:noProof/>
          <w:color w:val="0F1115"/>
          <w:shd w:val="clear" w:color="auto" w:fill="FFFFFF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Lien de connexion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         ]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br/>
      </w:r>
      <w:r w:rsidRPr="000E5FE4">
        <w:rPr>
          <w:rFonts w:ascii="Arial" w:hAnsi="Arial" w:cs="Arial"/>
          <w:noProof/>
          <w:color w:val="0F1115"/>
          <w:shd w:val="clear" w:color="auto" w:fill="FFFFFF"/>
          <w:lang w:val="fr-FR"/>
        </w:rPr>
        <w:t xml:space="preserve">ID de réunion : </w:t>
      </w:r>
      <w:r w:rsidRPr="00762639">
        <w:rPr>
          <w:rFonts w:ascii="Arial" w:hAnsi="Arial" w:cs="Arial"/>
          <w:noProof/>
          <w:color w:val="0F1115"/>
          <w:highlight w:val="yellow"/>
          <w:shd w:val="clear" w:color="auto" w:fill="FFFFFF"/>
          <w:lang w:val="fr-FR"/>
        </w:rPr>
        <w:t>[à compléter si nécessaire]</w:t>
      </w:r>
      <w:r w:rsidRPr="000E5FE4">
        <w:rPr>
          <w:rFonts w:ascii="Arial" w:hAnsi="Arial" w:cs="Arial"/>
          <w:noProof/>
          <w:color w:val="0F1115"/>
          <w:lang w:val="fr-FR"/>
        </w:rPr>
        <w:br/>
      </w:r>
      <w:r w:rsidRPr="000E5FE4">
        <w:rPr>
          <w:rFonts w:ascii="Arial" w:hAnsi="Arial" w:cs="Arial"/>
          <w:noProof/>
          <w:color w:val="0F1115"/>
          <w:shd w:val="clear" w:color="auto" w:fill="FFFFFF"/>
          <w:lang w:val="fr-FR"/>
        </w:rPr>
        <w:t xml:space="preserve">Code d’accès : </w:t>
      </w:r>
      <w:r w:rsidRPr="00762639">
        <w:rPr>
          <w:rFonts w:ascii="Arial" w:hAnsi="Arial" w:cs="Arial"/>
          <w:noProof/>
          <w:color w:val="0F1115"/>
          <w:highlight w:val="yellow"/>
          <w:shd w:val="clear" w:color="auto" w:fill="FFFFFF"/>
          <w:lang w:val="fr-FR"/>
        </w:rPr>
        <w:t>[à compléter si nécessaire]</w:t>
      </w:r>
    </w:p>
    <w:p w14:paraId="4E9E7618" w14:textId="77777777" w:rsidR="00762639" w:rsidRPr="00552CEC" w:rsidRDefault="00762639" w:rsidP="00762639">
      <w:pPr>
        <w:pStyle w:val="Sansinterligne"/>
        <w:spacing w:line="360" w:lineRule="auto"/>
        <w:rPr>
          <w:rFonts w:ascii="Arial" w:hAnsi="Arial" w:cs="Arial"/>
          <w:noProof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Contact :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[nom, téléphone, email]</w:t>
      </w:r>
    </w:p>
    <w:p w14:paraId="30255B0D" w14:textId="77777777" w:rsidR="00762639" w:rsidRPr="000E5FE4" w:rsidRDefault="00762639" w:rsidP="00762639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0E5FE4">
        <w:rPr>
          <w:rFonts w:ascii="Arial" w:hAnsi="Arial" w:cs="Arial"/>
          <w:noProof/>
          <w:color w:val="0F1115"/>
          <w:sz w:val="22"/>
          <w:szCs w:val="22"/>
        </w:rPr>
        <w:t>Bonjour,</w:t>
      </w:r>
    </w:p>
    <w:p w14:paraId="2422BD84" w14:textId="6D54EE86" w:rsidR="00762639" w:rsidRPr="000E5FE4" w:rsidRDefault="00762639" w:rsidP="00762639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noProof/>
          <w:color w:val="0F1115"/>
          <w:sz w:val="22"/>
          <w:szCs w:val="22"/>
        </w:rPr>
      </w:pPr>
      <w:r w:rsidRPr="000E5FE4">
        <w:rPr>
          <w:rFonts w:ascii="Arial" w:hAnsi="Arial" w:cs="Arial"/>
          <w:noProof/>
          <w:color w:val="0F1115"/>
          <w:sz w:val="22"/>
          <w:szCs w:val="22"/>
        </w:rPr>
        <w:t xml:space="preserve">Votre séance de sophrologie en visioconférence aura lieu le </w:t>
      </w:r>
      <w:r w:rsidRPr="000E5FE4">
        <w:rPr>
          <w:rFonts w:ascii="Arial" w:hAnsi="Arial" w:cs="Arial"/>
          <w:noProof/>
          <w:color w:val="0F1115"/>
          <w:sz w:val="22"/>
          <w:szCs w:val="22"/>
          <w:highlight w:val="yellow"/>
        </w:rPr>
        <w:t>[date]</w:t>
      </w:r>
      <w:r w:rsidRPr="000E5FE4">
        <w:rPr>
          <w:rFonts w:ascii="Arial" w:hAnsi="Arial" w:cs="Arial"/>
          <w:noProof/>
          <w:color w:val="0F1115"/>
          <w:sz w:val="22"/>
          <w:szCs w:val="22"/>
        </w:rPr>
        <w:t xml:space="preserve"> à </w:t>
      </w:r>
      <w:r w:rsidRPr="000E5FE4">
        <w:rPr>
          <w:rFonts w:ascii="Arial" w:hAnsi="Arial" w:cs="Arial"/>
          <w:noProof/>
          <w:color w:val="0F1115"/>
          <w:sz w:val="22"/>
          <w:szCs w:val="22"/>
          <w:highlight w:val="yellow"/>
        </w:rPr>
        <w:t>[heure]</w:t>
      </w:r>
      <w:r w:rsidRPr="000E5FE4">
        <w:rPr>
          <w:rFonts w:ascii="Arial" w:hAnsi="Arial" w:cs="Arial"/>
          <w:noProof/>
          <w:color w:val="0F1115"/>
          <w:sz w:val="22"/>
          <w:szCs w:val="22"/>
        </w:rPr>
        <w:t>. Pour qu’elle se déroule dans les meilleures conditions, merci de lire attentivement les consignes ci-dessous.</w:t>
      </w:r>
    </w:p>
    <w:p w14:paraId="63CD48D8" w14:textId="77777777" w:rsidR="00762639" w:rsidRPr="000E5FE4" w:rsidRDefault="00762639" w:rsidP="00762639">
      <w:pPr>
        <w:pStyle w:val="Sansinterligne"/>
        <w:jc w:val="both"/>
        <w:rPr>
          <w:rFonts w:ascii="Arial" w:hAnsi="Arial" w:cs="Arial"/>
          <w:b/>
          <w:bCs/>
          <w:noProof/>
          <w:lang w:val="fr-FR"/>
        </w:rPr>
      </w:pPr>
      <w:r w:rsidRPr="000E5FE4">
        <w:rPr>
          <w:rFonts w:ascii="Arial" w:hAnsi="Arial" w:cs="Arial"/>
          <w:b/>
          <w:bCs/>
          <w:noProof/>
          <w:lang w:val="fr-FR"/>
        </w:rPr>
        <w:t>1. AVANT LA S</w:t>
      </w:r>
      <w:r>
        <w:rPr>
          <w:rFonts w:ascii="Arial" w:hAnsi="Arial" w:cs="Arial"/>
          <w:b/>
          <w:bCs/>
          <w:noProof/>
          <w:lang w:val="fr-FR"/>
        </w:rPr>
        <w:t>É</w:t>
      </w:r>
      <w:r w:rsidRPr="000E5FE4">
        <w:rPr>
          <w:rFonts w:ascii="Arial" w:hAnsi="Arial" w:cs="Arial"/>
          <w:b/>
          <w:bCs/>
          <w:noProof/>
          <w:lang w:val="fr-FR"/>
        </w:rPr>
        <w:t>ANCE (idéalement 24 h avant)</w:t>
      </w:r>
    </w:p>
    <w:p w14:paraId="557062C8" w14:textId="77777777" w:rsidR="00762639" w:rsidRPr="000E5FE4" w:rsidRDefault="00762639" w:rsidP="00762639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538A641A" w14:textId="77777777" w:rsidR="00762639" w:rsidRPr="000E5FE4" w:rsidRDefault="00762639" w:rsidP="00762639">
      <w:pPr>
        <w:pStyle w:val="Sansinterligne"/>
        <w:spacing w:line="276" w:lineRule="auto"/>
        <w:jc w:val="both"/>
        <w:rPr>
          <w:rFonts w:ascii="Arial" w:hAnsi="Arial" w:cs="Arial"/>
          <w:noProof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Technique</w:t>
      </w:r>
    </w:p>
    <w:p w14:paraId="7F2F244A" w14:textId="77777777" w:rsidR="00762639" w:rsidRPr="000E5FE4" w:rsidRDefault="00762639" w:rsidP="00052E77">
      <w:pPr>
        <w:pStyle w:val="Sansinterligne"/>
        <w:numPr>
          <w:ilvl w:val="0"/>
          <w:numId w:val="20"/>
        </w:numPr>
        <w:ind w:left="0" w:hanging="284"/>
        <w:jc w:val="both"/>
        <w:rPr>
          <w:rFonts w:ascii="Arial" w:hAnsi="Arial" w:cs="Arial"/>
          <w:noProof/>
          <w:lang w:val="fr-FR"/>
        </w:rPr>
      </w:pPr>
      <w:r w:rsidRPr="000E5FE4">
        <w:rPr>
          <w:rFonts w:ascii="Arial" w:hAnsi="Arial" w:cs="Arial"/>
          <w:noProof/>
          <w:lang w:val="fr-FR"/>
        </w:rPr>
        <w:t>Testez votre connexion internet. Privilégiez une connexion stable ou un câble Ethernet.</w:t>
      </w:r>
    </w:p>
    <w:p w14:paraId="4E902BD5" w14:textId="77777777" w:rsidR="00762639" w:rsidRPr="000E5FE4" w:rsidRDefault="00762639" w:rsidP="00052E77">
      <w:pPr>
        <w:pStyle w:val="Sansinterligne"/>
        <w:numPr>
          <w:ilvl w:val="0"/>
          <w:numId w:val="20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Vérifiez votre micro, votre caméra et votre casque/écouteurs.</w:t>
      </w:r>
    </w:p>
    <w:p w14:paraId="0BEE7B73" w14:textId="77777777" w:rsidR="00762639" w:rsidRPr="000E5FE4" w:rsidRDefault="00762639" w:rsidP="00052E77">
      <w:pPr>
        <w:pStyle w:val="Sansinterligne"/>
        <w:numPr>
          <w:ilvl w:val="0"/>
          <w:numId w:val="20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Installez et testez l’application : </w:t>
      </w:r>
      <w:r w:rsidRPr="007B4E82">
        <w:rPr>
          <w:rFonts w:ascii="Arial" w:hAnsi="Arial" w:cs="Arial"/>
          <w:noProof/>
          <w:color w:val="0F1115"/>
          <w:highlight w:val="yellow"/>
          <w:lang w:val="fr-FR"/>
        </w:rPr>
        <w:t>[nom de la plateforme].</w:t>
      </w:r>
    </w:p>
    <w:p w14:paraId="1B0ACEF3" w14:textId="77777777" w:rsidR="00762639" w:rsidRPr="000E5FE4" w:rsidRDefault="00762639" w:rsidP="00052E77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08B20F8E" w14:textId="77777777" w:rsidR="00762639" w:rsidRPr="000E5FE4" w:rsidRDefault="00762639" w:rsidP="00052E77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Environnement</w:t>
      </w:r>
    </w:p>
    <w:p w14:paraId="320B74CE" w14:textId="77777777" w:rsidR="00762639" w:rsidRPr="000E5FE4" w:rsidRDefault="00762639" w:rsidP="00052E77">
      <w:pPr>
        <w:pStyle w:val="Sansinterligne"/>
        <w:numPr>
          <w:ilvl w:val="0"/>
          <w:numId w:val="21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Choisissez un lieu calme, isolé, où vous ne serez pas dérangé(e) pendant </w:t>
      </w:r>
      <w:r w:rsidRPr="007B4E82">
        <w:rPr>
          <w:rFonts w:ascii="Arial" w:hAnsi="Arial" w:cs="Arial"/>
          <w:noProof/>
          <w:color w:val="0F1115"/>
          <w:highlight w:val="yellow"/>
          <w:lang w:val="fr-FR"/>
        </w:rPr>
        <w:t>[durée]</w:t>
      </w:r>
      <w:r w:rsidRPr="000E5FE4">
        <w:rPr>
          <w:rFonts w:ascii="Arial" w:hAnsi="Arial" w:cs="Arial"/>
          <w:noProof/>
          <w:color w:val="0F1115"/>
          <w:lang w:val="fr-FR"/>
        </w:rPr>
        <w:t xml:space="preserve"> minutes.</w:t>
      </w:r>
    </w:p>
    <w:p w14:paraId="7C8CE1D7" w14:textId="77777777" w:rsidR="00762639" w:rsidRPr="000E5FE4" w:rsidRDefault="00762639" w:rsidP="00052E77">
      <w:pPr>
        <w:pStyle w:val="Sansinterligne"/>
        <w:numPr>
          <w:ilvl w:val="0"/>
          <w:numId w:val="21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Prévenez votre entourage.</w:t>
      </w:r>
    </w:p>
    <w:p w14:paraId="43C10199" w14:textId="77777777" w:rsidR="00762639" w:rsidRPr="000E5FE4" w:rsidRDefault="00762639" w:rsidP="00052E77">
      <w:pPr>
        <w:pStyle w:val="Sansinterligne"/>
        <w:numPr>
          <w:ilvl w:val="0"/>
          <w:numId w:val="21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Mettez votre téléphone en mode silencieux et coupez les notifications.</w:t>
      </w:r>
    </w:p>
    <w:p w14:paraId="5E67143C" w14:textId="77777777" w:rsidR="00762639" w:rsidRDefault="00762639" w:rsidP="00052E77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338030D7" w14:textId="77777777" w:rsidR="00762639" w:rsidRPr="000E5FE4" w:rsidRDefault="00762639" w:rsidP="00052E77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Préparation personnelle</w:t>
      </w:r>
    </w:p>
    <w:p w14:paraId="57DE8949" w14:textId="77777777" w:rsidR="00762639" w:rsidRPr="000E5FE4" w:rsidRDefault="00762639" w:rsidP="00052E77">
      <w:pPr>
        <w:pStyle w:val="Sansinterligne"/>
        <w:numPr>
          <w:ilvl w:val="0"/>
          <w:numId w:val="22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Prévoyez une tenue confortable, une chaise stable ou un tapis, une couverture, de l’eau, des mouchoirs.</w:t>
      </w:r>
    </w:p>
    <w:p w14:paraId="0F45A5EA" w14:textId="77777777" w:rsidR="00762639" w:rsidRPr="000E5FE4" w:rsidRDefault="00762639" w:rsidP="00052E77">
      <w:pPr>
        <w:pStyle w:val="Sansinterligne"/>
        <w:numPr>
          <w:ilvl w:val="0"/>
          <w:numId w:val="22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Évitez un repas trop lourd ou de l’alcool juste avant.</w:t>
      </w:r>
    </w:p>
    <w:p w14:paraId="7DFAC72A" w14:textId="77777777" w:rsidR="00762639" w:rsidRPr="000E5FE4" w:rsidRDefault="00762639" w:rsidP="00052E77">
      <w:pPr>
        <w:pStyle w:val="Sansinterligne"/>
        <w:numPr>
          <w:ilvl w:val="0"/>
          <w:numId w:val="22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Gardez un temps calme après la séance.</w:t>
      </w:r>
    </w:p>
    <w:p w14:paraId="18B78933" w14:textId="77777777" w:rsidR="00762639" w:rsidRDefault="00762639" w:rsidP="00052E77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5417356E" w14:textId="77777777" w:rsidR="00762639" w:rsidRPr="000E5FE4" w:rsidRDefault="00762639" w:rsidP="00052E77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Sécurité</w:t>
      </w:r>
    </w:p>
    <w:p w14:paraId="196996E1" w14:textId="77777777" w:rsidR="00762639" w:rsidRPr="000E5FE4" w:rsidRDefault="00762639" w:rsidP="00052E77">
      <w:pPr>
        <w:pStyle w:val="Sansinterligne"/>
        <w:numPr>
          <w:ilvl w:val="0"/>
          <w:numId w:val="23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Ne participez pas en conduisant ou dans un lieu public non adapté.</w:t>
      </w:r>
    </w:p>
    <w:p w14:paraId="02CDE805" w14:textId="77777777" w:rsidR="00762639" w:rsidRPr="000E5FE4" w:rsidRDefault="00762639" w:rsidP="00762639">
      <w:pPr>
        <w:pStyle w:val="Sansinterligne"/>
        <w:numPr>
          <w:ilvl w:val="0"/>
          <w:numId w:val="23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lastRenderedPageBreak/>
        <w:t>La sophrologie ne remplace pas un suivi ou un traitement médical.</w:t>
      </w:r>
    </w:p>
    <w:p w14:paraId="304AB6B9" w14:textId="77777777" w:rsidR="00762639" w:rsidRPr="000E5FE4" w:rsidRDefault="00762639" w:rsidP="00762639">
      <w:pPr>
        <w:pStyle w:val="Sansinterligne"/>
        <w:numPr>
          <w:ilvl w:val="0"/>
          <w:numId w:val="23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En cas de doute sur votre état de santé, demandez l’avis d’un professionnel de santé.</w:t>
      </w:r>
    </w:p>
    <w:p w14:paraId="3D50A5CF" w14:textId="77777777" w:rsidR="00762639" w:rsidRDefault="00762639" w:rsidP="00762639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59F5D56F" w14:textId="77777777" w:rsidR="00762639" w:rsidRDefault="00762639" w:rsidP="00762639">
      <w:pPr>
        <w:pStyle w:val="Sansinterligne"/>
        <w:spacing w:line="276" w:lineRule="auto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</w:p>
    <w:p w14:paraId="4709D7FE" w14:textId="77777777" w:rsidR="00762639" w:rsidRPr="000E5FE4" w:rsidRDefault="00762639" w:rsidP="00762639">
      <w:pPr>
        <w:pStyle w:val="Sansinterligne"/>
        <w:spacing w:line="276" w:lineRule="auto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 w:rsidRPr="000E5FE4">
        <w:rPr>
          <w:rFonts w:ascii="Arial" w:hAnsi="Arial" w:cs="Arial"/>
          <w:b/>
          <w:bCs/>
          <w:noProof/>
          <w:color w:val="0F1115"/>
          <w:lang w:val="fr-FR"/>
        </w:rPr>
        <w:t>2. LE JOUR J</w:t>
      </w:r>
    </w:p>
    <w:p w14:paraId="5FB00EDA" w14:textId="77777777" w:rsidR="00762639" w:rsidRDefault="00762639" w:rsidP="00762639">
      <w:pPr>
        <w:pStyle w:val="Sansinterligne"/>
        <w:spacing w:line="120" w:lineRule="auto"/>
        <w:jc w:val="both"/>
        <w:rPr>
          <w:rFonts w:ascii="Arial" w:hAnsi="Arial" w:cs="Arial"/>
          <w:noProof/>
          <w:color w:val="0F1115"/>
          <w:lang w:val="fr-FR"/>
        </w:rPr>
      </w:pPr>
    </w:p>
    <w:p w14:paraId="0036AA66" w14:textId="77777777" w:rsidR="00762639" w:rsidRPr="000E5FE4" w:rsidRDefault="00762639" w:rsidP="00762639">
      <w:pPr>
        <w:pStyle w:val="Sansinterligne"/>
        <w:numPr>
          <w:ilvl w:val="0"/>
          <w:numId w:val="24"/>
        </w:numPr>
        <w:ind w:left="0" w:hanging="284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 w:rsidRPr="000E5FE4">
        <w:rPr>
          <w:rFonts w:ascii="Arial" w:hAnsi="Arial" w:cs="Arial"/>
          <w:b/>
          <w:bCs/>
          <w:noProof/>
          <w:color w:val="0F1115"/>
          <w:lang w:val="fr-FR"/>
        </w:rPr>
        <w:t>Connectez-vous 5 à 10 minutes avant l’heure.</w:t>
      </w:r>
    </w:p>
    <w:p w14:paraId="4C33BF6E" w14:textId="77777777" w:rsidR="00762639" w:rsidRPr="000E5FE4" w:rsidRDefault="00762639" w:rsidP="00762639">
      <w:pPr>
        <w:pStyle w:val="Sansinterligne"/>
        <w:numPr>
          <w:ilvl w:val="0"/>
          <w:numId w:val="24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La séance commence et se termine à l’heure prévue, même si certains participants arrivent en retard.</w:t>
      </w:r>
    </w:p>
    <w:p w14:paraId="53DDDDEF" w14:textId="187B2F09" w:rsidR="00762639" w:rsidRDefault="00762639" w:rsidP="00762639">
      <w:pPr>
        <w:pStyle w:val="Sansinterligne"/>
        <w:numPr>
          <w:ilvl w:val="0"/>
          <w:numId w:val="24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Vérifiez votre micro. La caméra est 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>[recommandée / non obligatoire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]. [À ma demande, elle peut être activée ponctuellement pour vérifier votre bien-être ; vous pouvez refuser</w:t>
      </w:r>
      <w:r w:rsidRPr="000E5FE4">
        <w:rPr>
          <w:rFonts w:ascii="Arial" w:hAnsi="Arial" w:cs="Arial"/>
          <w:noProof/>
          <w:color w:val="0F1115"/>
          <w:lang w:val="fr-FR"/>
        </w:rPr>
        <w:t>.</w:t>
      </w:r>
      <w:r w:rsidRPr="000E5FE4">
        <w:rPr>
          <w:rFonts w:ascii="Arial" w:hAnsi="Arial" w:cs="Arial"/>
          <w:noProof/>
          <w:color w:val="0F1115"/>
          <w:highlight w:val="yellow"/>
          <w:lang w:val="fr-FR"/>
        </w:rPr>
        <w:t xml:space="preserve"> ]</w:t>
      </w:r>
    </w:p>
    <w:p w14:paraId="434273DB" w14:textId="77777777" w:rsidR="00052E77" w:rsidRPr="00052E77" w:rsidRDefault="00052E77" w:rsidP="00052E77">
      <w:pPr>
        <w:pStyle w:val="Sansinterligne"/>
        <w:spacing w:line="276" w:lineRule="auto"/>
        <w:ind w:left="-284"/>
        <w:jc w:val="both"/>
        <w:rPr>
          <w:rFonts w:ascii="Arial" w:hAnsi="Arial" w:cs="Arial"/>
          <w:noProof/>
          <w:color w:val="0F1115"/>
          <w:lang w:val="fr-FR"/>
        </w:rPr>
      </w:pPr>
    </w:p>
    <w:p w14:paraId="0197F70A" w14:textId="77777777" w:rsidR="00762639" w:rsidRDefault="00762639" w:rsidP="00762639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3DECEC9C" w14:textId="77777777" w:rsidR="00762639" w:rsidRPr="000E5FE4" w:rsidRDefault="00762639" w:rsidP="00762639">
      <w:pPr>
        <w:pStyle w:val="Sansinterligne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 w:rsidRPr="000E5FE4">
        <w:rPr>
          <w:rFonts w:ascii="Arial" w:hAnsi="Arial" w:cs="Arial"/>
          <w:b/>
          <w:bCs/>
          <w:noProof/>
          <w:color w:val="0F1115"/>
          <w:lang w:val="fr-FR"/>
        </w:rPr>
        <w:t>3. PENDANT LA S</w:t>
      </w:r>
      <w:r>
        <w:rPr>
          <w:rFonts w:ascii="Arial" w:hAnsi="Arial" w:cs="Arial"/>
          <w:b/>
          <w:bCs/>
          <w:noProof/>
          <w:color w:val="0F1115"/>
          <w:lang w:val="fr-FR"/>
        </w:rPr>
        <w:t>É</w:t>
      </w:r>
      <w:r w:rsidRPr="000E5FE4">
        <w:rPr>
          <w:rFonts w:ascii="Arial" w:hAnsi="Arial" w:cs="Arial"/>
          <w:b/>
          <w:bCs/>
          <w:noProof/>
          <w:color w:val="0F1115"/>
          <w:lang w:val="fr-FR"/>
        </w:rPr>
        <w:t>ANCE</w:t>
      </w:r>
    </w:p>
    <w:p w14:paraId="453DFC6E" w14:textId="77777777" w:rsidR="00762639" w:rsidRDefault="00762639" w:rsidP="00762639">
      <w:pPr>
        <w:pStyle w:val="Sansinterligne"/>
        <w:spacing w:line="120" w:lineRule="auto"/>
        <w:jc w:val="both"/>
        <w:rPr>
          <w:rFonts w:ascii="Arial" w:hAnsi="Arial" w:cs="Arial"/>
          <w:noProof/>
          <w:color w:val="0F1115"/>
          <w:lang w:val="fr-FR"/>
        </w:rPr>
      </w:pPr>
    </w:p>
    <w:p w14:paraId="7609F282" w14:textId="77777777" w:rsidR="00762639" w:rsidRPr="000E5FE4" w:rsidRDefault="00762639" w:rsidP="00762639">
      <w:pPr>
        <w:pStyle w:val="Sansinterligne"/>
        <w:numPr>
          <w:ilvl w:val="0"/>
          <w:numId w:val="25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Installez-vous confortablement, assis(e) de préférence, dos soutenu, pieds au sol.</w:t>
      </w:r>
    </w:p>
    <w:p w14:paraId="76A94A4D" w14:textId="77777777" w:rsidR="00762639" w:rsidRPr="000E5FE4" w:rsidRDefault="00762639" w:rsidP="00762639">
      <w:pPr>
        <w:pStyle w:val="Sansinterligne"/>
        <w:numPr>
          <w:ilvl w:val="0"/>
          <w:numId w:val="25"/>
        </w:numPr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Vous pouvez fermer les yeux ou les garder ouverts.</w:t>
      </w:r>
    </w:p>
    <w:p w14:paraId="04C4071D" w14:textId="77777777" w:rsidR="00762639" w:rsidRPr="000E5FE4" w:rsidRDefault="00762639" w:rsidP="00762639">
      <w:pPr>
        <w:pStyle w:val="Sansinterligne"/>
        <w:numPr>
          <w:ilvl w:val="0"/>
          <w:numId w:val="25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Enregistrement audio/vidéo strictement interdit.</w:t>
      </w:r>
      <w:r w:rsidRPr="000E5FE4">
        <w:rPr>
          <w:rFonts w:ascii="Arial" w:hAnsi="Arial" w:cs="Arial"/>
          <w:noProof/>
          <w:color w:val="0F1115"/>
          <w:lang w:val="fr-FR"/>
        </w:rPr>
        <w:t> Les captures d’écran et la diffusion sont également interdites.</w:t>
      </w:r>
    </w:p>
    <w:p w14:paraId="6F518E04" w14:textId="7EFB3BE7" w:rsidR="00762639" w:rsidRPr="000E5FE4" w:rsidRDefault="00762639" w:rsidP="00762639">
      <w:pPr>
        <w:pStyle w:val="Sansinterligne"/>
        <w:numPr>
          <w:ilvl w:val="0"/>
          <w:numId w:val="25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En cas de malaise, gêne ou émotion trop forte : ouvrez les yeux, respirez, bougez, signalez-le à voix haute. En cas d’urgence, contactez les secours (15 ou 112).</w:t>
      </w:r>
    </w:p>
    <w:p w14:paraId="26C22F48" w14:textId="77777777" w:rsidR="00762639" w:rsidRDefault="00762639" w:rsidP="00762639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029CB25B" w14:textId="77777777" w:rsidR="00762639" w:rsidRDefault="00762639" w:rsidP="00762639">
      <w:pPr>
        <w:pStyle w:val="Sansinterligne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</w:p>
    <w:p w14:paraId="5072EE53" w14:textId="77777777" w:rsidR="00762639" w:rsidRPr="00552CEC" w:rsidRDefault="00762639" w:rsidP="00762639">
      <w:pPr>
        <w:pStyle w:val="Sansinterligne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 w:rsidRPr="00552CEC">
        <w:rPr>
          <w:rFonts w:ascii="Arial" w:hAnsi="Arial" w:cs="Arial"/>
          <w:b/>
          <w:bCs/>
          <w:noProof/>
          <w:color w:val="0F1115"/>
          <w:lang w:val="fr-FR"/>
        </w:rPr>
        <w:t xml:space="preserve">4. </w:t>
      </w:r>
      <w:r>
        <w:rPr>
          <w:rFonts w:ascii="Arial" w:hAnsi="Arial" w:cs="Arial"/>
          <w:b/>
          <w:bCs/>
          <w:noProof/>
          <w:color w:val="0F1115"/>
          <w:lang w:val="fr-FR"/>
        </w:rPr>
        <w:t xml:space="preserve">ANNULATION - </w:t>
      </w:r>
      <w:r w:rsidRPr="00552CEC">
        <w:rPr>
          <w:rFonts w:ascii="Arial" w:hAnsi="Arial" w:cs="Arial"/>
          <w:b/>
          <w:bCs/>
          <w:noProof/>
          <w:color w:val="0F1115"/>
          <w:lang w:val="fr-FR"/>
        </w:rPr>
        <w:t>RETARD</w:t>
      </w:r>
      <w:r>
        <w:rPr>
          <w:rFonts w:ascii="Arial" w:hAnsi="Arial" w:cs="Arial"/>
          <w:b/>
          <w:bCs/>
          <w:noProof/>
          <w:color w:val="0F1115"/>
          <w:lang w:val="fr-FR"/>
        </w:rPr>
        <w:t xml:space="preserve"> -</w:t>
      </w:r>
      <w:r w:rsidRPr="00552CEC">
        <w:rPr>
          <w:rFonts w:ascii="Arial" w:hAnsi="Arial" w:cs="Arial"/>
          <w:b/>
          <w:bCs/>
          <w:noProof/>
          <w:color w:val="0F1115"/>
          <w:lang w:val="fr-FR"/>
        </w:rPr>
        <w:t xml:space="preserve"> INCIDENTS</w:t>
      </w:r>
    </w:p>
    <w:p w14:paraId="642DD8DE" w14:textId="77777777" w:rsidR="00762639" w:rsidRDefault="00762639" w:rsidP="00762639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4DE5B103" w14:textId="77777777" w:rsidR="00762639" w:rsidRDefault="00762639" w:rsidP="00762639">
      <w:pPr>
        <w:pStyle w:val="Sansinterligne"/>
        <w:spacing w:line="276" w:lineRule="auto"/>
        <w:jc w:val="both"/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</w:pPr>
      <w:r w:rsidRPr="00552CEC"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  <w:t xml:space="preserve">Toutes les informations </w:t>
      </w:r>
      <w:r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  <w:t xml:space="preserve">relatives aux annulations, retards et incidents techniques </w:t>
      </w:r>
      <w:r w:rsidRPr="00552CEC"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  <w:t xml:space="preserve">sont détaillées dans les CGV. </w:t>
      </w:r>
    </w:p>
    <w:p w14:paraId="7FC49D4C" w14:textId="77777777" w:rsidR="00762639" w:rsidRPr="00A7108C" w:rsidRDefault="00762639" w:rsidP="00762639">
      <w:pPr>
        <w:pStyle w:val="Sansinterligne"/>
        <w:spacing w:line="276" w:lineRule="auto"/>
        <w:jc w:val="both"/>
        <w:rPr>
          <w:rStyle w:val="lev"/>
          <w:rFonts w:ascii="Arial" w:hAnsi="Arial" w:cs="Arial"/>
          <w:b w:val="0"/>
          <w:bCs w:val="0"/>
          <w:i/>
          <w:iCs/>
          <w:noProof/>
          <w:color w:val="156082" w:themeColor="accent1"/>
          <w:lang w:val="fr-FR"/>
        </w:rPr>
      </w:pPr>
      <w:r>
        <w:rPr>
          <w:rStyle w:val="lev"/>
          <w:rFonts w:ascii="Arial" w:hAnsi="Arial" w:cs="Arial"/>
          <w:b w:val="0"/>
          <w:bCs w:val="0"/>
          <w:i/>
          <w:iCs/>
          <w:noProof/>
          <w:color w:val="156082" w:themeColor="accent1"/>
          <w:lang w:val="fr-FR"/>
        </w:rPr>
        <w:t>Adaptez les champs surligés en jaune ci-dessous en reportant</w:t>
      </w:r>
      <w:r w:rsidRPr="00A7108C">
        <w:rPr>
          <w:rStyle w:val="lev"/>
          <w:rFonts w:ascii="Arial" w:hAnsi="Arial" w:cs="Arial"/>
          <w:b w:val="0"/>
          <w:bCs w:val="0"/>
          <w:i/>
          <w:iCs/>
          <w:noProof/>
          <w:color w:val="156082" w:themeColor="accent1"/>
          <w:lang w:val="fr-FR"/>
        </w:rPr>
        <w:t xml:space="preserve"> que vous avez prévu dans vos CGV. Il ne doit pas y avoir de différence entre ce document et les CGV.</w:t>
      </w:r>
    </w:p>
    <w:p w14:paraId="34D36B50" w14:textId="77777777" w:rsidR="00762639" w:rsidRDefault="00762639" w:rsidP="00762639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2DC8BBE6" w14:textId="77777777" w:rsidR="00762639" w:rsidRDefault="00762639" w:rsidP="00762639">
      <w:pPr>
        <w:pStyle w:val="Sansinterligne"/>
        <w:jc w:val="both"/>
        <w:rPr>
          <w:rStyle w:val="lev"/>
          <w:rFonts w:ascii="Arial" w:hAnsi="Arial" w:cs="Arial"/>
          <w:noProof/>
          <w:color w:val="0F1115"/>
          <w:lang w:val="fr-FR"/>
        </w:rPr>
      </w:pPr>
      <w:r>
        <w:rPr>
          <w:rStyle w:val="lev"/>
          <w:rFonts w:ascii="Arial" w:hAnsi="Arial" w:cs="Arial"/>
          <w:noProof/>
          <w:color w:val="0F1115"/>
          <w:lang w:val="fr-FR"/>
        </w:rPr>
        <w:t xml:space="preserve">Pour rappel : </w:t>
      </w:r>
    </w:p>
    <w:p w14:paraId="08DD263F" w14:textId="77777777" w:rsidR="00762639" w:rsidRPr="00A7108C" w:rsidRDefault="00762639" w:rsidP="00762639">
      <w:pPr>
        <w:pStyle w:val="Sansinterligne"/>
        <w:numPr>
          <w:ilvl w:val="0"/>
          <w:numId w:val="25"/>
        </w:numPr>
        <w:spacing w:line="276" w:lineRule="auto"/>
        <w:ind w:left="0" w:hanging="284"/>
        <w:jc w:val="both"/>
        <w:rPr>
          <w:rFonts w:ascii="Arial" w:hAnsi="Arial" w:cs="Arial"/>
          <w:b/>
          <w:bCs/>
          <w:noProof/>
          <w:color w:val="0F1115"/>
          <w:lang w:val="fr-FR"/>
        </w:rPr>
      </w:pPr>
      <w:r>
        <w:rPr>
          <w:rStyle w:val="lev"/>
          <w:rFonts w:ascii="Arial" w:hAnsi="Arial" w:cs="Arial"/>
          <w:noProof/>
          <w:color w:val="0F1115"/>
          <w:lang w:val="fr-FR"/>
        </w:rPr>
        <w:t xml:space="preserve">Annulation </w:t>
      </w:r>
    </w:p>
    <w:p w14:paraId="27110180" w14:textId="61BBB896" w:rsidR="00762639" w:rsidRPr="00A7108C" w:rsidRDefault="00762639" w:rsidP="00762639">
      <w:pPr>
        <w:spacing w:after="0"/>
        <w:ind w:right="-284" w:hanging="142"/>
        <w:rPr>
          <w:rFonts w:ascii="Arial" w:hAnsi="Arial" w:cs="Arial"/>
          <w:noProof/>
          <w:lang w:val="fr-FR"/>
        </w:rPr>
      </w:pPr>
      <w:r w:rsidRPr="00A7108C">
        <w:rPr>
          <w:rFonts w:ascii="Arial" w:hAnsi="Arial" w:cs="Arial"/>
          <w:noProof/>
          <w:lang w:val="fr-FR"/>
        </w:rPr>
        <w:t xml:space="preserve">- Annulation gratuite jusqu'à </w:t>
      </w:r>
      <w:r w:rsidRPr="00A7108C">
        <w:rPr>
          <w:rFonts w:ascii="Arial" w:hAnsi="Arial" w:cs="Arial"/>
          <w:noProof/>
          <w:highlight w:val="yellow"/>
          <w:lang w:val="fr-FR"/>
        </w:rPr>
        <w:t>[</w:t>
      </w:r>
      <w:r w:rsidRPr="00A7108C">
        <w:rPr>
          <w:rFonts w:ascii="Arial" w:hAnsi="Arial" w:cs="Arial"/>
          <w:noProof/>
          <w:color w:val="0F1115"/>
          <w:highlight w:val="yellow"/>
          <w:lang w:val="fr-FR"/>
        </w:rPr>
        <w:t>48h avant la séance</w:t>
      </w:r>
      <w:r w:rsidRPr="00A7108C">
        <w:rPr>
          <w:rFonts w:ascii="Arial" w:hAnsi="Arial" w:cs="Arial"/>
          <w:noProof/>
          <w:highlight w:val="yellow"/>
          <w:lang w:val="fr-FR"/>
        </w:rPr>
        <w:t>]</w:t>
      </w:r>
      <w:r w:rsidR="00052E77">
        <w:rPr>
          <w:rFonts w:ascii="Arial" w:hAnsi="Arial" w:cs="Arial"/>
          <w:noProof/>
          <w:lang w:val="fr-FR"/>
        </w:rPr>
        <w:t>.</w:t>
      </w:r>
      <w:r w:rsidRPr="00A7108C">
        <w:rPr>
          <w:rFonts w:ascii="Arial" w:hAnsi="Arial" w:cs="Arial"/>
          <w:noProof/>
          <w:lang w:val="fr-FR"/>
        </w:rPr>
        <w:t xml:space="preserve"> </w:t>
      </w:r>
    </w:p>
    <w:p w14:paraId="52735155" w14:textId="77777777" w:rsidR="00762639" w:rsidRPr="00A7108C" w:rsidRDefault="00762639" w:rsidP="00762639">
      <w:pPr>
        <w:spacing w:after="0"/>
        <w:ind w:right="-284" w:hanging="142"/>
        <w:rPr>
          <w:rFonts w:ascii="Arial" w:hAnsi="Arial" w:cs="Arial"/>
          <w:i/>
          <w:iCs/>
          <w:noProof/>
          <w:lang w:val="fr-FR"/>
        </w:rPr>
      </w:pPr>
      <w:r w:rsidRPr="00A7108C">
        <w:rPr>
          <w:rFonts w:ascii="Arial" w:hAnsi="Arial" w:cs="Arial"/>
          <w:noProof/>
          <w:lang w:val="fr-FR"/>
        </w:rPr>
        <w:t>- Annulation tardive (moins de </w:t>
      </w:r>
      <w:r w:rsidRPr="00A7108C">
        <w:rPr>
          <w:rFonts w:ascii="Arial" w:hAnsi="Arial" w:cs="Arial"/>
          <w:noProof/>
          <w:highlight w:val="yellow"/>
          <w:lang w:val="fr-FR"/>
        </w:rPr>
        <w:t>[48]</w:t>
      </w:r>
      <w:r w:rsidRPr="00A7108C">
        <w:rPr>
          <w:rFonts w:ascii="Arial" w:hAnsi="Arial" w:cs="Arial"/>
          <w:noProof/>
          <w:lang w:val="fr-FR"/>
        </w:rPr>
        <w:t xml:space="preserve"> h avant la séance) : facturation de </w:t>
      </w:r>
      <w:r w:rsidRPr="00A7108C">
        <w:rPr>
          <w:rFonts w:ascii="Arial" w:hAnsi="Arial" w:cs="Arial"/>
          <w:noProof/>
          <w:highlight w:val="yellow"/>
          <w:lang w:val="fr-FR"/>
        </w:rPr>
        <w:t>[XX %]</w:t>
      </w:r>
      <w:r w:rsidRPr="00A7108C">
        <w:rPr>
          <w:rFonts w:ascii="Arial" w:hAnsi="Arial" w:cs="Arial"/>
          <w:i/>
          <w:iCs/>
          <w:noProof/>
          <w:highlight w:val="yellow"/>
          <w:lang w:val="fr-FR"/>
        </w:rPr>
        <w:t xml:space="preserve"> </w:t>
      </w:r>
      <w:r w:rsidRPr="00A7108C">
        <w:rPr>
          <w:rFonts w:ascii="Arial" w:hAnsi="Arial" w:cs="Arial"/>
          <w:noProof/>
          <w:lang w:val="fr-FR"/>
        </w:rPr>
        <w:t>du montant TTC de la séance.</w:t>
      </w:r>
    </w:p>
    <w:p w14:paraId="2D040ECF" w14:textId="77777777" w:rsidR="00762639" w:rsidRPr="00A7108C" w:rsidRDefault="00762639" w:rsidP="00762639">
      <w:pPr>
        <w:spacing w:after="0"/>
        <w:ind w:right="-284" w:hanging="142"/>
        <w:rPr>
          <w:rStyle w:val="lev"/>
          <w:rFonts w:ascii="Arial" w:hAnsi="Arial" w:cs="Arial"/>
          <w:b w:val="0"/>
          <w:bCs w:val="0"/>
          <w:noProof/>
          <w:highlight w:val="yellow"/>
          <w:lang w:val="fr-FR"/>
        </w:rPr>
      </w:pPr>
      <w:r w:rsidRPr="00A7108C">
        <w:rPr>
          <w:rFonts w:ascii="Arial" w:hAnsi="Arial" w:cs="Arial"/>
          <w:noProof/>
          <w:lang w:val="fr-FR"/>
        </w:rPr>
        <w:t xml:space="preserve">- Annulation de dernière minute (moins de </w:t>
      </w:r>
      <w:r w:rsidRPr="00A7108C">
        <w:rPr>
          <w:rFonts w:ascii="Arial" w:hAnsi="Arial" w:cs="Arial"/>
          <w:noProof/>
          <w:highlight w:val="yellow"/>
          <w:lang w:val="fr-FR"/>
        </w:rPr>
        <w:t>[24]</w:t>
      </w:r>
      <w:r w:rsidRPr="00A7108C">
        <w:rPr>
          <w:rFonts w:ascii="Arial" w:hAnsi="Arial" w:cs="Arial"/>
          <w:i/>
          <w:iCs/>
          <w:noProof/>
          <w:lang w:val="fr-FR"/>
        </w:rPr>
        <w:t xml:space="preserve"> </w:t>
      </w:r>
      <w:r w:rsidRPr="00A7108C">
        <w:rPr>
          <w:rFonts w:ascii="Arial" w:hAnsi="Arial" w:cs="Arial"/>
          <w:noProof/>
          <w:lang w:val="fr-FR"/>
        </w:rPr>
        <w:t>h avant la séance) ou absence (non connexion à l'heure prévue) :</w:t>
      </w:r>
      <w:r>
        <w:rPr>
          <w:rFonts w:ascii="Arial" w:hAnsi="Arial" w:cs="Arial"/>
          <w:noProof/>
          <w:lang w:val="fr-FR"/>
        </w:rPr>
        <w:t xml:space="preserve"> </w:t>
      </w:r>
      <w:r w:rsidRPr="00A7108C">
        <w:rPr>
          <w:rFonts w:ascii="Arial" w:hAnsi="Arial" w:cs="Arial"/>
          <w:noProof/>
          <w:lang w:val="fr-FR"/>
        </w:rPr>
        <w:t>séance due dans son intégralité, sans report ni remboursement.</w:t>
      </w:r>
    </w:p>
    <w:p w14:paraId="0FB8E861" w14:textId="77777777" w:rsidR="00762639" w:rsidRDefault="00762639" w:rsidP="00762639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43B78829" w14:textId="05E84649" w:rsidR="00762639" w:rsidRPr="000E5FE4" w:rsidRDefault="00762639" w:rsidP="00762639">
      <w:pPr>
        <w:pStyle w:val="Sansinterligne"/>
        <w:numPr>
          <w:ilvl w:val="0"/>
          <w:numId w:val="25"/>
        </w:numPr>
        <w:spacing w:line="276" w:lineRule="auto"/>
        <w:ind w:left="0" w:hanging="284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>Retard</w:t>
      </w:r>
      <w:r w:rsidR="00052E77">
        <w:rPr>
          <w:rStyle w:val="lev"/>
          <w:rFonts w:ascii="Arial" w:hAnsi="Arial" w:cs="Arial"/>
          <w:noProof/>
          <w:color w:val="0F1115"/>
          <w:lang w:val="fr-FR"/>
        </w:rPr>
        <w:t xml:space="preserve"> </w:t>
      </w:r>
    </w:p>
    <w:p w14:paraId="57A92359" w14:textId="6BDB4DF0" w:rsidR="00052E77" w:rsidRDefault="00052E77" w:rsidP="00762639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>
        <w:rPr>
          <w:rFonts w:ascii="Arial" w:hAnsi="Arial" w:cs="Arial"/>
          <w:noProof/>
          <w:color w:val="0F1115"/>
          <w:lang w:val="fr-FR"/>
        </w:rPr>
        <w:t>La séance se termine à l'heure prévue, quelle que soit la durée de votre retard.</w:t>
      </w:r>
    </w:p>
    <w:p w14:paraId="4E4C0616" w14:textId="1DF533C7" w:rsidR="00052E77" w:rsidRPr="000E5FE4" w:rsidRDefault="00762639" w:rsidP="00762639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 xml:space="preserve">Au-delà de 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[X]</w:t>
      </w:r>
      <w:r w:rsidRPr="000E5FE4">
        <w:rPr>
          <w:rFonts w:ascii="Arial" w:hAnsi="Arial" w:cs="Arial"/>
          <w:noProof/>
          <w:color w:val="0F1115"/>
          <w:lang w:val="fr-FR"/>
        </w:rPr>
        <w:t xml:space="preserve"> minutes</w:t>
      </w:r>
      <w:r w:rsidR="00052E77">
        <w:rPr>
          <w:rFonts w:ascii="Arial" w:hAnsi="Arial" w:cs="Arial"/>
          <w:noProof/>
          <w:color w:val="0F1115"/>
          <w:lang w:val="fr-FR"/>
        </w:rPr>
        <w:t xml:space="preserve"> de retard, vous êtes considéré(e) comme absent(e) au rendez-vous et je suis en droit de me déconnecter. Dans un tel cas, la </w:t>
      </w:r>
      <w:r w:rsidRPr="000E5FE4">
        <w:rPr>
          <w:rFonts w:ascii="Arial" w:hAnsi="Arial" w:cs="Arial"/>
          <w:noProof/>
          <w:color w:val="0F1115"/>
          <w:lang w:val="fr-FR"/>
        </w:rPr>
        <w:t>séance est due</w:t>
      </w:r>
      <w:r w:rsidR="00052E77">
        <w:rPr>
          <w:rFonts w:ascii="Arial" w:hAnsi="Arial" w:cs="Arial"/>
          <w:noProof/>
          <w:color w:val="0F1115"/>
          <w:lang w:val="fr-FR"/>
        </w:rPr>
        <w:t xml:space="preserve"> dans son intégralité</w:t>
      </w:r>
      <w:r w:rsidRPr="000E5FE4">
        <w:rPr>
          <w:rFonts w:ascii="Arial" w:hAnsi="Arial" w:cs="Arial"/>
          <w:noProof/>
          <w:color w:val="0F1115"/>
          <w:lang w:val="fr-FR"/>
        </w:rPr>
        <w:t>.</w:t>
      </w:r>
    </w:p>
    <w:p w14:paraId="4CAD856D" w14:textId="77777777" w:rsidR="00762639" w:rsidRDefault="00762639" w:rsidP="00762639">
      <w:pPr>
        <w:pStyle w:val="Sansinterligne"/>
        <w:spacing w:line="120" w:lineRule="auto"/>
        <w:jc w:val="both"/>
        <w:rPr>
          <w:rStyle w:val="lev"/>
          <w:rFonts w:ascii="Arial" w:hAnsi="Arial" w:cs="Arial"/>
          <w:noProof/>
          <w:color w:val="0F1115"/>
          <w:lang w:val="fr-FR"/>
        </w:rPr>
      </w:pPr>
    </w:p>
    <w:p w14:paraId="230F6547" w14:textId="77777777" w:rsidR="00052E77" w:rsidRPr="00052E77" w:rsidRDefault="00762639" w:rsidP="00052E77">
      <w:pPr>
        <w:pStyle w:val="Sansinterligne"/>
        <w:numPr>
          <w:ilvl w:val="0"/>
          <w:numId w:val="25"/>
        </w:numPr>
        <w:spacing w:line="276" w:lineRule="auto"/>
        <w:ind w:left="0" w:hanging="284"/>
        <w:jc w:val="both"/>
        <w:rPr>
          <w:rStyle w:val="lev"/>
          <w:rFonts w:ascii="Arial" w:hAnsi="Arial" w:cs="Arial"/>
          <w:b w:val="0"/>
          <w:bCs w:val="0"/>
          <w:noProof/>
          <w:color w:val="0F1115"/>
          <w:lang w:val="fr-FR"/>
        </w:rPr>
      </w:pPr>
      <w:r w:rsidRPr="000E5FE4">
        <w:rPr>
          <w:rStyle w:val="lev"/>
          <w:rFonts w:ascii="Arial" w:hAnsi="Arial" w:cs="Arial"/>
          <w:noProof/>
          <w:color w:val="0F1115"/>
          <w:lang w:val="fr-FR"/>
        </w:rPr>
        <w:t xml:space="preserve">Incident </w:t>
      </w:r>
      <w:r w:rsidR="00052E77">
        <w:rPr>
          <w:rStyle w:val="lev"/>
          <w:rFonts w:ascii="Arial" w:hAnsi="Arial" w:cs="Arial"/>
          <w:noProof/>
          <w:color w:val="0F1115"/>
          <w:lang w:val="fr-FR"/>
        </w:rPr>
        <w:t>technique</w:t>
      </w:r>
    </w:p>
    <w:p w14:paraId="600B1D28" w14:textId="21FCD923" w:rsidR="00762639" w:rsidRPr="00052E77" w:rsidRDefault="00052E77" w:rsidP="00052E77">
      <w:pPr>
        <w:pStyle w:val="Sansinterligne"/>
        <w:spacing w:line="276" w:lineRule="auto"/>
        <w:jc w:val="both"/>
        <w:rPr>
          <w:rFonts w:ascii="Arial" w:hAnsi="Arial" w:cs="Arial"/>
          <w:noProof/>
          <w:color w:val="0F1115"/>
          <w:lang w:val="fr-FR"/>
        </w:rPr>
      </w:pPr>
      <w:r w:rsidRPr="00052E77">
        <w:rPr>
          <w:rFonts w:ascii="Arial" w:hAnsi="Arial" w:cs="Arial"/>
          <w:noProof/>
          <w:lang w:val="fr-FR"/>
        </w:rPr>
        <w:t>T</w:t>
      </w:r>
      <w:r w:rsidRPr="00052E77">
        <w:rPr>
          <w:rFonts w:ascii="Arial" w:hAnsi="Arial" w:cs="Arial"/>
          <w:noProof/>
          <w:lang w:val="fr-FR"/>
        </w:rPr>
        <w:t xml:space="preserve">oute interruption ou dégradation (coupure de connexion, perte du son ou de l'image, déconnexion) empêchant la poursuite normale de la </w:t>
      </w:r>
      <w:r>
        <w:rPr>
          <w:rFonts w:ascii="Arial" w:hAnsi="Arial" w:cs="Arial"/>
          <w:noProof/>
          <w:lang w:val="fr-FR"/>
        </w:rPr>
        <w:t>s</w:t>
      </w:r>
      <w:r w:rsidRPr="00052E77">
        <w:rPr>
          <w:rFonts w:ascii="Arial" w:hAnsi="Arial" w:cs="Arial"/>
          <w:noProof/>
          <w:lang w:val="fr-FR"/>
        </w:rPr>
        <w:t xml:space="preserve">éance pendant une durée cumulée d'au moins </w:t>
      </w:r>
      <w:r w:rsidRPr="00052E77">
        <w:rPr>
          <w:rStyle w:val="lev"/>
          <w:rFonts w:ascii="Arial" w:hAnsi="Arial" w:cs="Arial"/>
          <w:b w:val="0"/>
          <w:bCs w:val="0"/>
          <w:noProof/>
          <w:highlight w:val="yellow"/>
          <w:lang w:val="fr-FR"/>
        </w:rPr>
        <w:t>[10 minutes]</w:t>
      </w:r>
      <w:r w:rsidRPr="00052E77">
        <w:rPr>
          <w:rFonts w:ascii="Arial" w:hAnsi="Arial" w:cs="Arial"/>
          <w:noProof/>
          <w:lang w:val="fr-FR"/>
        </w:rPr>
        <w:t xml:space="preserve"> </w:t>
      </w:r>
      <w:r w:rsidRPr="00052E77">
        <w:rPr>
          <w:rFonts w:ascii="Arial" w:hAnsi="Arial" w:cs="Arial"/>
          <w:noProof/>
          <w:lang w:val="fr-FR"/>
        </w:rPr>
        <w:t>e</w:t>
      </w:r>
      <w:r w:rsidRPr="00052E77">
        <w:rPr>
          <w:rFonts w:ascii="Arial" w:hAnsi="Arial" w:cs="Arial"/>
          <w:noProof/>
          <w:lang w:val="fr-FR"/>
        </w:rPr>
        <w:t>st considéré comme incident technique significatif</w:t>
      </w:r>
      <w:r w:rsidRPr="00052E77">
        <w:rPr>
          <w:rFonts w:ascii="Arial" w:hAnsi="Arial" w:cs="Arial"/>
          <w:noProof/>
          <w:lang w:val="fr-FR"/>
        </w:rPr>
        <w:t>.</w:t>
      </w:r>
      <w:r w:rsidRPr="00052E77">
        <w:rPr>
          <w:rFonts w:ascii="Arial" w:hAnsi="Arial" w:cs="Arial"/>
          <w:noProof/>
          <w:lang w:val="fr-FR"/>
        </w:rPr>
        <w:t xml:space="preserve"> </w:t>
      </w:r>
    </w:p>
    <w:p w14:paraId="672446B9" w14:textId="5FD596BA" w:rsidR="00052E77" w:rsidRPr="00052E77" w:rsidRDefault="00052E77" w:rsidP="00052E77">
      <w:pPr>
        <w:pStyle w:val="Sansinterligne"/>
        <w:spacing w:line="276" w:lineRule="auto"/>
        <w:jc w:val="both"/>
        <w:rPr>
          <w:rStyle w:val="lev"/>
          <w:rFonts w:ascii="Arial" w:hAnsi="Arial" w:cs="Arial"/>
          <w:b w:val="0"/>
          <w:bCs w:val="0"/>
          <w:noProof/>
          <w:lang w:val="fr-FR"/>
        </w:rPr>
      </w:pPr>
      <w:r w:rsidRPr="00052E77">
        <w:rPr>
          <w:rFonts w:ascii="Arial" w:hAnsi="Arial" w:cs="Arial"/>
          <w:noProof/>
          <w:lang w:val="fr-FR"/>
        </w:rPr>
        <w:t xml:space="preserve">Dans un tel cas, </w:t>
      </w:r>
      <w:r w:rsidRPr="00052E77">
        <w:rPr>
          <w:rFonts w:ascii="Arial" w:hAnsi="Arial" w:cs="Arial"/>
          <w:noProof/>
          <w:lang w:val="fr-FR"/>
        </w:rPr>
        <w:t>la cause de l'incident n'a pas à être établi</w:t>
      </w:r>
      <w:r w:rsidRPr="00052E77">
        <w:rPr>
          <w:rFonts w:ascii="Arial" w:hAnsi="Arial" w:cs="Arial"/>
          <w:noProof/>
          <w:lang w:val="fr-FR"/>
        </w:rPr>
        <w:t>e et l</w:t>
      </w:r>
      <w:r w:rsidRPr="00052E77">
        <w:rPr>
          <w:rFonts w:ascii="Arial" w:hAnsi="Arial" w:cs="Arial"/>
          <w:noProof/>
          <w:lang w:val="fr-FR"/>
        </w:rPr>
        <w:t xml:space="preserve">a Séance est reportée à une date ultérieure </w:t>
      </w:r>
      <w:r w:rsidRPr="00052E77">
        <w:rPr>
          <w:rFonts w:ascii="Arial" w:hAnsi="Arial" w:cs="Arial"/>
          <w:noProof/>
          <w:lang w:val="fr-FR"/>
        </w:rPr>
        <w:t>mutuellement acceptée</w:t>
      </w:r>
      <w:r w:rsidRPr="00052E77">
        <w:rPr>
          <w:rFonts w:ascii="Arial" w:hAnsi="Arial" w:cs="Arial"/>
          <w:noProof/>
          <w:lang w:val="fr-FR"/>
        </w:rPr>
        <w:t>.</w:t>
      </w:r>
    </w:p>
    <w:p w14:paraId="256A7800" w14:textId="77777777" w:rsidR="00762639" w:rsidRPr="000E5FE4" w:rsidRDefault="00762639" w:rsidP="00762639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lastRenderedPageBreak/>
        <w:t xml:space="preserve">Pour toute question : 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[téléphone]</w:t>
      </w:r>
      <w:r>
        <w:rPr>
          <w:rFonts w:ascii="Arial" w:hAnsi="Arial" w:cs="Arial"/>
          <w:noProof/>
          <w:color w:val="0F1115"/>
          <w:highlight w:val="yellow"/>
          <w:lang w:val="fr-FR"/>
        </w:rPr>
        <w:t xml:space="preserve"> -</w:t>
      </w: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 xml:space="preserve"> [email].</w:t>
      </w:r>
    </w:p>
    <w:p w14:paraId="008A6422" w14:textId="77777777" w:rsidR="00762639" w:rsidRDefault="00762639" w:rsidP="00762639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58300E71" w14:textId="77777777" w:rsidR="00762639" w:rsidRPr="000E5FE4" w:rsidRDefault="00762639" w:rsidP="00762639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  <w:r w:rsidRPr="000E5FE4">
        <w:rPr>
          <w:rFonts w:ascii="Arial" w:hAnsi="Arial" w:cs="Arial"/>
          <w:noProof/>
          <w:color w:val="0F1115"/>
          <w:lang w:val="fr-FR"/>
        </w:rPr>
        <w:t>Je vous remercie et vous dis à bientôt.</w:t>
      </w:r>
    </w:p>
    <w:p w14:paraId="46A6F7B1" w14:textId="77777777" w:rsidR="00762639" w:rsidRDefault="00762639" w:rsidP="00762639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</w:p>
    <w:p w14:paraId="0E792329" w14:textId="77777777" w:rsidR="00762639" w:rsidRPr="000E5FE4" w:rsidRDefault="00762639" w:rsidP="00762639">
      <w:pPr>
        <w:pStyle w:val="Sansinterligne"/>
        <w:jc w:val="both"/>
        <w:rPr>
          <w:rFonts w:ascii="Arial" w:hAnsi="Arial" w:cs="Arial"/>
          <w:noProof/>
          <w:color w:val="0F1115"/>
          <w:lang w:val="fr-FR"/>
        </w:rPr>
      </w:pPr>
      <w:r w:rsidRPr="00552CEC">
        <w:rPr>
          <w:rFonts w:ascii="Arial" w:hAnsi="Arial" w:cs="Arial"/>
          <w:noProof/>
          <w:color w:val="0F1115"/>
          <w:highlight w:val="yellow"/>
          <w:lang w:val="fr-FR"/>
        </w:rPr>
        <w:t>[Prénom]</w:t>
      </w:r>
    </w:p>
    <w:p w14:paraId="584697E9" w14:textId="77777777" w:rsidR="00762639" w:rsidRPr="000E5FE4" w:rsidRDefault="00762639" w:rsidP="00762639">
      <w:pPr>
        <w:pStyle w:val="Sansinterligne"/>
        <w:jc w:val="both"/>
        <w:rPr>
          <w:rFonts w:ascii="Arial" w:hAnsi="Arial" w:cs="Arial"/>
          <w:noProof/>
          <w:lang w:val="fr-FR"/>
        </w:rPr>
      </w:pPr>
    </w:p>
    <w:p w14:paraId="3F83BE78" w14:textId="77777777" w:rsidR="00883369" w:rsidRDefault="00883369" w:rsidP="000E5FE4">
      <w:pPr>
        <w:pStyle w:val="Sansinterligne"/>
        <w:jc w:val="both"/>
        <w:rPr>
          <w:rFonts w:ascii="Arial" w:hAnsi="Arial" w:cs="Arial"/>
          <w:noProof/>
          <w:lang w:val="fr-FR"/>
        </w:rPr>
      </w:pPr>
    </w:p>
    <w:p w14:paraId="4170A010" w14:textId="79B09120" w:rsidR="00052E77" w:rsidRPr="000E5FE4" w:rsidRDefault="00052E77" w:rsidP="00052E77">
      <w:pPr>
        <w:pStyle w:val="Sansinterligne"/>
        <w:jc w:val="both"/>
        <w:rPr>
          <w:rFonts w:ascii="Arial" w:hAnsi="Arial" w:cs="Arial"/>
          <w:noProof/>
          <w:lang w:val="fr-FR"/>
        </w:rPr>
      </w:pPr>
    </w:p>
    <w:sectPr w:rsidR="00052E77" w:rsidRPr="000E5FE4" w:rsidSect="00762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15F39"/>
    <w:multiLevelType w:val="multilevel"/>
    <w:tmpl w:val="AB3C9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E59FE"/>
    <w:multiLevelType w:val="multilevel"/>
    <w:tmpl w:val="6D52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40A37"/>
    <w:multiLevelType w:val="hybridMultilevel"/>
    <w:tmpl w:val="3BF6B7D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7BF0"/>
    <w:multiLevelType w:val="hybridMultilevel"/>
    <w:tmpl w:val="EC4A678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12F11"/>
    <w:multiLevelType w:val="hybridMultilevel"/>
    <w:tmpl w:val="9946B9B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46D44"/>
    <w:multiLevelType w:val="hybridMultilevel"/>
    <w:tmpl w:val="34BEA46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E33EA"/>
    <w:multiLevelType w:val="multilevel"/>
    <w:tmpl w:val="9A34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792746"/>
    <w:multiLevelType w:val="hybridMultilevel"/>
    <w:tmpl w:val="EE84E58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701CF"/>
    <w:multiLevelType w:val="hybridMultilevel"/>
    <w:tmpl w:val="082E08C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C6DB4"/>
    <w:multiLevelType w:val="multilevel"/>
    <w:tmpl w:val="A4FE1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AC3AE3"/>
    <w:multiLevelType w:val="hybridMultilevel"/>
    <w:tmpl w:val="5FE8E47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2180A"/>
    <w:multiLevelType w:val="hybridMultilevel"/>
    <w:tmpl w:val="DEA62E4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A6E32"/>
    <w:multiLevelType w:val="multilevel"/>
    <w:tmpl w:val="6D64E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946969"/>
    <w:multiLevelType w:val="hybridMultilevel"/>
    <w:tmpl w:val="CC6C063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C1E13"/>
    <w:multiLevelType w:val="multilevel"/>
    <w:tmpl w:val="EC70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EA5A14"/>
    <w:multiLevelType w:val="multilevel"/>
    <w:tmpl w:val="DA4C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875F77"/>
    <w:multiLevelType w:val="hybridMultilevel"/>
    <w:tmpl w:val="31B69DD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7009A"/>
    <w:multiLevelType w:val="hybridMultilevel"/>
    <w:tmpl w:val="E8F20E5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45CD1227"/>
    <w:multiLevelType w:val="hybridMultilevel"/>
    <w:tmpl w:val="E86AE1A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24395"/>
    <w:multiLevelType w:val="hybridMultilevel"/>
    <w:tmpl w:val="A4C6A94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9D7617"/>
    <w:multiLevelType w:val="multilevel"/>
    <w:tmpl w:val="60E6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141EFF"/>
    <w:multiLevelType w:val="hybridMultilevel"/>
    <w:tmpl w:val="9E2452A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FC7505"/>
    <w:multiLevelType w:val="multilevel"/>
    <w:tmpl w:val="2A1E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F9261A"/>
    <w:multiLevelType w:val="multilevel"/>
    <w:tmpl w:val="DDD2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E03B56"/>
    <w:multiLevelType w:val="multilevel"/>
    <w:tmpl w:val="289E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5D2482"/>
    <w:multiLevelType w:val="hybridMultilevel"/>
    <w:tmpl w:val="8BA8585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253903">
    <w:abstractNumId w:val="16"/>
  </w:num>
  <w:num w:numId="2" w16cid:durableId="227494141">
    <w:abstractNumId w:val="18"/>
  </w:num>
  <w:num w:numId="3" w16cid:durableId="1654748855">
    <w:abstractNumId w:val="7"/>
  </w:num>
  <w:num w:numId="4" w16cid:durableId="932979960">
    <w:abstractNumId w:val="17"/>
  </w:num>
  <w:num w:numId="5" w16cid:durableId="1519657925">
    <w:abstractNumId w:val="2"/>
  </w:num>
  <w:num w:numId="6" w16cid:durableId="591594723">
    <w:abstractNumId w:val="10"/>
  </w:num>
  <w:num w:numId="7" w16cid:durableId="760180464">
    <w:abstractNumId w:val="13"/>
  </w:num>
  <w:num w:numId="8" w16cid:durableId="1534028372">
    <w:abstractNumId w:val="21"/>
  </w:num>
  <w:num w:numId="9" w16cid:durableId="1620336395">
    <w:abstractNumId w:val="6"/>
  </w:num>
  <w:num w:numId="10" w16cid:durableId="37125095">
    <w:abstractNumId w:val="22"/>
  </w:num>
  <w:num w:numId="11" w16cid:durableId="747113664">
    <w:abstractNumId w:val="9"/>
  </w:num>
  <w:num w:numId="12" w16cid:durableId="1961909924">
    <w:abstractNumId w:val="23"/>
  </w:num>
  <w:num w:numId="13" w16cid:durableId="1140075119">
    <w:abstractNumId w:val="0"/>
  </w:num>
  <w:num w:numId="14" w16cid:durableId="1068454710">
    <w:abstractNumId w:val="12"/>
  </w:num>
  <w:num w:numId="15" w16cid:durableId="1919362285">
    <w:abstractNumId w:val="1"/>
  </w:num>
  <w:num w:numId="16" w16cid:durableId="1796751745">
    <w:abstractNumId w:val="20"/>
  </w:num>
  <w:num w:numId="17" w16cid:durableId="1322350138">
    <w:abstractNumId w:val="14"/>
  </w:num>
  <w:num w:numId="18" w16cid:durableId="1282029462">
    <w:abstractNumId w:val="24"/>
  </w:num>
  <w:num w:numId="19" w16cid:durableId="393086922">
    <w:abstractNumId w:val="15"/>
  </w:num>
  <w:num w:numId="20" w16cid:durableId="987317879">
    <w:abstractNumId w:val="3"/>
  </w:num>
  <w:num w:numId="21" w16cid:durableId="624506535">
    <w:abstractNumId w:val="25"/>
  </w:num>
  <w:num w:numId="22" w16cid:durableId="457913230">
    <w:abstractNumId w:val="8"/>
  </w:num>
  <w:num w:numId="23" w16cid:durableId="1187598632">
    <w:abstractNumId w:val="11"/>
  </w:num>
  <w:num w:numId="24" w16cid:durableId="1296720769">
    <w:abstractNumId w:val="4"/>
  </w:num>
  <w:num w:numId="25" w16cid:durableId="695814472">
    <w:abstractNumId w:val="5"/>
  </w:num>
  <w:num w:numId="26" w16cid:durableId="491331253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69"/>
    <w:rsid w:val="00052E77"/>
    <w:rsid w:val="000E5FE4"/>
    <w:rsid w:val="000F5C49"/>
    <w:rsid w:val="002B45AB"/>
    <w:rsid w:val="002E4D38"/>
    <w:rsid w:val="0030135E"/>
    <w:rsid w:val="00473B83"/>
    <w:rsid w:val="005343F9"/>
    <w:rsid w:val="00552CEC"/>
    <w:rsid w:val="00762639"/>
    <w:rsid w:val="007B4E82"/>
    <w:rsid w:val="00883369"/>
    <w:rsid w:val="00A7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5458"/>
  <w15:chartTrackingRefBased/>
  <w15:docId w15:val="{1F349234-8A41-474D-9222-E69F4F8D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369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3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3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33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3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33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33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33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33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33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3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83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83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8336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8336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8336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8336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8336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8336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833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83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3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3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83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8336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8336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8336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3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336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83369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88336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lev">
    <w:name w:val="Strong"/>
    <w:basedOn w:val="Policepardfaut"/>
    <w:uiPriority w:val="22"/>
    <w:qFormat/>
    <w:rsid w:val="00883369"/>
    <w:rPr>
      <w:b/>
      <w:bCs/>
    </w:rPr>
  </w:style>
  <w:style w:type="character" w:styleId="Accentuation">
    <w:name w:val="Emphasis"/>
    <w:basedOn w:val="Policepardfaut"/>
    <w:uiPriority w:val="20"/>
    <w:qFormat/>
    <w:rsid w:val="00883369"/>
    <w:rPr>
      <w:i/>
      <w:iCs/>
    </w:rPr>
  </w:style>
  <w:style w:type="paragraph" w:customStyle="1" w:styleId="ds-markdown-paragraph">
    <w:name w:val="ds-markdown-paragraph"/>
    <w:basedOn w:val="Normal"/>
    <w:rsid w:val="00883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631</Words>
  <Characters>3381</Characters>
  <Application>Microsoft Office Word</Application>
  <DocSecurity>0</DocSecurity>
  <Lines>99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2026-09-10T14:13:00Z</dcterms:created>
  <dcterms:modified xsi:type="dcterms:W3CDTF">2026-09-10T14:40:00Z</dcterms:modified>
</cp:coreProperties>
</file>