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B0931" w14:textId="577568E7" w:rsidR="00954600" w:rsidRDefault="00000000" w:rsidP="007E25DE">
      <w:pPr>
        <w:spacing w:after="260" w:line="360" w:lineRule="auto"/>
        <w:ind w:left="200" w:right="200"/>
        <w:jc w:val="center"/>
        <w:rPr>
          <w:i/>
          <w:iCs/>
          <w:color w:val="2F5496" w:themeColor="accent1" w:themeShade="BF"/>
          <w:sz w:val="22"/>
          <w:szCs w:val="22"/>
        </w:rPr>
      </w:pP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 w:rsidR="007E25DE">
        <w:rPr>
          <w:b/>
          <w:bCs/>
          <w:color w:val="2F5496" w:themeColor="accent1" w:themeShade="BF"/>
          <w:sz w:val="22"/>
          <w:szCs w:val="22"/>
        </w:rPr>
        <w:t>SOPHROLOGIE</w:t>
      </w:r>
      <w:r w:rsidRPr="002D27F6">
        <w:rPr>
          <w:color w:val="2F5496" w:themeColor="accent1" w:themeShade="BF"/>
          <w:sz w:val="22"/>
          <w:szCs w:val="22"/>
        </w:rPr>
        <w:br/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Document confidentiel </w:t>
      </w:r>
      <w:r w:rsidR="007E25DE">
        <w:rPr>
          <w:i/>
          <w:iCs/>
          <w:color w:val="2F5496" w:themeColor="accent1" w:themeShade="BF"/>
          <w:sz w:val="22"/>
          <w:szCs w:val="22"/>
        </w:rPr>
        <w:t>-</w:t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 Données de santé </w:t>
      </w:r>
      <w:r w:rsidR="007E25DE">
        <w:rPr>
          <w:i/>
          <w:iCs/>
          <w:color w:val="2F5496" w:themeColor="accent1" w:themeShade="BF"/>
          <w:sz w:val="22"/>
          <w:szCs w:val="22"/>
        </w:rPr>
        <w:t>-</w:t>
      </w:r>
      <w:r w:rsidRPr="002D27F6">
        <w:rPr>
          <w:i/>
          <w:iCs/>
          <w:color w:val="2F5496" w:themeColor="accent1" w:themeShade="BF"/>
          <w:sz w:val="22"/>
          <w:szCs w:val="22"/>
        </w:rPr>
        <w:t xml:space="preserve"> Usage du praticien et du client</w:t>
      </w:r>
    </w:p>
    <w:p w14:paraId="57163A92" w14:textId="77777777" w:rsidR="006C5F1C" w:rsidRPr="006D42FD" w:rsidRDefault="006C5F1C" w:rsidP="006C5F1C">
      <w:pPr>
        <w:spacing w:after="60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Ce document est un simple modèle. </w:t>
      </w:r>
    </w:p>
    <w:p w14:paraId="0AD1DBF1" w14:textId="77777777" w:rsidR="006C5F1C" w:rsidRPr="006D42FD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p w14:paraId="2FEF6B6B" w14:textId="77777777" w:rsidR="006C5F1C" w:rsidRPr="006D42FD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 xml:space="preserve">Concernant le terme "Questionnaire initial" : vous pouvez le remplacer par le terme de votre choix : "Questionnaire de première séance" "Questionnaire de prise en charge" ... </w:t>
      </w:r>
    </w:p>
    <w:p w14:paraId="0EF8AA90" w14:textId="77777777" w:rsidR="006C5F1C" w:rsidRDefault="006C5F1C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 w:rsidRPr="006D42FD">
        <w:rPr>
          <w:i/>
          <w:iCs/>
          <w:color w:val="2F5496" w:themeColor="accent1" w:themeShade="BF"/>
          <w:sz w:val="22"/>
          <w:szCs w:val="22"/>
        </w:rPr>
        <w:t>Évitez le terme "anamnèse" du fait de sa connotation médicale.</w:t>
      </w:r>
    </w:p>
    <w:p w14:paraId="6223D3DB" w14:textId="77777777" w:rsidR="00C03F34" w:rsidRDefault="00C03F34" w:rsidP="00C03F34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</w:p>
    <w:p w14:paraId="74792F05" w14:textId="679563A8" w:rsidR="00C03F34" w:rsidRPr="006D42FD" w:rsidRDefault="00C03F34" w:rsidP="006C5F1C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  <w:r>
        <w:rPr>
          <w:i/>
          <w:iCs/>
          <w:color w:val="2F5496" w:themeColor="accent1" w:themeShade="BF"/>
          <w:sz w:val="22"/>
          <w:szCs w:val="22"/>
        </w:rPr>
        <w:t>Ce document doit être complété par les parents du client mineur.</w:t>
      </w:r>
    </w:p>
    <w:p w14:paraId="18400505" w14:textId="77777777" w:rsidR="007E25DE" w:rsidRPr="007E25DE" w:rsidRDefault="007E25DE" w:rsidP="007E25DE">
      <w:pPr>
        <w:spacing w:after="60" w:line="276" w:lineRule="auto"/>
        <w:rPr>
          <w:i/>
          <w:iCs/>
          <w:color w:val="2F5496" w:themeColor="accent1" w:themeShade="BF"/>
          <w:sz w:val="22"/>
          <w:szCs w:val="22"/>
        </w:rPr>
      </w:pP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410B4A" w:rsidRDefault="00000000" w:rsidP="003E1DC0">
            <w:pPr>
              <w:spacing w:before="100" w:after="100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6D5D3115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Données de santé au sens de l'art. 9 RGPD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-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régime de protection renforcé.</w:t>
            </w:r>
          </w:p>
          <w:p w14:paraId="431613D5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6E6C4F9B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jusqu'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au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23 ans révolus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du mineur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(prescription courant à compter de la majorité).</w:t>
            </w:r>
          </w:p>
          <w:p w14:paraId="605A43E2" w14:textId="77777777" w:rsidR="009F13B5" w:rsidRPr="00410B4A" w:rsidRDefault="009F13B5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410B4A" w:rsidRDefault="009F13B5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410B4A" w:rsidRDefault="003E1DC0" w:rsidP="00410B4A">
            <w:pPr>
              <w:pStyle w:val="Sansinterlign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2A7DFB03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Papier : classeur fermé à clé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accès strictement limité 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à vous)</w:t>
            </w:r>
          </w:p>
          <w:p w14:paraId="1776D850" w14:textId="12AE052C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</w:t>
            </w:r>
            <w:r w:rsidR="00410B4A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/</w:t>
            </w: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 xml:space="preserve"> stockage local ou cloud européen conforme (pas de Google Drive, Dropbox US, ou outils non configurés pour données de santé)</w:t>
            </w:r>
          </w:p>
          <w:p w14:paraId="72D81B93" w14:textId="5F7D5421" w:rsidR="00954600" w:rsidRPr="00410B4A" w:rsidRDefault="00000000" w:rsidP="00410B4A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410B4A">
              <w:rPr>
                <w:rFonts w:ascii="Arial" w:hAnsi="Arial" w:cs="Arial"/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55A7A0A8" w14:textId="39092288" w:rsidR="00954600" w:rsidRPr="003E1DC0" w:rsidRDefault="00954600" w:rsidP="00410B4A">
            <w:pPr>
              <w:pStyle w:val="Sansinterligne"/>
              <w:spacing w:line="120" w:lineRule="auto"/>
            </w:pPr>
          </w:p>
        </w:tc>
      </w:tr>
    </w:tbl>
    <w:p w14:paraId="01736A19" w14:textId="77777777" w:rsidR="00954600" w:rsidRDefault="00954600">
      <w:pPr>
        <w:spacing w:after="60"/>
      </w:pPr>
    </w:p>
    <w:p w14:paraId="213C7FF6" w14:textId="5B93DA08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</w:rPr>
        <w:t xml:space="preserve">Les dispositions en bleu </w:t>
      </w:r>
      <w:r w:rsidR="00410B4A">
        <w:rPr>
          <w:color w:val="2F5496" w:themeColor="accent1" w:themeShade="BF"/>
          <w:sz w:val="22"/>
          <w:szCs w:val="22"/>
        </w:rPr>
        <w:t xml:space="preserve">et italique </w:t>
      </w:r>
      <w:r w:rsidRPr="00A306E4">
        <w:rPr>
          <w:color w:val="2F5496" w:themeColor="accent1" w:themeShade="BF"/>
          <w:sz w:val="22"/>
          <w:szCs w:val="22"/>
        </w:rPr>
        <w:t>doivent être supprimées après personnalisation du document.</w:t>
      </w:r>
    </w:p>
    <w:p w14:paraId="2905D5F0" w14:textId="77777777" w:rsidR="006C5F1C" w:rsidRPr="00A306E4" w:rsidRDefault="006C5F1C" w:rsidP="006C5F1C">
      <w:pPr>
        <w:spacing w:after="60"/>
        <w:rPr>
          <w:color w:val="2F5496" w:themeColor="accent1" w:themeShade="BF"/>
          <w:sz w:val="22"/>
          <w:szCs w:val="22"/>
        </w:rPr>
      </w:pPr>
      <w:r w:rsidRPr="00A306E4">
        <w:rPr>
          <w:color w:val="2F5496" w:themeColor="accent1" w:themeShade="BF"/>
          <w:sz w:val="22"/>
          <w:szCs w:val="22"/>
          <w:highlight w:val="yellow"/>
        </w:rPr>
        <w:t>Les dispositions surlignées en jaune : à personnaliser</w:t>
      </w:r>
    </w:p>
    <w:p w14:paraId="40C6AF36" w14:textId="77777777" w:rsidR="006C5F1C" w:rsidRDefault="006C5F1C">
      <w:pPr>
        <w:spacing w:after="60"/>
      </w:pPr>
    </w:p>
    <w:p w14:paraId="79A82465" w14:textId="77777777" w:rsidR="007E25DE" w:rsidRDefault="007E25DE">
      <w:pPr>
        <w:spacing w:after="60"/>
      </w:pPr>
    </w:p>
    <w:p w14:paraId="22F518FF" w14:textId="77777777" w:rsidR="007E25DE" w:rsidRDefault="007E25DE">
      <w:pPr>
        <w:spacing w:after="60"/>
      </w:pPr>
    </w:p>
    <w:p w14:paraId="5E7A24F9" w14:textId="77777777" w:rsidR="007E25DE" w:rsidRDefault="007E25DE">
      <w:pPr>
        <w:spacing w:after="60"/>
      </w:pPr>
    </w:p>
    <w:p w14:paraId="257AB61C" w14:textId="77777777" w:rsidR="007E25DE" w:rsidRDefault="007E25DE">
      <w:pPr>
        <w:spacing w:after="60"/>
      </w:pP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BD4640" w:rsidRDefault="002F6DCE" w:rsidP="002F6DCE">
      <w:pPr>
        <w:spacing w:after="60" w:line="276" w:lineRule="auto"/>
        <w:rPr>
          <w:sz w:val="22"/>
          <w:szCs w:val="22"/>
        </w:rPr>
      </w:pPr>
    </w:p>
    <w:p w14:paraId="4F6F290E" w14:textId="5305E043" w:rsidR="00954600" w:rsidRPr="00410B4A" w:rsidRDefault="002F6DCE" w:rsidP="002F6DCE">
      <w:pPr>
        <w:spacing w:after="60" w:line="276" w:lineRule="auto"/>
        <w:rPr>
          <w:i/>
          <w:iCs/>
        </w:rPr>
      </w:pPr>
      <w:r w:rsidRPr="00410B4A">
        <w:rPr>
          <w:i/>
          <w:iCs/>
        </w:rPr>
        <w:t>Ce questionnaire est confidentiel. Il a pour unique objectif d'évaluer si l</w:t>
      </w:r>
      <w:r w:rsidR="007E25DE" w:rsidRPr="00410B4A">
        <w:rPr>
          <w:i/>
          <w:iCs/>
        </w:rPr>
        <w:t xml:space="preserve">a sophrologie </w:t>
      </w:r>
      <w:r w:rsidRPr="00410B4A">
        <w:rPr>
          <w:i/>
          <w:iCs/>
        </w:rPr>
        <w:t xml:space="preserve">est adaptée à votre situation et de permettre au praticien d'adapter l'accompagnement à vos besoins. Répondez aussi précisément que possible. </w:t>
      </w:r>
      <w:r w:rsidRPr="00410B4A">
        <w:rPr>
          <w:i/>
          <w:iCs/>
        </w:rPr>
        <w:br/>
        <w:t>Vos réponses ne seront communiquées à aucun tiers sans votre accord écrit. Vous pouvez demander leur suppression à tout moment.</w:t>
      </w:r>
    </w:p>
    <w:p w14:paraId="62BA1AAD" w14:textId="37A112F7" w:rsidR="008E5C69" w:rsidRDefault="002F6DCE" w:rsidP="001D1BD6">
      <w:pPr>
        <w:spacing w:after="60"/>
      </w:pPr>
      <w:r>
        <w:t>______________________________________________________________________________________</w:t>
      </w:r>
    </w:p>
    <w:p w14:paraId="450865EB" w14:textId="77777777" w:rsidR="001D1BD6" w:rsidRDefault="001D1BD6" w:rsidP="001D1BD6">
      <w:pPr>
        <w:spacing w:after="60"/>
      </w:pPr>
    </w:p>
    <w:p w14:paraId="36573DAC" w14:textId="4BE5C4FA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sz w:val="22"/>
          <w:szCs w:val="22"/>
        </w:rPr>
        <w:t>Cochez la case correspondant à votre situation :</w:t>
      </w:r>
    </w:p>
    <w:p w14:paraId="526366A3" w14:textId="24F06B75" w:rsidR="001D1BD6" w:rsidRDefault="001D1BD6" w:rsidP="001D1BD6">
      <w:pPr>
        <w:spacing w:after="60"/>
      </w:pPr>
      <w:r>
        <w:t xml:space="preserve"> </w:t>
      </w:r>
    </w:p>
    <w:p w14:paraId="49980C80" w14:textId="77777777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rFonts w:ascii="Segoe UI Symbol" w:hAnsi="Segoe UI Symbol" w:cs="Segoe UI Symbol"/>
          <w:sz w:val="22"/>
          <w:szCs w:val="22"/>
        </w:rPr>
        <w:t>☐</w:t>
      </w:r>
      <w:r w:rsidRPr="001D1BD6">
        <w:rPr>
          <w:sz w:val="22"/>
          <w:szCs w:val="22"/>
        </w:rPr>
        <w:t xml:space="preserve">  Séance en présentiel</w:t>
      </w:r>
      <w:r w:rsidRPr="001D1BD6">
        <w:rPr>
          <w:sz w:val="22"/>
          <w:szCs w:val="22"/>
        </w:rPr>
        <w:tab/>
      </w:r>
      <w:r w:rsidRPr="001D1BD6">
        <w:rPr>
          <w:sz w:val="22"/>
          <w:szCs w:val="22"/>
        </w:rPr>
        <w:tab/>
      </w:r>
    </w:p>
    <w:p w14:paraId="5402A377" w14:textId="77777777" w:rsidR="001D1BD6" w:rsidRPr="001D1BD6" w:rsidRDefault="001D1BD6" w:rsidP="001D1BD6">
      <w:pPr>
        <w:spacing w:after="60"/>
        <w:rPr>
          <w:sz w:val="22"/>
          <w:szCs w:val="22"/>
        </w:rPr>
      </w:pPr>
    </w:p>
    <w:p w14:paraId="5732E385" w14:textId="48C28E53" w:rsidR="001D1BD6" w:rsidRPr="001D1BD6" w:rsidRDefault="001D1BD6" w:rsidP="001D1BD6">
      <w:pPr>
        <w:spacing w:after="60"/>
        <w:rPr>
          <w:sz w:val="22"/>
          <w:szCs w:val="22"/>
        </w:rPr>
      </w:pPr>
      <w:r w:rsidRPr="001D1BD6">
        <w:rPr>
          <w:rFonts w:ascii="Segoe UI Symbol" w:hAnsi="Segoe UI Symbol" w:cs="Segoe UI Symbol"/>
          <w:sz w:val="22"/>
          <w:szCs w:val="22"/>
        </w:rPr>
        <w:t>☐</w:t>
      </w:r>
      <w:r w:rsidRPr="001D1B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1D1BD6">
        <w:rPr>
          <w:sz w:val="22"/>
          <w:szCs w:val="22"/>
        </w:rPr>
        <w:t>Séance à distance</w:t>
      </w:r>
      <w:r>
        <w:rPr>
          <w:sz w:val="22"/>
          <w:szCs w:val="22"/>
        </w:rPr>
        <w:t xml:space="preserve"> - </w:t>
      </w:r>
      <w:r w:rsidRPr="001D1BD6">
        <w:rPr>
          <w:rFonts w:eastAsia="Times New Roman"/>
          <w:sz w:val="22"/>
          <w:szCs w:val="22"/>
        </w:rPr>
        <w:t xml:space="preserve">Un représentant légal doit être présent ou joignable pendant la séance. </w:t>
      </w:r>
    </w:p>
    <w:p w14:paraId="2A214315" w14:textId="77777777" w:rsidR="001D1BD6" w:rsidRPr="001D1BD6" w:rsidRDefault="001D1BD6" w:rsidP="001D1BD6">
      <w:pPr>
        <w:spacing w:after="60"/>
        <w:rPr>
          <w:sz w:val="22"/>
          <w:szCs w:val="22"/>
        </w:rPr>
      </w:pP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2F6DCE">
      <w:pPr>
        <w:spacing w:before="220" w:after="100" w:line="276" w:lineRule="auto"/>
        <w:ind w:left="120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>
      <w:pPr>
        <w:spacing w:after="60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  <w:tr w:rsidR="00954600" w14:paraId="0ADE198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C856F7C" w14:textId="60C90471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12D0B9" w14:textId="463A8FAC" w:rsidR="00954600" w:rsidRDefault="00954600"/>
        </w:tc>
      </w:tr>
      <w:tr w:rsidR="00954600" w14:paraId="67ED8115" w14:textId="77777777" w:rsidTr="00BD4640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5864576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23652F" w14:textId="4FA69951" w:rsidR="00954600" w:rsidRDefault="00954600"/>
        </w:tc>
      </w:tr>
      <w:tr w:rsidR="00954600" w14:paraId="6DEEE0CD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D7DE7A2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2C0600" w14:textId="5A50974B" w:rsidR="00954600" w:rsidRDefault="00954600"/>
        </w:tc>
      </w:tr>
    </w:tbl>
    <w:p w14:paraId="056EA151" w14:textId="77777777" w:rsidR="00954600" w:rsidRDefault="00954600">
      <w:pPr>
        <w:spacing w:after="60"/>
      </w:pPr>
    </w:p>
    <w:p w14:paraId="452CC87E" w14:textId="1DFC8CEB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C03F34">
        <w:rPr>
          <w:b/>
          <w:bCs/>
          <w:color w:val="000000" w:themeColor="text1"/>
          <w:sz w:val="22"/>
          <w:szCs w:val="22"/>
        </w:rPr>
        <w:t>CLIENT MINEUR</w:t>
      </w:r>
    </w:p>
    <w:p w14:paraId="2C01CBEF" w14:textId="1915AE83" w:rsidR="002F6DCE" w:rsidRPr="007E25DE" w:rsidRDefault="002F6DCE">
      <w:pPr>
        <w:spacing w:after="60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 xml:space="preserve">L'autorité parentale est conjointe : l'accord des </w:t>
      </w:r>
      <w:r w:rsidR="00BD4640" w:rsidRPr="007E25DE">
        <w:rPr>
          <w:i/>
          <w:iCs/>
          <w:color w:val="2F5496" w:themeColor="accent1" w:themeShade="BF"/>
        </w:rPr>
        <w:t>deux</w:t>
      </w:r>
      <w:r w:rsidRPr="007E25DE">
        <w:rPr>
          <w:i/>
          <w:iCs/>
          <w:color w:val="2F5496" w:themeColor="accent1" w:themeShade="BF"/>
        </w:rPr>
        <w:t xml:space="preserve"> titulaires est requis (art. 372 Code civil).</w:t>
      </w:r>
    </w:p>
    <w:p w14:paraId="445C1502" w14:textId="0BD1EB99" w:rsidR="002F6DCE" w:rsidRPr="007E25DE" w:rsidRDefault="002F6DCE" w:rsidP="002D27F6">
      <w:pPr>
        <w:spacing w:after="60" w:line="276" w:lineRule="auto"/>
        <w:rPr>
          <w:i/>
          <w:iCs/>
          <w:color w:val="2F5496" w:themeColor="accent1" w:themeShade="BF"/>
        </w:rPr>
      </w:pPr>
      <w:r w:rsidRPr="007E25DE">
        <w:rPr>
          <w:i/>
          <w:iCs/>
          <w:color w:val="2F5496" w:themeColor="accent1" w:themeShade="BF"/>
        </w:rPr>
        <w:t>Un formulaire de double consentement parental doit être signé avant toute séance</w:t>
      </w:r>
      <w:r w:rsidR="00C03F34">
        <w:rPr>
          <w:i/>
          <w:iCs/>
          <w:color w:val="2F5496" w:themeColor="accent1" w:themeShade="BF"/>
        </w:rPr>
        <w:t>,</w:t>
      </w:r>
      <w:r w:rsidRPr="007E25DE">
        <w:rPr>
          <w:i/>
          <w:iCs/>
          <w:color w:val="2F5496" w:themeColor="accent1" w:themeShade="BF"/>
        </w:rPr>
        <w:t xml:space="preserve"> indépendamment de ce questionnaire</w:t>
      </w:r>
      <w:r w:rsidR="00BD4640" w:rsidRPr="007E25DE">
        <w:rPr>
          <w:i/>
          <w:iCs/>
          <w:color w:val="2F5496" w:themeColor="accent1" w:themeShade="BF"/>
        </w:rPr>
        <w:t>.</w:t>
      </w:r>
    </w:p>
    <w:p w14:paraId="381DB6EC" w14:textId="77777777" w:rsidR="009F13B5" w:rsidRPr="002D27F6" w:rsidRDefault="009F13B5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488C4F4F" w14:textId="37B237B2" w:rsidR="009F13B5" w:rsidRPr="002D27F6" w:rsidRDefault="009F13B5" w:rsidP="007E25DE">
      <w:pPr>
        <w:pStyle w:val="Paragraphedeliste"/>
        <w:numPr>
          <w:ilvl w:val="0"/>
          <w:numId w:val="4"/>
        </w:numPr>
        <w:spacing w:after="60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</w:t>
      </w:r>
      <w:r w:rsidR="002D27F6"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 w:rsidR="002D27F6"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 w:rsidR="002D27F6">
        <w:rPr>
          <w:sz w:val="22"/>
          <w:szCs w:val="22"/>
        </w:rPr>
        <w:t>à sa place ;</w:t>
      </w:r>
    </w:p>
    <w:p w14:paraId="5F8AA945" w14:textId="797990F2" w:rsidR="002D27F6" w:rsidRPr="002D27F6" w:rsidRDefault="009F13B5" w:rsidP="007E25DE">
      <w:pPr>
        <w:pStyle w:val="Paragraphedeliste"/>
        <w:numPr>
          <w:ilvl w:val="0"/>
          <w:numId w:val="4"/>
        </w:numPr>
        <w:spacing w:after="60" w:line="276" w:lineRule="auto"/>
        <w:ind w:left="0" w:hanging="284"/>
        <w:rPr>
          <w:sz w:val="22"/>
          <w:szCs w:val="22"/>
        </w:rPr>
      </w:pPr>
      <w:r w:rsidRPr="002D27F6">
        <w:rPr>
          <w:sz w:val="22"/>
          <w:szCs w:val="22"/>
        </w:rPr>
        <w:t xml:space="preserve">Vous devez signer le formulaire de </w:t>
      </w:r>
      <w:r w:rsidR="002D27F6" w:rsidRPr="002D27F6">
        <w:rPr>
          <w:sz w:val="22"/>
          <w:szCs w:val="22"/>
        </w:rPr>
        <w:t xml:space="preserve">double </w:t>
      </w:r>
      <w:r w:rsidRPr="002D27F6">
        <w:rPr>
          <w:sz w:val="22"/>
          <w:szCs w:val="22"/>
        </w:rPr>
        <w:t xml:space="preserve">consentement parental </w:t>
      </w:r>
      <w:r w:rsidR="002D27F6" w:rsidRPr="002D27F6">
        <w:rPr>
          <w:sz w:val="22"/>
          <w:szCs w:val="22"/>
        </w:rPr>
        <w:t>avant toute séance. Vos coordonnées complètes ainsi que celles du mineur seront indiquées dans ce formulaire.</w:t>
      </w:r>
    </w:p>
    <w:p w14:paraId="78FBCCDE" w14:textId="6961947F" w:rsidR="002D27F6" w:rsidRPr="002D27F6" w:rsidRDefault="002D27F6" w:rsidP="002D27F6">
      <w:pPr>
        <w:spacing w:after="60" w:line="276" w:lineRule="auto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2C7D089F" w14:textId="77777777" w:rsidR="002D27F6" w:rsidRDefault="002D27F6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954600" w14:paraId="2AB64EAB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88B269" w14:textId="567FB0B3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="009F13B5" w:rsidRPr="002D27F6">
              <w:rPr>
                <w:sz w:val="22"/>
                <w:szCs w:val="22"/>
                <w:u w:val="single"/>
              </w:rPr>
              <w:t xml:space="preserve">initiale du </w:t>
            </w:r>
            <w:r w:rsidRPr="002D27F6">
              <w:rPr>
                <w:sz w:val="22"/>
                <w:szCs w:val="22"/>
                <w:u w:val="single"/>
              </w:rPr>
              <w:t>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F312070" w14:textId="0773806F" w:rsidR="00954600" w:rsidRDefault="00954600"/>
        </w:tc>
      </w:tr>
      <w:tr w:rsidR="00954600" w14:paraId="4F45C116" w14:textId="77777777" w:rsidTr="002D27F6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F4B1C4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547627" w14:textId="7512D8DE" w:rsidR="00954600" w:rsidRDefault="00954600"/>
        </w:tc>
      </w:tr>
    </w:tbl>
    <w:p w14:paraId="065440DF" w14:textId="77777777" w:rsidR="008E5C69" w:rsidRDefault="008E5C69" w:rsidP="008E5C69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D72CF4F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</w:t>
            </w:r>
            <w:r w:rsidR="00D45383" w:rsidRPr="008E5C69">
              <w:rPr>
                <w:color w:val="000000" w:themeColor="text1"/>
                <w:sz w:val="22"/>
                <w:szCs w:val="22"/>
              </w:rPr>
              <w:t xml:space="preserve">au rendez-vous d'aujourd’hui </w:t>
            </w:r>
            <w:r w:rsidRPr="008E5C69">
              <w:rPr>
                <w:color w:val="000000" w:themeColor="text1"/>
                <w:sz w:val="22"/>
                <w:szCs w:val="22"/>
              </w:rPr>
              <w:t xml:space="preserve"> ? </w:t>
            </w:r>
          </w:p>
          <w:p w14:paraId="714A27A4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844C84D" w14:textId="77777777" w:rsidR="00BE16DC" w:rsidRDefault="00BE16DC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3BA503A9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5CA9618" w14:textId="77777777" w:rsidR="008E5C69" w:rsidRDefault="008E5C69" w:rsidP="008E5C69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5C1B19D" w14:textId="4B4B7198" w:rsidR="008E5C69" w:rsidRPr="008E5C69" w:rsidRDefault="008E5C69" w:rsidP="008E5C69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5323C800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9895B0F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BC8ECE" w14:textId="77777777" w:rsidR="00954600" w:rsidRPr="008E5C69" w:rsidRDefault="00000000" w:rsidP="008E5C69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Y a-t-il des événements récents ou des circonstances particulières qui ont motivé cette démarche ?</w:t>
            </w:r>
          </w:p>
          <w:p w14:paraId="6CA419CC" w14:textId="77777777" w:rsidR="00954600" w:rsidRDefault="00954600"/>
          <w:p w14:paraId="09EE705F" w14:textId="77777777" w:rsidR="008E5C69" w:rsidRDefault="008E5C69"/>
          <w:p w14:paraId="57250C8C" w14:textId="77777777" w:rsidR="008E5C69" w:rsidRDefault="008E5C69"/>
          <w:p w14:paraId="0812EFE2" w14:textId="414F0AC8" w:rsidR="008E5C69" w:rsidRDefault="008E5C69"/>
        </w:tc>
      </w:tr>
    </w:tbl>
    <w:p w14:paraId="057743DE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5250"/>
      </w:tblGrid>
      <w:tr w:rsidR="00954600" w14:paraId="2D4790E7" w14:textId="77777777" w:rsidTr="00BA02D0">
        <w:tc>
          <w:tcPr>
            <w:tcW w:w="452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B7340F6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D21D1B" w14:textId="77777777" w:rsidR="00954600" w:rsidRDefault="00954600" w:rsidP="008E5C69">
            <w:pPr>
              <w:spacing w:after="80"/>
            </w:pPr>
          </w:p>
          <w:p w14:paraId="37F30DAB" w14:textId="77777777" w:rsidR="008E5C69" w:rsidRDefault="008E5C69" w:rsidP="008E5C69">
            <w:pPr>
              <w:spacing w:after="80"/>
            </w:pPr>
          </w:p>
          <w:p w14:paraId="73AC1FA9" w14:textId="3DD644B6" w:rsidR="008E5C69" w:rsidRDefault="008E5C69" w:rsidP="008E5C69">
            <w:pPr>
              <w:spacing w:after="80"/>
            </w:pPr>
          </w:p>
        </w:tc>
      </w:tr>
    </w:tbl>
    <w:p w14:paraId="2D8EC729" w14:textId="77777777" w:rsidR="00954600" w:rsidRDefault="00954600">
      <w:pPr>
        <w:spacing w:after="60"/>
      </w:pPr>
    </w:p>
    <w:p w14:paraId="597B302F" w14:textId="43DD61D1" w:rsidR="00954600" w:rsidRPr="002D27F6" w:rsidRDefault="00000000" w:rsidP="008E5C69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187DB722" w14:textId="77777777" w:rsidR="00954600" w:rsidRDefault="00954600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2365975C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ECE70D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D68AA9A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13FB906D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B6C6DDB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BF1E5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0294D08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E06E81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FC1A97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52A135D7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2106AF7" w14:textId="77777777" w:rsidR="00954600" w:rsidRPr="008E5C69" w:rsidRDefault="00000000" w:rsidP="008E5C69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6694DD" w14:textId="77777777" w:rsidR="00542216" w:rsidRDefault="0000000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</w:t>
            </w:r>
          </w:p>
          <w:p w14:paraId="6F6D190E" w14:textId="1869AA85" w:rsidR="008E5C69" w:rsidRPr="007615F0" w:rsidRDefault="0000000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781BA4DF" w14:textId="77777777" w:rsidR="00BE16DC" w:rsidRPr="007615F0" w:rsidRDefault="00BE16DC">
            <w:pPr>
              <w:rPr>
                <w:sz w:val="22"/>
                <w:szCs w:val="22"/>
              </w:rPr>
            </w:pPr>
          </w:p>
          <w:p w14:paraId="13F56196" w14:textId="77777777" w:rsidR="008E5C69" w:rsidRPr="007615F0" w:rsidRDefault="008E5C69">
            <w:pPr>
              <w:rPr>
                <w:sz w:val="22"/>
                <w:szCs w:val="22"/>
              </w:rPr>
            </w:pPr>
          </w:p>
          <w:p w14:paraId="2EDF0BD1" w14:textId="55BECE18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Non    </w:t>
            </w:r>
          </w:p>
          <w:p w14:paraId="6AE447BE" w14:textId="46A1341A" w:rsidR="008E5C69" w:rsidRPr="007615F0" w:rsidRDefault="008E5C69">
            <w:pPr>
              <w:rPr>
                <w:sz w:val="22"/>
                <w:szCs w:val="22"/>
              </w:rPr>
            </w:pPr>
          </w:p>
        </w:tc>
      </w:tr>
    </w:tbl>
    <w:p w14:paraId="1C5B6FDD" w14:textId="77777777" w:rsidR="008E5C69" w:rsidRDefault="008E5C69">
      <w:pPr>
        <w:spacing w:after="60"/>
        <w:rPr>
          <w:i/>
          <w:iCs/>
          <w:sz w:val="21"/>
          <w:szCs w:val="21"/>
        </w:rPr>
      </w:pPr>
    </w:p>
    <w:p w14:paraId="597923B1" w14:textId="0F60F048" w:rsidR="00954600" w:rsidRDefault="008E5C69">
      <w:pPr>
        <w:spacing w:after="60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 w:rsidR="007615F0"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 w:rsidR="007615F0"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 w:rsidR="007615F0">
        <w:rPr>
          <w:i/>
          <w:iCs/>
          <w:sz w:val="21"/>
          <w:szCs w:val="21"/>
        </w:rPr>
        <w:t>.</w:t>
      </w:r>
    </w:p>
    <w:p w14:paraId="52B41DEF" w14:textId="77777777" w:rsidR="007615F0" w:rsidRDefault="007615F0">
      <w:pPr>
        <w:spacing w:after="60"/>
      </w:pPr>
    </w:p>
    <w:p w14:paraId="175B2168" w14:textId="26D56DED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lastRenderedPageBreak/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</w:t>
      </w:r>
      <w:r w:rsidR="0059551B">
        <w:rPr>
          <w:b/>
          <w:bCs/>
          <w:color w:val="000000" w:themeColor="text1"/>
          <w:sz w:val="22"/>
          <w:szCs w:val="22"/>
        </w:rPr>
        <w:t>LA SOPHROLOGIE</w:t>
      </w:r>
    </w:p>
    <w:p w14:paraId="7EE09F83" w14:textId="77777777" w:rsidR="00954600" w:rsidRPr="00410B4A" w:rsidRDefault="00954600">
      <w:pPr>
        <w:spacing w:after="60"/>
        <w:rPr>
          <w:sz w:val="22"/>
          <w:szCs w:val="22"/>
        </w:rPr>
      </w:pPr>
    </w:p>
    <w:p w14:paraId="0C582E4B" w14:textId="0E2959CF" w:rsidR="007615F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>5.1 CONTRE-INDICATIONS MAJEURES</w:t>
      </w:r>
    </w:p>
    <w:p w14:paraId="4DC955EA" w14:textId="77777777" w:rsidR="007615F0" w:rsidRPr="007615F0" w:rsidRDefault="007615F0">
      <w:pPr>
        <w:spacing w:after="60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9"/>
      </w:tblGrid>
      <w:tr w:rsidR="0059551B" w14:paraId="5D4F230C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5EA8DFA9" w:rsidR="0059551B" w:rsidRPr="007615F0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Troubles cardiaques sévères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5D1A1084" w14:textId="24D5F5D0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BF88BCB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49EF303A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2E889CAC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</w:t>
            </w:r>
            <w:r w:rsidR="00542216">
              <w:rPr>
                <w:sz w:val="22"/>
                <w:szCs w:val="22"/>
              </w:rPr>
              <w:t>it pas</w:t>
            </w:r>
          </w:p>
        </w:tc>
      </w:tr>
      <w:tr w:rsidR="0059551B" w14:paraId="74E6B04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2C9183" w14:textId="4DC8E169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Troubles respiratoires sévères non stabilisés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AB8817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ECF4C52" w14:textId="331A152F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1AFC2ED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6AA4625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6D718FF" w14:textId="76AEEA04" w:rsidR="0059551B" w:rsidRPr="00410B4A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53E595C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2E8C5F" w14:textId="4C00228C" w:rsidR="0059551B" w:rsidRDefault="0059551B" w:rsidP="002D27F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Limitations physiques / mobilité réduite / douleurs articulaires ou musculaires 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4D0094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C3A22C9" w14:textId="57205AEC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D554F44" w14:textId="77777777" w:rsidR="0059551B" w:rsidRPr="007615F0" w:rsidRDefault="0059551B" w:rsidP="0059551B">
            <w:pPr>
              <w:rPr>
                <w:sz w:val="22"/>
                <w:szCs w:val="22"/>
              </w:rPr>
            </w:pPr>
          </w:p>
          <w:p w14:paraId="7FCC18EF" w14:textId="70E508F1" w:rsidR="0059551B" w:rsidRPr="00410B4A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</w:tc>
      </w:tr>
      <w:tr w:rsidR="00954600" w14:paraId="12883BE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826E63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2E73E82" w14:textId="740BA03F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24163E8" w14:textId="46DEFFE4" w:rsidR="00542216" w:rsidRP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D19684" w14:textId="5A6BBD13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954600" w14:paraId="7D67E91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5F7E5A" w14:textId="77777777" w:rsidR="00954600" w:rsidRDefault="00000000" w:rsidP="007615F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 w:rsidR="0059551B">
              <w:rPr>
                <w:sz w:val="22"/>
                <w:szCs w:val="22"/>
              </w:rPr>
              <w:t>récente</w:t>
            </w:r>
          </w:p>
          <w:p w14:paraId="3D60BC39" w14:textId="4A5817B3" w:rsidR="0059551B" w:rsidRPr="007615F0" w:rsidRDefault="0059551B" w:rsidP="007615F0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1BC3EE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163EDC2" w14:textId="0E3B7C49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1A4E79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619565C2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4321A947" w14:textId="579BD81B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</w:tc>
      </w:tr>
      <w:tr w:rsidR="00954600" w14:paraId="716C2A33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656767" w14:textId="1BF2FCD2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État dépressif sévère </w:t>
            </w:r>
            <w:r w:rsidR="0059551B">
              <w:rPr>
                <w:sz w:val="22"/>
                <w:szCs w:val="22"/>
              </w:rPr>
              <w:t>actuel</w:t>
            </w:r>
          </w:p>
        </w:tc>
        <w:tc>
          <w:tcPr>
            <w:tcW w:w="39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0633F56" w14:textId="253075A1" w:rsidR="007615F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</w:t>
            </w:r>
          </w:p>
          <w:p w14:paraId="7A5AFA03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4B3CAAAA" w14:textId="0F3645F8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5D9BDCB0" w14:textId="77777777" w:rsidR="00954600" w:rsidRDefault="00954600">
      <w:pPr>
        <w:spacing w:after="60"/>
      </w:pPr>
    </w:p>
    <w:p w14:paraId="1AEE704C" w14:textId="77777777" w:rsidR="007615F0" w:rsidRDefault="007615F0">
      <w:pPr>
        <w:spacing w:after="60"/>
        <w:rPr>
          <w:b/>
          <w:bCs/>
          <w:color w:val="4A6275"/>
          <w:sz w:val="19"/>
          <w:szCs w:val="19"/>
        </w:rPr>
      </w:pPr>
    </w:p>
    <w:p w14:paraId="346E3534" w14:textId="636715EA" w:rsidR="007615F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>5.2 SITUATIONS NÉCESSITANT UNE VIGILANCE RENFORCÉE</w:t>
      </w:r>
    </w:p>
    <w:p w14:paraId="5A76FDC3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59551B" w14:paraId="061616ED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57C48F" w14:textId="35B8C8A8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dissociatifs (dépersonnalisation, amnésie dissociative...)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82DF6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84F82BD" w14:textId="2B0045C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D57533E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744092FF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749668E3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91C848D" w14:textId="6C542EDB" w:rsidR="0059551B" w:rsidRPr="007615F0" w:rsidRDefault="0059551B" w:rsidP="0059551B">
            <w:pPr>
              <w:rPr>
                <w:rFonts w:ascii="Segoe UI Symbol" w:hAnsi="Segoe UI Symbol" w:cs="Segoe UI Symbol"/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355CD0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AF043F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7A8F27" w14:textId="274E52A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0EF3424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E6C7F21" w14:textId="02C594EF" w:rsidR="0059551B" w:rsidRDefault="0059551B" w:rsidP="0059551B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32BE1A2A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DA7A704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53FEBC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D6422D" w14:textId="3B0EFEDC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0B57291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28050480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4F922CA7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3BF08B6" w14:textId="638A66AF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7679ECA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E9440" w14:textId="1ABD4FC0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Antécédents de traumatismes sévères (</w:t>
            </w:r>
            <w:r w:rsidR="00BA02D0">
              <w:rPr>
                <w:sz w:val="22"/>
                <w:szCs w:val="22"/>
              </w:rPr>
              <w:t xml:space="preserve">harcèlement, </w:t>
            </w:r>
            <w:r w:rsidRPr="007615F0">
              <w:rPr>
                <w:sz w:val="22"/>
                <w:szCs w:val="22"/>
              </w:rPr>
              <w:t>violence, abus, accident grave...)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8A30AB" w14:textId="7F37B115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39D444B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78CF6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B8C116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2F8BC6D5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5C93D2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0DD40EC" w14:textId="02B82DF8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2B70725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3D9F9E61" w14:textId="6EC83C1D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59551B" w14:paraId="418A62E8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5799D2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comportement alimentaire (TCA) en cours ou passés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B4C8DB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5ECF6690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50146F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Agoraphobie ou claustrophobie sévère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0BF554" w14:textId="77777777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59551B" w14:paraId="17DD6D2F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59E945A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CCE74A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A91F867" w14:textId="25A66DBE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DD04AB4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0CB2C823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3FAE2C11" w14:textId="06DD6C2E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59551B" w14:paraId="26C9F3E4" w14:textId="77777777" w:rsidTr="00542216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4B251DB" w14:textId="77777777" w:rsidR="0059551B" w:rsidRPr="007615F0" w:rsidRDefault="0059551B" w:rsidP="0059551B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6CFB84" w14:textId="77777777" w:rsidR="00542216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10D38AF7" w14:textId="7299E181" w:rsidR="0059551B" w:rsidRPr="007615F0" w:rsidRDefault="0059551B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79DA889" w14:textId="77777777" w:rsidR="0059551B" w:rsidRDefault="0059551B" w:rsidP="0059551B">
            <w:pPr>
              <w:rPr>
                <w:sz w:val="22"/>
                <w:szCs w:val="22"/>
              </w:rPr>
            </w:pPr>
          </w:p>
          <w:p w14:paraId="4727AB82" w14:textId="77777777" w:rsidR="00542216" w:rsidRPr="007615F0" w:rsidRDefault="00542216" w:rsidP="0059551B">
            <w:pPr>
              <w:rPr>
                <w:sz w:val="22"/>
                <w:szCs w:val="22"/>
              </w:rPr>
            </w:pPr>
          </w:p>
          <w:p w14:paraId="67FB17B9" w14:textId="3657717A" w:rsidR="0059551B" w:rsidRPr="007615F0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769F8C4D" w14:textId="77777777" w:rsidR="007615F0" w:rsidRDefault="007615F0">
      <w:pPr>
        <w:spacing w:after="60"/>
        <w:rPr>
          <w:b/>
          <w:bCs/>
        </w:rPr>
      </w:pPr>
    </w:p>
    <w:p w14:paraId="77D5CCA1" w14:textId="77777777" w:rsidR="007615F0" w:rsidRDefault="007615F0">
      <w:pPr>
        <w:spacing w:after="60"/>
        <w:rPr>
          <w:b/>
          <w:bCs/>
        </w:rPr>
      </w:pPr>
    </w:p>
    <w:p w14:paraId="1F3CB1A7" w14:textId="6018418F" w:rsidR="00954600" w:rsidRPr="00410B4A" w:rsidRDefault="007615F0">
      <w:pPr>
        <w:spacing w:after="60"/>
        <w:rPr>
          <w:b/>
          <w:bCs/>
          <w:sz w:val="22"/>
          <w:szCs w:val="22"/>
        </w:rPr>
      </w:pPr>
      <w:r w:rsidRPr="00410B4A">
        <w:rPr>
          <w:b/>
          <w:bCs/>
          <w:sz w:val="22"/>
          <w:szCs w:val="22"/>
        </w:rPr>
        <w:t xml:space="preserve">5.3 </w:t>
      </w:r>
      <w:r w:rsidRPr="00410B4A">
        <w:rPr>
          <w:b/>
          <w:bCs/>
          <w:sz w:val="22"/>
          <w:szCs w:val="22"/>
        </w:rPr>
        <w:tab/>
        <w:t>ANTÉCÉDENTS GÉNÉRAUX</w:t>
      </w:r>
    </w:p>
    <w:p w14:paraId="630BB188" w14:textId="77777777" w:rsidR="007615F0" w:rsidRPr="007615F0" w:rsidRDefault="007615F0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74"/>
      </w:tblGrid>
      <w:tr w:rsidR="00954600" w14:paraId="43839377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781946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9047F8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40A7156" w14:textId="2F8795F3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FAAC3F0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7EF9D496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786E88D0" w14:textId="5D25DF61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954600" w14:paraId="4ED16782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BD1878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6607E12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954600" w14:paraId="7CA2F8AC" w14:textId="77777777" w:rsidTr="002F5C22">
        <w:tc>
          <w:tcPr>
            <w:tcW w:w="594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27CC070" w14:textId="77777777" w:rsidR="00954600" w:rsidRPr="007615F0" w:rsidRDefault="00000000" w:rsidP="002D27F6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397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9189CC2" w14:textId="77777777" w:rsidR="00542216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77ACC095" w14:textId="452F77ED" w:rsidR="007615F0" w:rsidRPr="007615F0" w:rsidRDefault="007615F0" w:rsidP="00410B4A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9650832" w14:textId="77777777" w:rsidR="007615F0" w:rsidRDefault="007615F0" w:rsidP="007615F0">
            <w:pPr>
              <w:rPr>
                <w:sz w:val="22"/>
                <w:szCs w:val="22"/>
              </w:rPr>
            </w:pPr>
          </w:p>
          <w:p w14:paraId="2624E9BD" w14:textId="77777777" w:rsidR="00542216" w:rsidRPr="007615F0" w:rsidRDefault="00542216" w:rsidP="007615F0">
            <w:pPr>
              <w:rPr>
                <w:sz w:val="22"/>
                <w:szCs w:val="22"/>
              </w:rPr>
            </w:pPr>
          </w:p>
          <w:p w14:paraId="1AFCA275" w14:textId="77777777" w:rsidR="00542216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6EF7D34" w14:textId="7127B2A0" w:rsidR="00954600" w:rsidRPr="007615F0" w:rsidRDefault="007615F0" w:rsidP="007615F0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132AD4F3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598BDE9E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D38287F" w14:textId="2D8F35A0" w:rsidR="00954600" w:rsidRPr="007615F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F40448D" w14:textId="77777777" w:rsidR="00954600" w:rsidRDefault="00954600"/>
          <w:p w14:paraId="7BE7ECBC" w14:textId="77777777" w:rsidR="007615F0" w:rsidRDefault="007615F0"/>
          <w:p w14:paraId="4092C492" w14:textId="11870B97" w:rsidR="007615F0" w:rsidRDefault="007615F0"/>
        </w:tc>
      </w:tr>
    </w:tbl>
    <w:p w14:paraId="65E83B79" w14:textId="77777777" w:rsidR="00954600" w:rsidRDefault="00954600">
      <w:pPr>
        <w:spacing w:after="60"/>
      </w:pPr>
    </w:p>
    <w:p w14:paraId="4D6290E1" w14:textId="77777777" w:rsidR="002D27F6" w:rsidRDefault="002D27F6">
      <w:pPr>
        <w:spacing w:after="60"/>
      </w:pPr>
    </w:p>
    <w:p w14:paraId="7CE5C898" w14:textId="23938E4A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694A09C" w14:textId="143D4033" w:rsidR="00954600" w:rsidRDefault="007615F0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73B0CF68" w14:textId="77777777" w:rsidR="007615F0" w:rsidRDefault="007615F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954600" w14:paraId="75140DCC" w14:textId="77777777" w:rsidTr="007615F0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D623D61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4E1F2E5B" w14:textId="77777777" w:rsidTr="007615F0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25AEE5" w14:textId="4C463C2C" w:rsidR="00954600" w:rsidRPr="007615F0" w:rsidRDefault="00000000" w:rsidP="002D27F6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42216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indiquez les familles thérapeutiques concernées (cochez tout ce qui s'applique) :</w:t>
            </w:r>
          </w:p>
          <w:p w14:paraId="0FB35858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Antidépresseurs     ☐ Anxiolytiques / tranquillisants     ☐ Somnifères</w:t>
            </w:r>
          </w:p>
          <w:p w14:paraId="6E50D094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Antiépileptiques     ☐ Neuroleptiques / antipsychotiques     ☐ Stabilisateurs de l'humeur</w:t>
            </w:r>
          </w:p>
          <w:p w14:paraId="2D5EA8D7" w14:textId="5F1D2B36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Antidouleurs forts (opioïdes)     ☐ Traitements hormonaux     ☐ Autre : </w:t>
            </w:r>
          </w:p>
          <w:p w14:paraId="23800950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p w14:paraId="01F2074D" w14:textId="77777777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Précisions souhaitées (facultatif) :</w:t>
            </w:r>
          </w:p>
          <w:p w14:paraId="61CA34C0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7A3B4050" w14:textId="70491A9C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63603593" w14:textId="77777777" w:rsidR="00954600" w:rsidRDefault="00954600">
      <w:pPr>
        <w:spacing w:after="60"/>
      </w:pPr>
    </w:p>
    <w:p w14:paraId="2730DEB7" w14:textId="2F54913E" w:rsidR="002D27F6" w:rsidRPr="00410B4A" w:rsidRDefault="002D27F6" w:rsidP="00410B4A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3124"/>
      </w:tblGrid>
      <w:tr w:rsidR="00954600" w14:paraId="05D9E53A" w14:textId="77777777" w:rsidTr="00542216">
        <w:tc>
          <w:tcPr>
            <w:tcW w:w="679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51740BE6" w:rsidR="00954600" w:rsidRPr="007615F0" w:rsidRDefault="00000000" w:rsidP="001E079C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Avez-vous déjà </w:t>
            </w:r>
            <w:r w:rsidR="0059551B">
              <w:rPr>
                <w:sz w:val="22"/>
                <w:szCs w:val="22"/>
              </w:rPr>
              <w:t>pratiqué la sophrologie ou une autre méthode de relaxation (méditation, yoga, cohérence cardiaque ...) ?</w:t>
            </w:r>
          </w:p>
        </w:tc>
        <w:tc>
          <w:tcPr>
            <w:tcW w:w="3124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133BA429" w14:textId="77777777" w:rsidR="00954600" w:rsidRDefault="00954600">
      <w:pPr>
        <w:spacing w:after="60"/>
      </w:pPr>
    </w:p>
    <w:tbl>
      <w:tblPr>
        <w:tblW w:w="1000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6"/>
      </w:tblGrid>
      <w:tr w:rsidR="00954600" w:rsidRPr="007615F0" w14:paraId="6B516452" w14:textId="77777777" w:rsidTr="007615F0">
        <w:tc>
          <w:tcPr>
            <w:tcW w:w="1000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5744F" w14:textId="28044E1B" w:rsidR="00954600" w:rsidRPr="007615F0" w:rsidRDefault="00000000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 w:rsidR="0059551B">
              <w:rPr>
                <w:color w:val="000000" w:themeColor="text1"/>
                <w:sz w:val="22"/>
                <w:szCs w:val="22"/>
              </w:rPr>
              <w:t>,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3C1BFC7A" w14:textId="77777777" w:rsidR="00954600" w:rsidRPr="007615F0" w:rsidRDefault="00954600">
            <w:pPr>
              <w:spacing w:after="60"/>
              <w:rPr>
                <w:sz w:val="22"/>
                <w:szCs w:val="22"/>
              </w:rPr>
            </w:pPr>
          </w:p>
          <w:tbl>
            <w:tblPr>
              <w:tblW w:w="6782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82"/>
            </w:tblGrid>
            <w:tr w:rsidR="0059551B" w:rsidRPr="007615F0" w14:paraId="44652E5F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DE0A3DA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0E43C8B6" w14:textId="77777777" w:rsidR="001E079C" w:rsidRDefault="001E079C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</w:p>
                <w:p w14:paraId="7128C6F2" w14:textId="600824F0" w:rsidR="001E079C" w:rsidRPr="007615F0" w:rsidRDefault="001E079C" w:rsidP="001E079C">
                  <w:pPr>
                    <w:spacing w:line="276" w:lineRule="auto"/>
                    <w:ind w:left="-124" w:firstLine="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</w:tr>
            <w:tr w:rsidR="0059551B" w:rsidRPr="007615F0" w14:paraId="3B6765F0" w14:textId="77777777" w:rsidTr="001E079C">
              <w:tc>
                <w:tcPr>
                  <w:tcW w:w="6782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FED3DC4" w14:textId="77777777" w:rsidR="0059551B" w:rsidRPr="007615F0" w:rsidRDefault="0059551B" w:rsidP="007615F0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☐ Bien     ☐ Neutre     ☐ Difficile     ☐ Très difficile</w:t>
                  </w:r>
                </w:p>
              </w:tc>
            </w:tr>
          </w:tbl>
          <w:p w14:paraId="6CFAC17C" w14:textId="77777777" w:rsidR="001E079C" w:rsidRDefault="001E079C" w:rsidP="001E079C">
            <w:pPr>
              <w:spacing w:after="80"/>
              <w:ind w:left="221"/>
              <w:rPr>
                <w:sz w:val="22"/>
                <w:szCs w:val="22"/>
              </w:rPr>
            </w:pPr>
          </w:p>
          <w:p w14:paraId="10E528D4" w14:textId="3773B530" w:rsidR="00954600" w:rsidRPr="001E079C" w:rsidRDefault="00000000" w:rsidP="001E079C">
            <w:pPr>
              <w:spacing w:after="80"/>
              <w:ind w:left="74"/>
              <w:rPr>
                <w:sz w:val="22"/>
                <w:szCs w:val="22"/>
              </w:rPr>
            </w:pPr>
            <w:r w:rsidRPr="001E079C">
              <w:rPr>
                <w:sz w:val="22"/>
                <w:szCs w:val="22"/>
              </w:rPr>
              <w:t>Si l'expérience a été difficile</w:t>
            </w:r>
            <w:r w:rsidR="001E079C" w:rsidRPr="001E079C">
              <w:rPr>
                <w:sz w:val="22"/>
                <w:szCs w:val="22"/>
              </w:rPr>
              <w:t>,</w:t>
            </w:r>
            <w:r w:rsidRPr="001E079C">
              <w:rPr>
                <w:sz w:val="22"/>
                <w:szCs w:val="22"/>
              </w:rPr>
              <w:t xml:space="preserve"> pouvez-vous décrire ce qui s'est passé ?</w:t>
            </w:r>
          </w:p>
          <w:p w14:paraId="76238FF3" w14:textId="77777777" w:rsidR="00954600" w:rsidRDefault="00954600">
            <w:pPr>
              <w:spacing w:after="80"/>
              <w:rPr>
                <w:sz w:val="22"/>
                <w:szCs w:val="22"/>
              </w:rPr>
            </w:pPr>
          </w:p>
          <w:p w14:paraId="53ECCB5D" w14:textId="77777777" w:rsidR="001E079C" w:rsidRDefault="001E079C">
            <w:pPr>
              <w:spacing w:after="80"/>
              <w:rPr>
                <w:sz w:val="22"/>
                <w:szCs w:val="22"/>
              </w:rPr>
            </w:pPr>
          </w:p>
          <w:p w14:paraId="5FB985DD" w14:textId="520CD29E" w:rsidR="007615F0" w:rsidRPr="007615F0" w:rsidRDefault="007615F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2C82935A" w14:textId="77777777" w:rsidR="00954600" w:rsidRPr="007615F0" w:rsidRDefault="00954600">
      <w:pPr>
        <w:spacing w:after="60"/>
        <w:rPr>
          <w:sz w:val="22"/>
          <w:szCs w:val="22"/>
        </w:rPr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253"/>
      </w:tblGrid>
      <w:tr w:rsidR="00954600" w:rsidRPr="007615F0" w14:paraId="7A74AEA8" w14:textId="77777777" w:rsidTr="00BA02D0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5BBD63" w14:textId="6A34D95B" w:rsidR="00954600" w:rsidRPr="007615F0" w:rsidRDefault="00000000" w:rsidP="007615F0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</w:t>
            </w:r>
            <w:r w:rsidR="001E079C">
              <w:rPr>
                <w:sz w:val="22"/>
                <w:szCs w:val="22"/>
              </w:rPr>
              <w:t xml:space="preserve">a sophrologie </w:t>
            </w:r>
            <w:r w:rsidRPr="007615F0">
              <w:rPr>
                <w:sz w:val="22"/>
                <w:szCs w:val="22"/>
              </w:rPr>
              <w:t>?</w:t>
            </w:r>
          </w:p>
        </w:tc>
        <w:tc>
          <w:tcPr>
            <w:tcW w:w="42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3A82387" w14:textId="77777777" w:rsidR="00BA02D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☐ Oui  </w:t>
            </w:r>
            <w:r w:rsidR="001E079C">
              <w:rPr>
                <w:sz w:val="22"/>
                <w:szCs w:val="22"/>
              </w:rPr>
              <w:t xml:space="preserve">(préciser </w:t>
            </w:r>
            <w:r w:rsidRPr="007615F0">
              <w:rPr>
                <w:sz w:val="22"/>
                <w:szCs w:val="22"/>
              </w:rPr>
              <w:t xml:space="preserve">lesquelles ci-dessous)     </w:t>
            </w:r>
          </w:p>
          <w:p w14:paraId="627D42B3" w14:textId="6BA92973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Non</w:t>
            </w:r>
          </w:p>
        </w:tc>
      </w:tr>
    </w:tbl>
    <w:p w14:paraId="695D56DE" w14:textId="77777777" w:rsidR="00954600" w:rsidRDefault="00954600">
      <w:pPr>
        <w:spacing w:after="60"/>
      </w:pPr>
    </w:p>
    <w:tbl>
      <w:tblPr>
        <w:tblW w:w="10055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55"/>
      </w:tblGrid>
      <w:tr w:rsidR="00954600" w14:paraId="1854A6CD" w14:textId="77777777" w:rsidTr="00542216">
        <w:tc>
          <w:tcPr>
            <w:tcW w:w="10055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A7BCF" w14:textId="52E813A8" w:rsidR="00954600" w:rsidRDefault="00000000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</w:t>
            </w:r>
            <w:r w:rsidR="001E079C">
              <w:rPr>
                <w:color w:val="000000" w:themeColor="text1"/>
                <w:sz w:val="22"/>
                <w:szCs w:val="22"/>
              </w:rPr>
              <w:t>a sophrologie</w:t>
            </w:r>
            <w:r w:rsidR="007615F0"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3D239A5" w14:textId="77777777" w:rsidR="007615F0" w:rsidRDefault="007615F0">
            <w:pPr>
              <w:rPr>
                <w:sz w:val="22"/>
                <w:szCs w:val="22"/>
              </w:rPr>
            </w:pPr>
          </w:p>
          <w:p w14:paraId="389D64DB" w14:textId="77777777" w:rsidR="001E079C" w:rsidRDefault="001E079C">
            <w:pPr>
              <w:rPr>
                <w:sz w:val="22"/>
                <w:szCs w:val="22"/>
              </w:rPr>
            </w:pPr>
          </w:p>
          <w:p w14:paraId="54CB5A51" w14:textId="36D9F45B" w:rsidR="007615F0" w:rsidRPr="007615F0" w:rsidRDefault="007615F0">
            <w:pPr>
              <w:rPr>
                <w:sz w:val="22"/>
                <w:szCs w:val="22"/>
              </w:rPr>
            </w:pPr>
          </w:p>
        </w:tc>
      </w:tr>
    </w:tbl>
    <w:p w14:paraId="028FC3FE" w14:textId="77777777" w:rsidR="00954600" w:rsidRDefault="00954600">
      <w:pPr>
        <w:spacing w:after="60"/>
      </w:pPr>
    </w:p>
    <w:p w14:paraId="605E9F9E" w14:textId="518B7F05" w:rsidR="00954600" w:rsidRPr="007615F0" w:rsidRDefault="00000000" w:rsidP="007615F0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291E6105" w14:textId="77777777" w:rsidR="00954600" w:rsidRDefault="00954600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5476CEDA" w14:textId="77777777" w:rsidR="00954600" w:rsidRDefault="00954600">
      <w:pPr>
        <w:spacing w:after="60"/>
      </w:pPr>
    </w:p>
    <w:p w14:paraId="17612B5B" w14:textId="3780D16E" w:rsidR="002D27F6" w:rsidRPr="007615F0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F9DE937" w14:textId="1EA753FF" w:rsidR="002D27F6" w:rsidRDefault="002D27F6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04B853C" w14:textId="75687585" w:rsidR="00954600" w:rsidRPr="00562EA8" w:rsidRDefault="002D27F6" w:rsidP="00562EA8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4C432E54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77777777" w:rsidR="00954600" w:rsidRPr="00562EA8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6C318FD8" w:rsidR="00562EA8" w:rsidRPr="00562EA8" w:rsidRDefault="00562EA8" w:rsidP="00542216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77777777" w:rsidR="00562EA8" w:rsidRDefault="00562EA8" w:rsidP="00542216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039CBFCC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137D1B5F" w14:textId="77777777" w:rsidR="00954600" w:rsidRDefault="00954600">
      <w:pPr>
        <w:spacing w:after="60"/>
      </w:pPr>
    </w:p>
    <w:p w14:paraId="1CD81384" w14:textId="77777777" w:rsidR="00BA02D0" w:rsidRDefault="00BA02D0">
      <w:pPr>
        <w:spacing w:after="60"/>
      </w:pPr>
    </w:p>
    <w:p w14:paraId="2374C9A2" w14:textId="77777777" w:rsidR="00BA02D0" w:rsidRDefault="00BA02D0">
      <w:pPr>
        <w:spacing w:after="60"/>
      </w:pPr>
    </w:p>
    <w:p w14:paraId="7B1CC6C9" w14:textId="77777777" w:rsidR="00BA02D0" w:rsidRDefault="00BA02D0">
      <w:pPr>
        <w:spacing w:after="60"/>
      </w:pPr>
    </w:p>
    <w:p w14:paraId="040D7F37" w14:textId="77777777" w:rsidR="00BA02D0" w:rsidRDefault="00BA02D0">
      <w:pPr>
        <w:spacing w:after="60"/>
      </w:pPr>
    </w:p>
    <w:p w14:paraId="4B6F8C14" w14:textId="77777777" w:rsidR="00562EA8" w:rsidRDefault="00562EA8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7B5C93B5" w14:textId="77777777" w:rsid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</w:p>
    <w:p w14:paraId="418FCC06" w14:textId="6384DE9A" w:rsidR="00954600" w:rsidRP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6F9721D2" w14:textId="77777777" w:rsidR="00954600" w:rsidRPr="007E25DE" w:rsidRDefault="00954600">
      <w:pPr>
        <w:spacing w:after="60"/>
      </w:pPr>
    </w:p>
    <w:p w14:paraId="35654012" w14:textId="07911FB1" w:rsidR="00562EA8" w:rsidRPr="007E25DE" w:rsidRDefault="00562EA8" w:rsidP="00BA02D0">
      <w:pPr>
        <w:spacing w:after="60" w:line="276" w:lineRule="auto"/>
        <w:rPr>
          <w:i/>
          <w:iCs/>
        </w:rPr>
      </w:pPr>
      <w:r w:rsidRPr="007E25DE">
        <w:rPr>
          <w:i/>
          <w:iCs/>
        </w:rPr>
        <w:t>Cette section est complétée par le praticien seul, après lecture du questionnaire.</w:t>
      </w:r>
      <w:r w:rsidRPr="007E25DE">
        <w:br/>
      </w:r>
      <w:r w:rsidRPr="007E25DE">
        <w:rPr>
          <w:i/>
          <w:iCs/>
        </w:rPr>
        <w:t xml:space="preserve">Elle ne constitue pas un diagnostic médical. </w:t>
      </w:r>
    </w:p>
    <w:p w14:paraId="184365A5" w14:textId="402BCB88" w:rsidR="00562EA8" w:rsidRPr="007E25DE" w:rsidRDefault="00562EA8" w:rsidP="00BA02D0">
      <w:pPr>
        <w:spacing w:after="60" w:line="276" w:lineRule="auto"/>
      </w:pPr>
      <w:r w:rsidRPr="007E25DE">
        <w:rPr>
          <w:i/>
          <w:iCs/>
        </w:rPr>
        <w:t>Elle documente l'appréciation de l'adéquation entre la situation déclarée par le client et le périmètre d'intervention</w:t>
      </w:r>
    </w:p>
    <w:p w14:paraId="2A45C28D" w14:textId="77777777" w:rsidR="00562EA8" w:rsidRDefault="00562EA8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153DDCC4" w14:textId="77777777" w:rsidTr="00531F79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F96875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lastRenderedPageBreak/>
              <w:t>Décision du praticien :</w:t>
            </w:r>
          </w:p>
          <w:p w14:paraId="62290B05" w14:textId="77777777" w:rsidR="00954600" w:rsidRPr="00562EA8" w:rsidRDefault="00954600">
            <w:pPr>
              <w:spacing w:after="60"/>
              <w:rPr>
                <w:sz w:val="22"/>
                <w:szCs w:val="22"/>
              </w:rPr>
            </w:pPr>
          </w:p>
          <w:p w14:paraId="5B98B9B3" w14:textId="1E364DE9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 w:rsidR="00177864"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 w:rsidR="0059551B">
              <w:rPr>
                <w:sz w:val="22"/>
                <w:szCs w:val="22"/>
              </w:rPr>
              <w:t xml:space="preserve">identifié </w:t>
            </w:r>
            <w:r w:rsidRPr="00562EA8">
              <w:rPr>
                <w:sz w:val="22"/>
                <w:szCs w:val="22"/>
              </w:rPr>
              <w:t xml:space="preserve">contre-indiquant </w:t>
            </w:r>
            <w:r w:rsidR="0059551B">
              <w:rPr>
                <w:sz w:val="22"/>
                <w:szCs w:val="22"/>
              </w:rPr>
              <w:t>la sophrologie</w:t>
            </w:r>
            <w:r w:rsidR="00177864">
              <w:rPr>
                <w:sz w:val="22"/>
                <w:szCs w:val="22"/>
              </w:rPr>
              <w:t>)</w:t>
            </w:r>
          </w:p>
          <w:p w14:paraId="0D18DDAC" w14:textId="530E6A22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 w:rsidR="00177864"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0F87356D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512D58BB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61678994" w14:textId="2A210CE8" w:rsidR="00954600" w:rsidRDefault="00000000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 w:rsidR="00177864"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autre]</w:t>
            </w:r>
          </w:p>
          <w:p w14:paraId="3E98D242" w14:textId="77777777" w:rsidR="00177864" w:rsidRPr="00562EA8" w:rsidRDefault="00177864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692E12E9" w14:textId="77777777" w:rsid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26EBE797" w14:textId="77777777" w:rsidR="00562EA8" w:rsidRPr="00562EA8" w:rsidRDefault="00562EA8">
            <w:pPr>
              <w:spacing w:after="80"/>
              <w:rPr>
                <w:sz w:val="22"/>
                <w:szCs w:val="22"/>
              </w:rPr>
            </w:pPr>
          </w:p>
          <w:p w14:paraId="5C15EA46" w14:textId="2418D8A1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☐ </w:t>
            </w:r>
            <w:r w:rsidR="00177864"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2C4062ED" w14:textId="77777777" w:rsidR="00954600" w:rsidRPr="00562EA8" w:rsidRDefault="00954600">
            <w:pPr>
              <w:spacing w:after="60"/>
              <w:rPr>
                <w:sz w:val="22"/>
                <w:szCs w:val="22"/>
              </w:rPr>
            </w:pPr>
          </w:p>
          <w:p w14:paraId="6DACA8D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70B7AB6B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D1FDC5D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52F9B1D8" w14:textId="77777777" w:rsidR="00954600" w:rsidRDefault="00954600">
            <w:pPr>
              <w:spacing w:after="60"/>
              <w:rPr>
                <w:sz w:val="22"/>
                <w:szCs w:val="22"/>
              </w:rPr>
            </w:pPr>
          </w:p>
          <w:p w14:paraId="71F6179D" w14:textId="77777777" w:rsid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369DA410" w14:textId="77777777" w:rsidR="00562EA8" w:rsidRPr="00562EA8" w:rsidRDefault="00562EA8">
            <w:pPr>
              <w:spacing w:after="60"/>
              <w:rPr>
                <w:sz w:val="22"/>
                <w:szCs w:val="22"/>
              </w:rPr>
            </w:pPr>
          </w:p>
          <w:p w14:paraId="5028909F" w14:textId="7BA6C606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 w:rsidR="00562EA8">
              <w:rPr>
                <w:sz w:val="22"/>
                <w:szCs w:val="22"/>
              </w:rPr>
              <w:t xml:space="preserve">____/____/____    </w:t>
            </w:r>
          </w:p>
          <w:p w14:paraId="3C8A0064" w14:textId="541CD13E" w:rsidR="00954600" w:rsidRPr="00562EA8" w:rsidRDefault="00954600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61045" w14:textId="77777777" w:rsidR="00A24A27" w:rsidRDefault="00A24A27" w:rsidP="00D45383">
      <w:r>
        <w:separator/>
      </w:r>
    </w:p>
  </w:endnote>
  <w:endnote w:type="continuationSeparator" w:id="0">
    <w:p w14:paraId="742676F8" w14:textId="77777777" w:rsidR="00A24A27" w:rsidRDefault="00A24A27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F4B9" w14:textId="77777777" w:rsidR="00A24A27" w:rsidRDefault="00A24A27" w:rsidP="00D45383">
      <w:r>
        <w:separator/>
      </w:r>
    </w:p>
  </w:footnote>
  <w:footnote w:type="continuationSeparator" w:id="0">
    <w:p w14:paraId="69D2F940" w14:textId="77777777" w:rsidR="00A24A27" w:rsidRDefault="00A24A27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3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1"/>
    <w:lvlOverride w:ilvl="0">
      <w:startOverride w:val="1"/>
    </w:lvlOverride>
  </w:num>
  <w:num w:numId="2" w16cid:durableId="1223904599">
    <w:abstractNumId w:val="2"/>
    <w:lvlOverride w:ilvl="0">
      <w:startOverride w:val="1"/>
    </w:lvlOverride>
  </w:num>
  <w:num w:numId="3" w16cid:durableId="302930593">
    <w:abstractNumId w:val="0"/>
  </w:num>
  <w:num w:numId="4" w16cid:durableId="1240408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177864"/>
    <w:rsid w:val="001D1BD6"/>
    <w:rsid w:val="001E079C"/>
    <w:rsid w:val="002D27F6"/>
    <w:rsid w:val="002F5C22"/>
    <w:rsid w:val="002F6DCE"/>
    <w:rsid w:val="003B0CC2"/>
    <w:rsid w:val="003E1DC0"/>
    <w:rsid w:val="00410B4A"/>
    <w:rsid w:val="00457866"/>
    <w:rsid w:val="004D51E9"/>
    <w:rsid w:val="00531F79"/>
    <w:rsid w:val="00542216"/>
    <w:rsid w:val="00562EA8"/>
    <w:rsid w:val="0059551B"/>
    <w:rsid w:val="006C5F1C"/>
    <w:rsid w:val="007615F0"/>
    <w:rsid w:val="007E25DE"/>
    <w:rsid w:val="00810C2B"/>
    <w:rsid w:val="008E14C2"/>
    <w:rsid w:val="008E5C69"/>
    <w:rsid w:val="00954600"/>
    <w:rsid w:val="009F13B5"/>
    <w:rsid w:val="00A15070"/>
    <w:rsid w:val="00A24A27"/>
    <w:rsid w:val="00AD7261"/>
    <w:rsid w:val="00B144B5"/>
    <w:rsid w:val="00BA02D0"/>
    <w:rsid w:val="00BD4640"/>
    <w:rsid w:val="00BE16DC"/>
    <w:rsid w:val="00C03F34"/>
    <w:rsid w:val="00C62F2F"/>
    <w:rsid w:val="00D45383"/>
    <w:rsid w:val="00E1668D"/>
    <w:rsid w:val="00E510FB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1417</Words>
  <Characters>7867</Characters>
  <Application>Microsoft Office Word</Application>
  <DocSecurity>0</DocSecurity>
  <Lines>374</Lines>
  <Paragraphs>210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5</cp:revision>
  <dcterms:created xsi:type="dcterms:W3CDTF">2026-07-25T12:19:00Z</dcterms:created>
  <dcterms:modified xsi:type="dcterms:W3CDTF">2026-08-13T13:02:00Z</dcterms:modified>
</cp:coreProperties>
</file>