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F74C" w14:textId="2F5718BB" w:rsidR="008B27AF" w:rsidRPr="00445B10" w:rsidRDefault="008B27AF" w:rsidP="00445B10">
      <w:pPr>
        <w:shd w:val="clear" w:color="auto" w:fill="FFFFFF"/>
        <w:spacing w:before="240" w:after="240" w:line="276" w:lineRule="auto"/>
        <w:jc w:val="both"/>
        <w:rPr>
          <w:rFonts w:ascii="Arial" w:eastAsia="Times New Roman" w:hAnsi="Arial" w:cs="Arial"/>
          <w:color w:val="156082" w:themeColor="accent1"/>
          <w:kern w:val="0"/>
          <w:sz w:val="22"/>
          <w:szCs w:val="22"/>
          <w:lang w:eastAsia="fr-FR"/>
          <w14:ligatures w14:val="none"/>
        </w:rPr>
      </w:pPr>
      <w:r w:rsidRPr="00445B10">
        <w:rPr>
          <w:rFonts w:ascii="Arial" w:eastAsia="Times New Roman" w:hAnsi="Arial" w:cs="Arial"/>
          <w:i/>
          <w:iCs/>
          <w:color w:val="156082" w:themeColor="accent1"/>
          <w:kern w:val="0"/>
          <w:sz w:val="22"/>
          <w:szCs w:val="22"/>
          <w:lang w:eastAsia="fr-FR"/>
          <w14:ligatures w14:val="none"/>
        </w:rPr>
        <w:t xml:space="preserve">Ce contrat est conclu directement avec le salarié, </w:t>
      </w:r>
      <w:r w:rsidR="00216BB1" w:rsidRPr="00445B10">
        <w:rPr>
          <w:rFonts w:ascii="Arial" w:eastAsia="Times New Roman" w:hAnsi="Arial" w:cs="Arial"/>
          <w:i/>
          <w:iCs/>
          <w:color w:val="156082" w:themeColor="accent1"/>
          <w:kern w:val="0"/>
          <w:sz w:val="22"/>
          <w:szCs w:val="22"/>
          <w:lang w:eastAsia="fr-FR"/>
          <w14:ligatures w14:val="none"/>
        </w:rPr>
        <w:t xml:space="preserve">indépendamment </w:t>
      </w:r>
      <w:r w:rsidRPr="00445B10">
        <w:rPr>
          <w:rFonts w:ascii="Arial" w:eastAsia="Times New Roman" w:hAnsi="Arial" w:cs="Arial"/>
          <w:i/>
          <w:iCs/>
          <w:color w:val="156082" w:themeColor="accent1"/>
          <w:kern w:val="0"/>
          <w:sz w:val="22"/>
          <w:szCs w:val="22"/>
          <w:lang w:eastAsia="fr-FR"/>
          <w14:ligatures w14:val="none"/>
        </w:rPr>
        <w:t>du contrat</w:t>
      </w:r>
      <w:r w:rsidR="002D5C28" w:rsidRPr="00445B10">
        <w:rPr>
          <w:rFonts w:ascii="Arial" w:eastAsia="Times New Roman" w:hAnsi="Arial" w:cs="Arial"/>
          <w:i/>
          <w:iCs/>
          <w:color w:val="156082" w:themeColor="accent1"/>
          <w:kern w:val="0"/>
          <w:sz w:val="22"/>
          <w:szCs w:val="22"/>
          <w:lang w:eastAsia="fr-FR"/>
          <w14:ligatures w14:val="none"/>
        </w:rPr>
        <w:t xml:space="preserve"> de prestations de services</w:t>
      </w:r>
      <w:r w:rsidRPr="00445B10">
        <w:rPr>
          <w:rFonts w:ascii="Arial" w:eastAsia="Times New Roman" w:hAnsi="Arial" w:cs="Arial"/>
          <w:i/>
          <w:iCs/>
          <w:color w:val="156082" w:themeColor="accent1"/>
          <w:kern w:val="0"/>
          <w:sz w:val="22"/>
          <w:szCs w:val="22"/>
          <w:lang w:eastAsia="fr-FR"/>
          <w14:ligatures w14:val="none"/>
        </w:rPr>
        <w:t xml:space="preserve"> conclu avec l'Entreprise. Il formalise la relation individuelle et garantit la confidentialité vis-à-vis de l'employeur.</w:t>
      </w:r>
    </w:p>
    <w:p w14:paraId="2397F48E" w14:textId="395EA848" w:rsidR="008B27AF" w:rsidRPr="00445B10" w:rsidRDefault="008B27AF" w:rsidP="00445B10">
      <w:pPr>
        <w:shd w:val="clear" w:color="auto" w:fill="FFFFFF"/>
        <w:spacing w:before="240" w:after="240" w:line="276" w:lineRule="auto"/>
        <w:jc w:val="both"/>
        <w:rPr>
          <w:rFonts w:ascii="Arial" w:eastAsia="Times New Roman" w:hAnsi="Arial" w:cs="Arial"/>
          <w:color w:val="156082" w:themeColor="accent1"/>
          <w:kern w:val="0"/>
          <w:sz w:val="22"/>
          <w:szCs w:val="22"/>
          <w:lang w:eastAsia="fr-FR"/>
          <w14:ligatures w14:val="none"/>
        </w:rPr>
      </w:pPr>
      <w:r w:rsidRPr="00445B10">
        <w:rPr>
          <w:rFonts w:ascii="Arial" w:eastAsia="Times New Roman" w:hAnsi="Arial" w:cs="Arial"/>
          <w:i/>
          <w:iCs/>
          <w:color w:val="156082" w:themeColor="accent1"/>
          <w:kern w:val="0"/>
          <w:sz w:val="22"/>
          <w:szCs w:val="22"/>
          <w:lang w:eastAsia="fr-FR"/>
          <w14:ligatures w14:val="none"/>
        </w:rPr>
        <w:t xml:space="preserve">Conservez-le séparément des documents transmis ou accessibles à l'Entreprise. </w:t>
      </w:r>
    </w:p>
    <w:p w14:paraId="17814EDE" w14:textId="77777777" w:rsidR="008B27AF" w:rsidRPr="00445B10" w:rsidRDefault="008B27AF" w:rsidP="00445B10">
      <w:pPr>
        <w:spacing w:line="276" w:lineRule="auto"/>
        <w:ind w:right="-567"/>
        <w:jc w:val="both"/>
        <w:rPr>
          <w:rFonts w:ascii="Arial" w:hAnsi="Arial" w:cs="Arial"/>
          <w:color w:val="0F4761" w:themeColor="accent1" w:themeShade="BF"/>
          <w:sz w:val="22"/>
          <w:szCs w:val="22"/>
        </w:rPr>
      </w:pPr>
    </w:p>
    <w:p w14:paraId="56BB5C5D"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sidRPr="00445B10">
        <w:rPr>
          <w:rStyle w:val="lev"/>
          <w:rFonts w:ascii="Arial" w:hAnsi="Arial" w:cs="Arial"/>
          <w:color w:val="0F1115"/>
          <w:sz w:val="22"/>
          <w:szCs w:val="22"/>
        </w:rPr>
        <w:t xml:space="preserve">COMMENT ADAPTER CE MODÈLE DE CONTRAT </w:t>
      </w:r>
    </w:p>
    <w:p w14:paraId="6CD331BA"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Les textes en </w:t>
      </w:r>
      <w:r w:rsidRPr="00445B10">
        <w:rPr>
          <w:rStyle w:val="lev"/>
          <w:rFonts w:ascii="Arial" w:hAnsi="Arial" w:cs="Arial"/>
          <w:b w:val="0"/>
          <w:bCs w:val="0"/>
          <w:i/>
          <w:iCs/>
          <w:color w:val="0F4761" w:themeColor="accent1" w:themeShade="BF"/>
          <w:sz w:val="22"/>
          <w:szCs w:val="22"/>
        </w:rPr>
        <w:t>bleu italique</w:t>
      </w:r>
      <w:r w:rsidRPr="00445B10">
        <w:rPr>
          <w:rFonts w:ascii="Arial" w:hAnsi="Arial" w:cs="Arial"/>
          <w:color w:val="0F4761" w:themeColor="accent1" w:themeShade="BF"/>
          <w:sz w:val="22"/>
          <w:szCs w:val="22"/>
        </w:rPr>
        <w:t> </w:t>
      </w:r>
      <w:r w:rsidRPr="00445B10">
        <w:rPr>
          <w:rFonts w:ascii="Arial" w:hAnsi="Arial" w:cs="Arial"/>
          <w:color w:val="000000" w:themeColor="text1"/>
          <w:sz w:val="22"/>
          <w:szCs w:val="22"/>
        </w:rPr>
        <w:t xml:space="preserve">sont des </w:t>
      </w:r>
      <w:r w:rsidRPr="00445B10">
        <w:rPr>
          <w:rFonts w:ascii="Arial" w:hAnsi="Arial" w:cs="Arial"/>
          <w:i/>
          <w:iCs/>
          <w:color w:val="156082" w:themeColor="accent1"/>
          <w:sz w:val="22"/>
          <w:szCs w:val="22"/>
        </w:rPr>
        <w:t>recommandations</w:t>
      </w:r>
      <w:r w:rsidRPr="00445B10">
        <w:rPr>
          <w:rFonts w:ascii="Arial" w:hAnsi="Arial" w:cs="Arial"/>
          <w:color w:val="156082" w:themeColor="accent1"/>
          <w:sz w:val="22"/>
          <w:szCs w:val="22"/>
        </w:rPr>
        <w:t xml:space="preserve"> </w:t>
      </w:r>
      <w:r w:rsidRPr="00445B10">
        <w:rPr>
          <w:rFonts w:ascii="Arial" w:hAnsi="Arial" w:cs="Arial"/>
          <w:color w:val="0F4761" w:themeColor="accent1" w:themeShade="BF"/>
          <w:sz w:val="22"/>
          <w:szCs w:val="22"/>
        </w:rPr>
        <w:t xml:space="preserve">: </w:t>
      </w:r>
      <w:r w:rsidRPr="00445B10">
        <w:rPr>
          <w:rFonts w:ascii="Arial" w:hAnsi="Arial" w:cs="Arial"/>
          <w:color w:val="0F1115"/>
          <w:sz w:val="22"/>
          <w:szCs w:val="22"/>
        </w:rPr>
        <w:t xml:space="preserve">à supprimer après lecture. </w:t>
      </w:r>
    </w:p>
    <w:p w14:paraId="7D279385"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445B10">
        <w:rPr>
          <w:rFonts w:ascii="Arial" w:hAnsi="Arial" w:cs="Arial"/>
          <w:color w:val="0F1115"/>
          <w:sz w:val="22"/>
          <w:szCs w:val="22"/>
        </w:rPr>
        <w:t>- Les indications entre </w:t>
      </w:r>
      <w:r w:rsidRPr="00445B10">
        <w:rPr>
          <w:rStyle w:val="lev"/>
          <w:rFonts w:ascii="Arial" w:hAnsi="Arial" w:cs="Arial"/>
          <w:b w:val="0"/>
          <w:bCs w:val="0"/>
          <w:color w:val="0F1115"/>
          <w:sz w:val="22"/>
          <w:szCs w:val="22"/>
          <w:highlight w:val="yellow"/>
        </w:rPr>
        <w:t>[crochets]</w:t>
      </w:r>
      <w:r w:rsidRPr="00445B10">
        <w:rPr>
          <w:rFonts w:ascii="Arial" w:hAnsi="Arial" w:cs="Arial"/>
          <w:color w:val="0F1115"/>
          <w:sz w:val="22"/>
          <w:szCs w:val="22"/>
        </w:rPr>
        <w:t xml:space="preserve"> sont à remplacer par vos informations personnelles / vos choix. </w:t>
      </w:r>
    </w:p>
    <w:p w14:paraId="7253452E"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xml:space="preserve">- Les options sont clairement indiquées et numérotées : </w:t>
      </w:r>
      <w:r w:rsidRPr="00445B10">
        <w:rPr>
          <w:rFonts w:ascii="Arial" w:hAnsi="Arial" w:cs="Arial"/>
          <w:b/>
          <w:bCs/>
          <w:color w:val="0F1115"/>
          <w:sz w:val="22"/>
          <w:szCs w:val="22"/>
          <w:highlight w:val="lightGray"/>
        </w:rPr>
        <w:t xml:space="preserve">OPTION 1 </w:t>
      </w:r>
      <w:r w:rsidRPr="00445B10">
        <w:rPr>
          <w:rFonts w:ascii="Arial" w:hAnsi="Arial" w:cs="Arial"/>
          <w:b/>
          <w:bCs/>
          <w:color w:val="0F1115"/>
          <w:sz w:val="22"/>
          <w:szCs w:val="22"/>
        </w:rPr>
        <w:t xml:space="preserve">  </w:t>
      </w:r>
      <w:r w:rsidRPr="00445B10">
        <w:rPr>
          <w:rFonts w:ascii="Arial" w:hAnsi="Arial" w:cs="Arial"/>
          <w:b/>
          <w:bCs/>
          <w:color w:val="0F1115"/>
          <w:sz w:val="22"/>
          <w:szCs w:val="22"/>
          <w:highlight w:val="lightGray"/>
        </w:rPr>
        <w:t>OPTION 2</w:t>
      </w:r>
      <w:r w:rsidRPr="00445B10">
        <w:rPr>
          <w:rFonts w:ascii="Arial" w:hAnsi="Arial" w:cs="Arial"/>
          <w:color w:val="0F1115"/>
          <w:sz w:val="22"/>
          <w:szCs w:val="22"/>
        </w:rPr>
        <w:t xml:space="preserve">     </w:t>
      </w:r>
    </w:p>
    <w:p w14:paraId="7F91FD41"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xml:space="preserve">  Conservez celle / celles qui vous conviennent et supprimez l’autre / les autres.  </w:t>
      </w:r>
    </w:p>
    <w:p w14:paraId="1EAD9715"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Supprimez ce cadre une fois le document adapté.</w:t>
      </w:r>
    </w:p>
    <w:p w14:paraId="78333B0A" w14:textId="3917BEF7" w:rsidR="008B27AF" w:rsidRPr="00445B10" w:rsidRDefault="00216BB1" w:rsidP="00445B10">
      <w:pPr>
        <w:spacing w:line="276" w:lineRule="auto"/>
        <w:ind w:right="-567"/>
        <w:jc w:val="both"/>
        <w:rPr>
          <w:rFonts w:ascii="Arial" w:hAnsi="Arial" w:cs="Arial"/>
          <w:sz w:val="22"/>
          <w:szCs w:val="22"/>
        </w:rPr>
      </w:pPr>
      <w:r w:rsidRPr="00445B10">
        <w:rPr>
          <w:rFonts w:ascii="Arial" w:hAnsi="Arial" w:cs="Arial"/>
          <w:sz w:val="22"/>
          <w:szCs w:val="22"/>
        </w:rPr>
        <w:t>______________________________________________________________________________</w:t>
      </w:r>
    </w:p>
    <w:p w14:paraId="3B5C83B1" w14:textId="77777777" w:rsidR="002D5C28" w:rsidRPr="00445B10" w:rsidRDefault="002D5C28" w:rsidP="00445B10">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p>
    <w:p w14:paraId="6734FB42" w14:textId="77777777"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both"/>
        <w:rPr>
          <w:rFonts w:ascii="Arial" w:eastAsia="Hiragino Sans W3" w:hAnsi="Arial" w:cs="Arial"/>
          <w:b/>
          <w:bCs/>
          <w:color w:val="0E2841" w:themeColor="text2"/>
          <w:sz w:val="22"/>
          <w:szCs w:val="22"/>
        </w:rPr>
      </w:pPr>
    </w:p>
    <w:p w14:paraId="76980AA2" w14:textId="77777777"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both"/>
        <w:rPr>
          <w:rFonts w:ascii="Arial" w:eastAsia="Hiragino Sans W3" w:hAnsi="Arial" w:cs="Arial"/>
          <w:b/>
          <w:bCs/>
          <w:color w:val="0E2841" w:themeColor="text2"/>
          <w:kern w:val="0"/>
          <w:sz w:val="22"/>
          <w:szCs w:val="22"/>
        </w:rPr>
      </w:pPr>
    </w:p>
    <w:p w14:paraId="41DCEC20" w14:textId="43A7B6AF"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center"/>
        <w:rPr>
          <w:rFonts w:ascii="Arial" w:eastAsia="Hiragino Sans W3" w:hAnsi="Arial" w:cs="Arial"/>
          <w:b/>
          <w:bCs/>
          <w:color w:val="000000" w:themeColor="text1"/>
          <w:sz w:val="22"/>
          <w:szCs w:val="22"/>
        </w:rPr>
      </w:pPr>
      <w:r w:rsidRPr="00445B10">
        <w:rPr>
          <w:rFonts w:ascii="Arial" w:eastAsia="Hiragino Sans W3" w:hAnsi="Arial" w:cs="Arial"/>
          <w:b/>
          <w:bCs/>
          <w:color w:val="000000" w:themeColor="text1"/>
          <w:sz w:val="22"/>
          <w:szCs w:val="22"/>
        </w:rPr>
        <w:t xml:space="preserve">CONTRAT </w:t>
      </w:r>
      <w:r w:rsidR="00445B10" w:rsidRPr="00445B10">
        <w:rPr>
          <w:rFonts w:ascii="Arial" w:eastAsia="Hiragino Sans W3" w:hAnsi="Arial" w:cs="Arial"/>
          <w:b/>
          <w:bCs/>
          <w:color w:val="000000" w:themeColor="text1"/>
          <w:sz w:val="22"/>
          <w:szCs w:val="22"/>
        </w:rPr>
        <w:t>DE PRESTATIONS INDIVIDUELLES</w:t>
      </w:r>
    </w:p>
    <w:p w14:paraId="23E8B9D6" w14:textId="14182401"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center"/>
        <w:rPr>
          <w:rFonts w:ascii="Arial" w:eastAsia="Hiragino Sans W3" w:hAnsi="Arial" w:cs="Arial"/>
          <w:b/>
          <w:bCs/>
          <w:color w:val="000000" w:themeColor="text1"/>
          <w:sz w:val="22"/>
          <w:szCs w:val="22"/>
        </w:rPr>
      </w:pPr>
      <w:r w:rsidRPr="00445B10">
        <w:rPr>
          <w:rFonts w:ascii="Arial" w:eastAsia="Hiragino Sans W3" w:hAnsi="Arial" w:cs="Arial"/>
          <w:b/>
          <w:bCs/>
          <w:color w:val="000000" w:themeColor="text1"/>
          <w:sz w:val="22"/>
          <w:szCs w:val="22"/>
        </w:rPr>
        <w:t xml:space="preserve">SALARIÉ(E) DE L'ENTREPRISE : </w:t>
      </w:r>
      <w:r w:rsidRPr="00445B10">
        <w:rPr>
          <w:rFonts w:ascii="Arial" w:eastAsia="Hiragino Sans W3" w:hAnsi="Arial" w:cs="Arial"/>
          <w:b/>
          <w:bCs/>
          <w:color w:val="000000" w:themeColor="text1"/>
          <w:sz w:val="22"/>
          <w:szCs w:val="22"/>
          <w:highlight w:val="yellow"/>
        </w:rPr>
        <w:t>XXXX</w:t>
      </w:r>
    </w:p>
    <w:p w14:paraId="535B6A74" w14:textId="77777777"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both"/>
        <w:rPr>
          <w:rFonts w:ascii="Arial" w:eastAsia="Hiragino Sans W3" w:hAnsi="Arial" w:cs="Arial"/>
          <w:b/>
          <w:bCs/>
          <w:color w:val="000000" w:themeColor="text1"/>
          <w:kern w:val="0"/>
          <w:sz w:val="22"/>
          <w:szCs w:val="22"/>
        </w:rPr>
      </w:pPr>
    </w:p>
    <w:p w14:paraId="750FD461" w14:textId="77777777" w:rsidR="002D5C28" w:rsidRPr="00445B10" w:rsidRDefault="002D5C28" w:rsidP="00445B10">
      <w:pPr>
        <w:spacing w:line="276" w:lineRule="auto"/>
        <w:jc w:val="both"/>
        <w:rPr>
          <w:rFonts w:ascii="Arial" w:hAnsi="Arial" w:cs="Arial"/>
          <w:sz w:val="22"/>
          <w:szCs w:val="22"/>
        </w:rPr>
      </w:pPr>
    </w:p>
    <w:p w14:paraId="7B53912F"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Entre, d'une part :</w:t>
      </w:r>
    </w:p>
    <w:p w14:paraId="4FF5B355" w14:textId="77777777" w:rsidR="002D5C28" w:rsidRPr="00445B10" w:rsidRDefault="002D5C28" w:rsidP="00445B10">
      <w:pPr>
        <w:spacing w:before="200" w:after="100" w:line="276" w:lineRule="auto"/>
        <w:jc w:val="both"/>
        <w:rPr>
          <w:rFonts w:ascii="Arial" w:hAnsi="Arial" w:cs="Arial"/>
          <w:sz w:val="22"/>
          <w:szCs w:val="22"/>
        </w:rPr>
      </w:pPr>
      <w:r w:rsidRPr="00445B10">
        <w:rPr>
          <w:rFonts w:ascii="Arial" w:hAnsi="Arial" w:cs="Arial"/>
          <w:b/>
          <w:bCs/>
          <w:sz w:val="22"/>
          <w:szCs w:val="22"/>
        </w:rPr>
        <w:t>Le Praticien</w:t>
      </w:r>
    </w:p>
    <w:p w14:paraId="1FED9614"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Nom et prénom : </w:t>
      </w:r>
    </w:p>
    <w:p w14:paraId="78A33AB4"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SIRET : </w:t>
      </w:r>
    </w:p>
    <w:p w14:paraId="2910097F"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Adresse professionnelle : </w:t>
      </w:r>
    </w:p>
    <w:p w14:paraId="67491B96"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E-mail : </w:t>
      </w:r>
    </w:p>
    <w:p w14:paraId="7AB42A25"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Téléphone : </w:t>
      </w:r>
    </w:p>
    <w:p w14:paraId="6CC1D9C8"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Ci-après dénommé « le Praticien ».</w:t>
      </w:r>
    </w:p>
    <w:p w14:paraId="63CCAFBC"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et d'autre part,</w:t>
      </w:r>
    </w:p>
    <w:p w14:paraId="3E7EB6A8"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Nom et prénom : </w:t>
      </w:r>
    </w:p>
    <w:p w14:paraId="1E32326F"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Employeur : </w:t>
      </w:r>
    </w:p>
    <w:p w14:paraId="06C59948"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E-mail personnel (hors messagerie professionnelle) : </w:t>
      </w:r>
    </w:p>
    <w:p w14:paraId="6596012C"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Téléphone personnel : </w:t>
      </w:r>
    </w:p>
    <w:p w14:paraId="46B7E0A8"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Ci-après dénommé « le Bénéficiaire ».</w:t>
      </w:r>
    </w:p>
    <w:p w14:paraId="1732678C"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lastRenderedPageBreak/>
        <w:t>Ci-après collectivement désignés par les « Parties » et individuellement par la « Partie ».</w:t>
      </w:r>
    </w:p>
    <w:p w14:paraId="23657839" w14:textId="77777777" w:rsidR="00445B10" w:rsidRPr="00445B10" w:rsidRDefault="00445B10" w:rsidP="00445B10">
      <w:pPr>
        <w:shd w:val="clear" w:color="auto" w:fill="FFFFFF"/>
        <w:spacing w:before="240" w:after="240" w:line="276" w:lineRule="auto"/>
        <w:jc w:val="both"/>
        <w:rPr>
          <w:rFonts w:ascii="Arial" w:eastAsia="Times New Roman" w:hAnsi="Arial" w:cs="Arial"/>
          <w:b/>
          <w:bCs/>
          <w:color w:val="0F1115"/>
          <w:sz w:val="22"/>
          <w:szCs w:val="22"/>
        </w:rPr>
      </w:pPr>
      <w:r w:rsidRPr="00445B10">
        <w:rPr>
          <w:rFonts w:ascii="Arial" w:eastAsia="Times New Roman" w:hAnsi="Arial" w:cs="Arial"/>
          <w:b/>
          <w:bCs/>
          <w:color w:val="0F1115"/>
          <w:sz w:val="22"/>
          <w:szCs w:val="22"/>
        </w:rPr>
        <w:t>PRÉAMBULE</w:t>
      </w:r>
    </w:p>
    <w:p w14:paraId="06C1F0D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présent contrat (ci-après le « Contrat ») est un contrat d'application du Contrat de prestations de services </w:t>
      </w:r>
      <w:r w:rsidRPr="00445B10">
        <w:rPr>
          <w:rFonts w:ascii="Arial" w:hAnsi="Arial" w:cs="Arial"/>
          <w:sz w:val="22"/>
          <w:szCs w:val="22"/>
          <w:highlight w:val="yellow"/>
        </w:rPr>
        <w:t>[référence XXX]</w:t>
      </w:r>
      <w:r w:rsidRPr="00445B10">
        <w:rPr>
          <w:rFonts w:ascii="Arial" w:hAnsi="Arial" w:cs="Arial"/>
          <w:sz w:val="22"/>
          <w:szCs w:val="22"/>
        </w:rPr>
        <w:t xml:space="preserve"> signé le </w:t>
      </w:r>
      <w:r w:rsidRPr="00445B10">
        <w:rPr>
          <w:rFonts w:ascii="Arial" w:hAnsi="Arial" w:cs="Arial"/>
          <w:sz w:val="22"/>
          <w:szCs w:val="22"/>
          <w:highlight w:val="yellow"/>
        </w:rPr>
        <w:t>[date]</w:t>
      </w:r>
      <w:r w:rsidRPr="00445B10">
        <w:rPr>
          <w:rFonts w:ascii="Arial" w:hAnsi="Arial" w:cs="Arial"/>
          <w:sz w:val="22"/>
          <w:szCs w:val="22"/>
        </w:rPr>
        <w:t xml:space="preserve"> entre le Praticien et l'entreprise dont le Bénéficiaire est salarié (ci-après l'« Employeur »). Il a pour objet de déterminer les conditions particulières applicables à la relation individuelle entre le Praticien et le Bénéficiaire, dans le cadre du dispositif mis en place par l'Employeur.</w:t>
      </w:r>
    </w:p>
    <w:p w14:paraId="594203B5"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En cas de contradiction entre le présent Contrat et le Contrat de prestations de services conclu avec l'Employeur, le présent Contrat prévaut pour tout ce qui concerne la relation individuelle entre le Praticien et le Bénéficiaire.</w:t>
      </w:r>
    </w:p>
    <w:p w14:paraId="54952426"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1 - OBJET</w:t>
      </w:r>
    </w:p>
    <w:p w14:paraId="7898A72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présent Contrat définit les conditions dans lesquelles le Praticien réalise des séances individuelles d'accompagnement par l'hypnose au bénéfice du Bénéficiaire, dans le cadre du dispositif mis en place par son Employeur.</w:t>
      </w:r>
    </w:p>
    <w:p w14:paraId="1350C1A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Ces séances visent à accompagner le Bénéficiaire dans </w:t>
      </w:r>
      <w:r w:rsidRPr="00445B10">
        <w:rPr>
          <w:rFonts w:ascii="Arial" w:hAnsi="Arial" w:cs="Arial"/>
          <w:sz w:val="22"/>
          <w:szCs w:val="22"/>
          <w:highlight w:val="yellow"/>
        </w:rPr>
        <w:t>[la gestion du stress / le développement personnel / la régulation émotionnelle / tout autre objectif librement défini par le Bénéficiaire]</w:t>
      </w:r>
      <w:r w:rsidRPr="00445B10">
        <w:rPr>
          <w:rFonts w:ascii="Arial" w:hAnsi="Arial" w:cs="Arial"/>
          <w:sz w:val="22"/>
          <w:szCs w:val="22"/>
        </w:rPr>
        <w:t xml:space="preserve"> (ci-après les « Séances »).</w:t>
      </w:r>
    </w:p>
    <w:p w14:paraId="1C23137E"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Ces prestations ne constituent pas des actes médicaux et ne se substituent à aucun suivi médical, psychologique ou psychiatrique. Le Praticien n'est ni médecin, ni psychologue, ni psychothérapeute au sens de la loi n° 2004-806 du 9 août 2004.</w:t>
      </w:r>
    </w:p>
    <w:p w14:paraId="08AF961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Ces Séances sont proposées au Bénéficiaire sans contrepartie financière de sa part, leur coût étant intégralement pris en charge par l'Employeur dans le cadre du Contrat-cadre.</w:t>
      </w:r>
    </w:p>
    <w:p w14:paraId="531E284E" w14:textId="77777777" w:rsidR="00445B10" w:rsidRPr="00445B10" w:rsidRDefault="00445B10" w:rsidP="00445B10">
      <w:pPr>
        <w:spacing w:before="300" w:after="120" w:line="276" w:lineRule="auto"/>
        <w:jc w:val="both"/>
        <w:rPr>
          <w:rFonts w:ascii="Arial" w:hAnsi="Arial" w:cs="Arial"/>
          <w:b/>
          <w:bCs/>
          <w:sz w:val="22"/>
          <w:szCs w:val="22"/>
        </w:rPr>
      </w:pPr>
      <w:r w:rsidRPr="00445B10">
        <w:rPr>
          <w:rFonts w:ascii="Arial" w:hAnsi="Arial" w:cs="Arial"/>
          <w:b/>
          <w:bCs/>
          <w:sz w:val="22"/>
          <w:szCs w:val="22"/>
        </w:rPr>
        <w:t>ARTICLE 2 - CONDITIONS DE RÉALISATION DES SÉANCES</w:t>
      </w:r>
    </w:p>
    <w:p w14:paraId="46FD0F67" w14:textId="77777777" w:rsidR="00445B10" w:rsidRPr="00445B10" w:rsidRDefault="00445B10" w:rsidP="00445B10">
      <w:pPr>
        <w:spacing w:before="200" w:after="100" w:line="276" w:lineRule="auto"/>
        <w:jc w:val="both"/>
        <w:rPr>
          <w:rFonts w:ascii="Arial" w:hAnsi="Arial" w:cs="Arial"/>
          <w:i/>
          <w:iCs/>
          <w:color w:val="156082" w:themeColor="accent1"/>
          <w:sz w:val="22"/>
          <w:szCs w:val="22"/>
        </w:rPr>
      </w:pPr>
      <w:r w:rsidRPr="00445B10">
        <w:rPr>
          <w:rFonts w:ascii="Arial" w:hAnsi="Arial" w:cs="Arial"/>
          <w:i/>
          <w:iCs/>
          <w:color w:val="156082" w:themeColor="accent1"/>
          <w:sz w:val="22"/>
          <w:szCs w:val="22"/>
        </w:rPr>
        <w:t xml:space="preserve">Cet article doit refléter toutes les options prévues au contrat-cadre. </w:t>
      </w:r>
    </w:p>
    <w:p w14:paraId="7544BECD" w14:textId="77777777" w:rsidR="00445B10" w:rsidRPr="00445B10" w:rsidRDefault="00445B10" w:rsidP="00445B10">
      <w:pPr>
        <w:spacing w:before="200" w:after="100" w:line="276" w:lineRule="auto"/>
        <w:jc w:val="both"/>
        <w:rPr>
          <w:rFonts w:ascii="Arial" w:hAnsi="Arial" w:cs="Arial"/>
          <w:i/>
          <w:iCs/>
          <w:color w:val="156082" w:themeColor="accent1"/>
          <w:sz w:val="22"/>
          <w:szCs w:val="22"/>
        </w:rPr>
      </w:pPr>
      <w:r w:rsidRPr="00445B10">
        <w:rPr>
          <w:rFonts w:ascii="Arial" w:hAnsi="Arial" w:cs="Arial"/>
          <w:b/>
          <w:bCs/>
          <w:sz w:val="22"/>
          <w:szCs w:val="22"/>
        </w:rPr>
        <w:t xml:space="preserve">2.1 Format </w:t>
      </w:r>
      <w:r w:rsidRPr="00445B10">
        <w:rPr>
          <w:rFonts w:ascii="Arial" w:hAnsi="Arial" w:cs="Arial"/>
          <w:i/>
          <w:iCs/>
          <w:color w:val="156082" w:themeColor="accent1"/>
          <w:sz w:val="22"/>
          <w:szCs w:val="22"/>
        </w:rPr>
        <w:t>Le bénéficiaire choisit le format qui lui convient selon les options disponibles. Par exemple, si le contrat-cadre ne prévoit pas de séances en visio, cette option ne doit pas figurer dans le contrat d'application à signer avec le bénéficiaire.</w:t>
      </w:r>
    </w:p>
    <w:p w14:paraId="6958BD4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A - Présentiel dans les locaux de l'Entreprise ]</w:t>
      </w:r>
    </w:p>
    <w:p w14:paraId="0C6126FB"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Séances se déroulent dans un espace mis à disposition par l'Entreprise.</w:t>
      </w:r>
    </w:p>
    <w:p w14:paraId="06211FCA"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 Présentiel au cabinet du Praticien ]</w:t>
      </w:r>
    </w:p>
    <w:p w14:paraId="3FCD292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Les Séances se déroulent au cabinet du Praticien, situé à l'adresse indiquée en en-tête. </w:t>
      </w:r>
    </w:p>
    <w:p w14:paraId="3CAF98ED"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C - Visioconférence ]</w:t>
      </w:r>
    </w:p>
    <w:p w14:paraId="378A8FF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Les Séances se déroulent à distance via la plateforme </w:t>
      </w:r>
      <w:r w:rsidRPr="00445B10">
        <w:rPr>
          <w:rFonts w:ascii="Arial" w:hAnsi="Arial" w:cs="Arial"/>
          <w:sz w:val="22"/>
          <w:szCs w:val="22"/>
          <w:highlight w:val="yellow"/>
        </w:rPr>
        <w:t>[Zoom / Google Meet / Teams / autre]</w:t>
      </w:r>
      <w:r w:rsidRPr="00445B10">
        <w:rPr>
          <w:rFonts w:ascii="Arial" w:hAnsi="Arial" w:cs="Arial"/>
          <w:sz w:val="22"/>
          <w:szCs w:val="22"/>
        </w:rPr>
        <w:t>. Le lien de connexion est transmis par le Praticien au Bénéficiaire avant chaque séance.</w:t>
      </w:r>
    </w:p>
    <w:p w14:paraId="59C0F434"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D - Domicile du salarié bénéficiaire ]</w:t>
      </w:r>
    </w:p>
    <w:p w14:paraId="5A655F0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lastRenderedPageBreak/>
        <w:t xml:space="preserve">Les Séances se déroulent au domicile du Bénéficiaire, dans un rayon de </w:t>
      </w:r>
      <w:r w:rsidRPr="00445B10">
        <w:rPr>
          <w:rFonts w:ascii="Arial" w:hAnsi="Arial" w:cs="Arial"/>
          <w:sz w:val="22"/>
          <w:szCs w:val="22"/>
          <w:highlight w:val="yellow"/>
        </w:rPr>
        <w:t>[X km]</w:t>
      </w:r>
      <w:r w:rsidRPr="00445B10">
        <w:rPr>
          <w:rFonts w:ascii="Arial" w:hAnsi="Arial" w:cs="Arial"/>
          <w:sz w:val="22"/>
          <w:szCs w:val="22"/>
        </w:rPr>
        <w:t xml:space="preserve"> autour de </w:t>
      </w:r>
      <w:r w:rsidRPr="00445B10">
        <w:rPr>
          <w:rFonts w:ascii="Arial" w:hAnsi="Arial" w:cs="Arial"/>
          <w:sz w:val="22"/>
          <w:szCs w:val="22"/>
          <w:highlight w:val="yellow"/>
        </w:rPr>
        <w:t>[ville/zone]</w:t>
      </w:r>
      <w:r w:rsidRPr="00445B10">
        <w:rPr>
          <w:rFonts w:ascii="Arial" w:hAnsi="Arial" w:cs="Arial"/>
          <w:sz w:val="22"/>
          <w:szCs w:val="22"/>
        </w:rPr>
        <w:t>. Le Bénéficiaire s'engage à mettre à disposition un espace calme et adapté à la séance.</w:t>
      </w:r>
    </w:p>
    <w:p w14:paraId="7DFC991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E - Mixte ]</w:t>
      </w:r>
    </w:p>
    <w:p w14:paraId="5E88FA1D" w14:textId="77777777" w:rsidR="00445B10" w:rsidRPr="00445B10" w:rsidRDefault="00445B10" w:rsidP="00445B10">
      <w:pPr>
        <w:spacing w:after="80" w:line="276" w:lineRule="auto"/>
        <w:jc w:val="both"/>
        <w:rPr>
          <w:rFonts w:ascii="Arial" w:hAnsi="Arial" w:cs="Arial"/>
          <w:sz w:val="22"/>
          <w:szCs w:val="22"/>
        </w:rPr>
      </w:pPr>
      <w:r w:rsidRPr="00445B10">
        <w:rPr>
          <w:rFonts w:ascii="Arial" w:hAnsi="Arial" w:cs="Arial"/>
          <w:sz w:val="22"/>
          <w:szCs w:val="22"/>
        </w:rPr>
        <w:t>Les Séances peuvent se dérouler indifféremment selon les formats ci-dessus, selon le choix du Bénéficiaire et les disponibilités du Praticien</w:t>
      </w:r>
    </w:p>
    <w:p w14:paraId="47F01BC0" w14:textId="77777777" w:rsidR="00445B10" w:rsidRPr="00445B10" w:rsidRDefault="00445B10" w:rsidP="00445B10">
      <w:pPr>
        <w:pStyle w:val="Paragraphedeliste"/>
        <w:numPr>
          <w:ilvl w:val="0"/>
          <w:numId w:val="27"/>
        </w:numPr>
        <w:spacing w:after="0" w:line="276" w:lineRule="auto"/>
        <w:ind w:left="0" w:hanging="284"/>
        <w:contextualSpacing w:val="0"/>
        <w:jc w:val="both"/>
        <w:rPr>
          <w:rFonts w:ascii="Arial" w:hAnsi="Arial" w:cs="Arial"/>
          <w:sz w:val="22"/>
          <w:szCs w:val="22"/>
        </w:rPr>
      </w:pPr>
      <w:r w:rsidRPr="00445B10">
        <w:rPr>
          <w:rFonts w:ascii="Arial" w:hAnsi="Arial" w:cs="Arial"/>
          <w:sz w:val="22"/>
          <w:szCs w:val="22"/>
          <w:highlight w:val="yellow"/>
        </w:rPr>
        <w:t>[ dans les locaux de l'Entreprise, dans un espace mis à disposition par l'Entreprise ; ]</w:t>
      </w:r>
    </w:p>
    <w:p w14:paraId="61658032" w14:textId="77777777" w:rsidR="00445B10" w:rsidRPr="00445B10" w:rsidRDefault="00445B10" w:rsidP="00445B10">
      <w:pPr>
        <w:pStyle w:val="Paragraphedeliste"/>
        <w:numPr>
          <w:ilvl w:val="0"/>
          <w:numId w:val="26"/>
        </w:numPr>
        <w:spacing w:line="276" w:lineRule="auto"/>
        <w:ind w:left="0" w:hanging="284"/>
        <w:contextualSpacing w:val="0"/>
        <w:jc w:val="both"/>
        <w:rPr>
          <w:rFonts w:ascii="Arial" w:hAnsi="Arial" w:cs="Arial"/>
          <w:sz w:val="22"/>
          <w:szCs w:val="22"/>
        </w:rPr>
      </w:pPr>
      <w:r w:rsidRPr="00445B10">
        <w:rPr>
          <w:rFonts w:ascii="Arial" w:hAnsi="Arial" w:cs="Arial"/>
          <w:sz w:val="22"/>
          <w:szCs w:val="22"/>
          <w:highlight w:val="yellow"/>
        </w:rPr>
        <w:t>[ au cabinet du Praticien, situé à l'adresse indiquée en en-tête; ]</w:t>
      </w:r>
    </w:p>
    <w:p w14:paraId="0DF3EA24" w14:textId="77777777" w:rsidR="00445B10" w:rsidRPr="00445B10" w:rsidRDefault="00445B10" w:rsidP="00445B10">
      <w:pPr>
        <w:pStyle w:val="Paragraphedeliste"/>
        <w:numPr>
          <w:ilvl w:val="0"/>
          <w:numId w:val="25"/>
        </w:numPr>
        <w:spacing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 en visioconférence ] : les Séances se déroulent à distance via la plateforme [Zoom / Google Meet / Teams / autre]. Le lien de connexion est transmis par le Praticien au Bénéficiaire avant chaque séance. ]</w:t>
      </w:r>
    </w:p>
    <w:p w14:paraId="616A10BD" w14:textId="77777777" w:rsidR="00445B10" w:rsidRPr="00445B10" w:rsidRDefault="00445B10" w:rsidP="00445B10">
      <w:pPr>
        <w:pStyle w:val="Paragraphedeliste"/>
        <w:numPr>
          <w:ilvl w:val="0"/>
          <w:numId w:val="25"/>
        </w:numPr>
        <w:spacing w:line="276" w:lineRule="auto"/>
        <w:ind w:left="0" w:hanging="284"/>
        <w:contextualSpacing w:val="0"/>
        <w:jc w:val="both"/>
        <w:rPr>
          <w:rFonts w:ascii="Arial" w:hAnsi="Arial" w:cs="Arial"/>
          <w:sz w:val="22"/>
          <w:szCs w:val="22"/>
        </w:rPr>
      </w:pPr>
      <w:r w:rsidRPr="00445B10">
        <w:rPr>
          <w:rFonts w:ascii="Arial" w:hAnsi="Arial" w:cs="Arial"/>
          <w:sz w:val="22"/>
          <w:szCs w:val="22"/>
          <w:highlight w:val="yellow"/>
        </w:rPr>
        <w:t>[ au domicile du Bénéficiaire, dans un rayon de [X km] autour de [ville/zone]. Le Bénéficiaire s'engage à mettre à disposition un espace calme et adapté à la séance. ]</w:t>
      </w:r>
    </w:p>
    <w:p w14:paraId="3D10FC3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Bénéficiaire notifie sa préférence au Praticien au moins </w:t>
      </w:r>
      <w:r w:rsidRPr="00445B10">
        <w:rPr>
          <w:rFonts w:ascii="Arial" w:hAnsi="Arial" w:cs="Arial"/>
          <w:sz w:val="22"/>
          <w:szCs w:val="22"/>
          <w:highlight w:val="yellow"/>
        </w:rPr>
        <w:t>[X]</w:t>
      </w:r>
      <w:r w:rsidRPr="00445B10">
        <w:rPr>
          <w:rFonts w:ascii="Arial" w:hAnsi="Arial" w:cs="Arial"/>
          <w:sz w:val="22"/>
          <w:szCs w:val="22"/>
        </w:rPr>
        <w:t xml:space="preserve"> jours avant chaque Séance. Le Praticien confirme sa disponibilité à chaque réservation.</w:t>
      </w:r>
    </w:p>
    <w:p w14:paraId="4FA80CB0"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7CFBA5CF"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2.2 Durée des séances</w:t>
      </w:r>
    </w:p>
    <w:p w14:paraId="5D14E94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Chaque Séance dure </w:t>
      </w:r>
      <w:r w:rsidRPr="00445B10">
        <w:rPr>
          <w:rFonts w:ascii="Arial" w:hAnsi="Arial" w:cs="Arial"/>
          <w:sz w:val="22"/>
          <w:szCs w:val="22"/>
          <w:highlight w:val="yellow"/>
        </w:rPr>
        <w:t>[X]</w:t>
      </w:r>
      <w:r w:rsidRPr="00445B10">
        <w:rPr>
          <w:rFonts w:ascii="Arial" w:hAnsi="Arial" w:cs="Arial"/>
          <w:sz w:val="22"/>
          <w:szCs w:val="22"/>
        </w:rPr>
        <w:t xml:space="preserve"> minutes.</w:t>
      </w:r>
    </w:p>
    <w:p w14:paraId="064695BA"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2.3 Nombre de séances</w:t>
      </w:r>
    </w:p>
    <w:p w14:paraId="5CEAABE1"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A ]</w:t>
      </w:r>
    </w:p>
    <w:p w14:paraId="31D0B02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présent Contrat porte sur un forfait de </w:t>
      </w:r>
      <w:r w:rsidRPr="00445B10">
        <w:rPr>
          <w:rFonts w:ascii="Arial" w:hAnsi="Arial" w:cs="Arial"/>
          <w:sz w:val="22"/>
          <w:szCs w:val="22"/>
          <w:highlight w:val="yellow"/>
        </w:rPr>
        <w:t>[X]</w:t>
      </w:r>
      <w:r w:rsidRPr="00445B10">
        <w:rPr>
          <w:rFonts w:ascii="Arial" w:hAnsi="Arial" w:cs="Arial"/>
          <w:sz w:val="22"/>
          <w:szCs w:val="22"/>
        </w:rPr>
        <w:t xml:space="preserve"> séances.</w:t>
      </w:r>
    </w:p>
    <w:p w14:paraId="2E01B037"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w:t>
      </w:r>
    </w:p>
    <w:p w14:paraId="11D1F9BC"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présent Contrat est conclu pour un suivi ouvert, le Bénéficiaire pouvant bénéficier d'un nombre de Séances non limité, selon ses besoins et les disponibilités du Praticien.</w:t>
      </w:r>
    </w:p>
    <w:p w14:paraId="3F666D46"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577AF75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nombre de Séances prévu au présent Contrat s'inscrit dans les volumes globaux convenus entre le Praticien et l'Employeur au titre du Contrat-cadre.</w:t>
      </w:r>
    </w:p>
    <w:p w14:paraId="236E8C95"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2.4 Fréquence</w:t>
      </w:r>
    </w:p>
    <w:p w14:paraId="631405C5"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A ]</w:t>
      </w:r>
    </w:p>
    <w:p w14:paraId="122E480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Les Séances sont organisées à une fréquence </w:t>
      </w:r>
      <w:r w:rsidRPr="00445B10">
        <w:rPr>
          <w:rFonts w:ascii="Arial" w:hAnsi="Arial" w:cs="Arial"/>
          <w:sz w:val="22"/>
          <w:szCs w:val="22"/>
          <w:highlight w:val="yellow"/>
        </w:rPr>
        <w:t>[hebdomadaire / bimensuelle / mensuelle].</w:t>
      </w:r>
    </w:p>
    <w:p w14:paraId="148D4EB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w:t>
      </w:r>
    </w:p>
    <w:p w14:paraId="0C11A21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Séances sont organisées à la demande du Bénéficiaire, sous réserve des disponibilités du Praticien.</w:t>
      </w:r>
    </w:p>
    <w:p w14:paraId="1B841D81"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366CACD7"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2.5 Date de début</w:t>
      </w:r>
    </w:p>
    <w:p w14:paraId="022F78D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La première Séance est prévue le </w:t>
      </w:r>
      <w:r w:rsidRPr="00445B10">
        <w:rPr>
          <w:rFonts w:ascii="Arial" w:hAnsi="Arial" w:cs="Arial"/>
          <w:sz w:val="22"/>
          <w:szCs w:val="22"/>
          <w:highlight w:val="yellow"/>
        </w:rPr>
        <w:t>[JJ/MM/AAAA]</w:t>
      </w:r>
      <w:r w:rsidRPr="00445B10">
        <w:rPr>
          <w:rFonts w:ascii="Arial" w:hAnsi="Arial" w:cs="Arial"/>
          <w:sz w:val="22"/>
          <w:szCs w:val="22"/>
        </w:rPr>
        <w:t>.</w:t>
      </w:r>
    </w:p>
    <w:p w14:paraId="723AB30E"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lastRenderedPageBreak/>
        <w:t>2.6 Annulation et report des séances</w:t>
      </w:r>
    </w:p>
    <w:p w14:paraId="50F404B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2.6.1 Annulation et demande de report par le Bénéficiaire</w:t>
      </w:r>
    </w:p>
    <w:p w14:paraId="3C65CF26"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A ]</w:t>
      </w:r>
    </w:p>
    <w:p w14:paraId="28C8C98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a) Annulation : annulation possible sans frais jusqu'à </w:t>
      </w:r>
      <w:r w:rsidRPr="00445B10">
        <w:rPr>
          <w:rFonts w:ascii="Arial" w:hAnsi="Arial" w:cs="Arial"/>
          <w:sz w:val="22"/>
          <w:szCs w:val="22"/>
          <w:highlight w:val="yellow"/>
        </w:rPr>
        <w:t>[24 / 48]</w:t>
      </w:r>
      <w:r w:rsidRPr="00445B10">
        <w:rPr>
          <w:rFonts w:ascii="Arial" w:hAnsi="Arial" w:cs="Arial"/>
          <w:sz w:val="22"/>
          <w:szCs w:val="22"/>
        </w:rPr>
        <w:t xml:space="preserve"> heures avant la Séance. Passé ce délai, la Séance est réputée avoir été pleinement exécutée et ne peut être reportée.</w:t>
      </w:r>
    </w:p>
    <w:p w14:paraId="39E75EDD"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w:t>
      </w:r>
    </w:p>
    <w:p w14:paraId="7C2F079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a) Annulation : le Bénéficiaire peut annuler ou reporter une Séance à tout moment, sans frais, sous réserve de respecter un délai de prévenance raisonnable.</w:t>
      </w:r>
    </w:p>
    <w:p w14:paraId="33424A3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b) Demande de report : le report d'une Séance est possible sous réserve d'un préavis d'au moins </w:t>
      </w:r>
      <w:r w:rsidRPr="00445B10">
        <w:rPr>
          <w:rFonts w:ascii="Arial" w:hAnsi="Arial" w:cs="Arial"/>
          <w:sz w:val="22"/>
          <w:szCs w:val="22"/>
          <w:highlight w:val="yellow"/>
        </w:rPr>
        <w:t>[48]</w:t>
      </w:r>
      <w:r w:rsidRPr="00445B10">
        <w:rPr>
          <w:rFonts w:ascii="Arial" w:hAnsi="Arial" w:cs="Arial"/>
          <w:sz w:val="22"/>
          <w:szCs w:val="22"/>
        </w:rPr>
        <w:t xml:space="preserve"> heures et des disponibilités du Praticien.</w:t>
      </w:r>
    </w:p>
    <w:p w14:paraId="112652FD"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064A6511" w14:textId="77777777" w:rsidR="00445B10" w:rsidRPr="00445B10" w:rsidRDefault="00445B10" w:rsidP="00445B10">
      <w:pPr>
        <w:spacing w:line="276" w:lineRule="auto"/>
        <w:jc w:val="both"/>
        <w:rPr>
          <w:rFonts w:ascii="Arial" w:hAnsi="Arial" w:cs="Arial"/>
          <w:sz w:val="22"/>
          <w:szCs w:val="22"/>
        </w:rPr>
      </w:pPr>
    </w:p>
    <w:p w14:paraId="6F13F6A5"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2.6.2 Annulation par le Praticien : en cas d'annulation par le Praticien pour quelque motif que ce soit (maladie, force majeure, empêchement), un nouveau créneau est proposé au Bénéficiaire dans les meilleurs délais.</w:t>
      </w:r>
    </w:p>
    <w:p w14:paraId="6BE9FDF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3 - DROIT DE RÉTRACTATION</w:t>
      </w:r>
    </w:p>
    <w:p w14:paraId="0AC1E24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3.1 Principe</w:t>
      </w:r>
    </w:p>
    <w:p w14:paraId="4B11772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 le présent Contrat est conclu à distance ou hors établissement au sens de l'article L. 221-1 du Code de la consommation, le Bénéficiaire dispose d'un droit de rétractation de quatorze (14) jours à compter de la signature du présent Contrat, sans avoir à justifier sa décision ni supporter de pénalité.</w:t>
      </w:r>
    </w:p>
    <w:p w14:paraId="7815256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Ce droit s'exerce par toute déclaration dénuée d'ambiguïté adressée au Praticien par e-mail à </w:t>
      </w:r>
      <w:r w:rsidRPr="00445B10">
        <w:rPr>
          <w:rFonts w:ascii="Arial" w:hAnsi="Arial" w:cs="Arial"/>
          <w:sz w:val="22"/>
          <w:szCs w:val="22"/>
          <w:highlight w:val="yellow"/>
        </w:rPr>
        <w:t>[adresse e-mail]</w:t>
      </w:r>
      <w:r w:rsidRPr="00445B10">
        <w:rPr>
          <w:rFonts w:ascii="Arial" w:hAnsi="Arial" w:cs="Arial"/>
          <w:sz w:val="22"/>
          <w:szCs w:val="22"/>
        </w:rPr>
        <w:t xml:space="preserve"> ou courrier à </w:t>
      </w:r>
      <w:r w:rsidRPr="00445B10">
        <w:rPr>
          <w:rFonts w:ascii="Arial" w:hAnsi="Arial" w:cs="Arial"/>
          <w:sz w:val="22"/>
          <w:szCs w:val="22"/>
          <w:highlight w:val="yellow"/>
        </w:rPr>
        <w:t>[adresse postale]</w:t>
      </w:r>
      <w:r w:rsidRPr="00445B10">
        <w:rPr>
          <w:rFonts w:ascii="Arial" w:hAnsi="Arial" w:cs="Arial"/>
          <w:sz w:val="22"/>
          <w:szCs w:val="22"/>
        </w:rPr>
        <w:t>, au moyen du formulaire de rétractation figurant en Annexe.</w:t>
      </w:r>
    </w:p>
    <w:p w14:paraId="5E49B604"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Aucune contrepartie financière n'étant due par le Bénéficiaire au titre des Séances, l'exercice de ce droit n'entraîne aucun remboursement ; il emporte l'annulation du présent Contrat et des Séances non encore réalisées.</w:t>
      </w:r>
    </w:p>
    <w:p w14:paraId="4CD8953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3.2 Exception : Séance réalisée dans le délai de 14 jours</w:t>
      </w:r>
    </w:p>
    <w:p w14:paraId="2BE0353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Lorsque la première Séance est prévue dans les 14 jours suivant la signature du présent Contrat, le Praticien recueille l'accord exprès du Bénéficiaire pour qu'elle ait lieu avant l'expiration du délai de rétractation, ainsi que sa reconnaissance qu'il perdra ce droit une fois la Séance pleinement exécutée, conformément à l'article L. 221-28 1° du Code de la consommation.</w:t>
      </w:r>
    </w:p>
    <w:p w14:paraId="5365821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Sans cet accord exprès, la Séance ne peut être considérée comme définitivement confirmée.</w:t>
      </w:r>
    </w:p>
    <w:p w14:paraId="783BF49B"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4 - CARACTÈRE VOLONTAIRE ET LIBERTÉ DE PARTICIPATION</w:t>
      </w:r>
    </w:p>
    <w:p w14:paraId="2F23D91E"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déclare participer librement et volontairement aux Séances réalisées dans le cadre du dispositif mis en place par son Employeur.</w:t>
      </w:r>
    </w:p>
    <w:p w14:paraId="0D4D22A7" w14:textId="77777777" w:rsidR="00445B10" w:rsidRPr="00445B10" w:rsidRDefault="00445B10" w:rsidP="00445B10">
      <w:pPr>
        <w:spacing w:line="276" w:lineRule="auto"/>
        <w:jc w:val="both"/>
        <w:rPr>
          <w:rFonts w:ascii="Arial" w:hAnsi="Arial" w:cs="Arial"/>
          <w:sz w:val="22"/>
          <w:szCs w:val="22"/>
        </w:rPr>
      </w:pPr>
    </w:p>
    <w:p w14:paraId="6337107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lastRenderedPageBreak/>
        <w:t>Il reconnaît :</w:t>
      </w:r>
    </w:p>
    <w:p w14:paraId="527FC773"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n'avoir subi aucune pression de la part de son Employeur pour y participer ;</w:t>
      </w:r>
    </w:p>
    <w:p w14:paraId="0B136A4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pouvoir mettre fin à sa participation à tout moment, sans justification, par simple notification au Praticien ;</w:t>
      </w:r>
    </w:p>
    <w:p w14:paraId="02E12E64"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comprendre que l'arrêt de sa participation ne sera pas communiqué à son Employeur par le Praticien.</w:t>
      </w:r>
    </w:p>
    <w:p w14:paraId="13BD6AD4"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5 - CONFIDENTIALITÉ RENFORCÉE VIS-À-VIS DE L'EMPLOYEUR</w:t>
      </w:r>
    </w:p>
    <w:p w14:paraId="64B7F8D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5.1 Le Praticien communique à l'Employeur</w:t>
      </w:r>
    </w:p>
    <w:p w14:paraId="00D25F4C"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L'existence et la réalisation des séances (dates, nombre, format) uniquement sous forme anonyme et globale ;</w:t>
      </w:r>
    </w:p>
    <w:p w14:paraId="219E9E82"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 taux de participation global, si applicable ;</w:t>
      </w:r>
    </w:p>
    <w:p w14:paraId="5D33A80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Tout incident technique ou logistique ne concernant pas les Bénéficiaires individuellement.</w:t>
      </w:r>
    </w:p>
    <w:p w14:paraId="21C23933"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5.2 Le Praticien s'engage à ne jamais communiquer à l'Employeur</w:t>
      </w:r>
    </w:p>
    <w:p w14:paraId="3319262E"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 contenu des Séances individuelles ;</w:t>
      </w:r>
    </w:p>
    <w:p w14:paraId="66DA8594"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Les sujets abordés par le Bénéficiaire ;</w:t>
      </w:r>
    </w:p>
    <w:p w14:paraId="68437AEB"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L'état émotionnel, psychologique ou de santé du Bénéficiaire ;</w:t>
      </w:r>
    </w:p>
    <w:p w14:paraId="7FCF88BF"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Toute information issue du questionnaire initial ou du formulaire de consentement.</w:t>
      </w:r>
    </w:p>
    <w:p w14:paraId="57BDFF7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Toute demande de l'Employeur tendant à obtenir des informations couvertes par la présente clause sera refusée par écrit par le Praticien. Ce dernier pourra, s'il l'estime nécessaire au cas par cas, en informer le Bénéficiaire.</w:t>
      </w:r>
    </w:p>
    <w:p w14:paraId="2EFF8B92"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6- ENGAGEMENT DE CONFIDENTIALITÉ DU BÉNÉFICIAIRE</w:t>
      </w:r>
    </w:p>
    <w:p w14:paraId="625AED8A" w14:textId="2D47FC42"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s'engage à :</w:t>
      </w:r>
    </w:p>
    <w:p w14:paraId="5557B653"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ne pas divulguer à des tiers les méthodes, protocoles et techniques utilisés par le Praticien ;</w:t>
      </w:r>
    </w:p>
    <w:p w14:paraId="20FA7D46"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ne pas enregistrer, filmer ou photographier les Séances sans l'accord préalable écrit du Praticien ;</w:t>
      </w:r>
    </w:p>
    <w:p w14:paraId="44A4A837"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respecter la confidentialité des échanges.</w:t>
      </w:r>
    </w:p>
    <w:p w14:paraId="7BD63240"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7 - CONSENTEMENT ÉCLAIRÉ À L'ACCOMPAGNEMENT</w:t>
      </w:r>
    </w:p>
    <w:p w14:paraId="6352AD25"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déclare avoir reçu et compris les informations relatives à l'accompagnement proposé par le Praticien, notamment :</w:t>
      </w:r>
    </w:p>
    <w:p w14:paraId="75C953DB"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la nature de l'état modifié de conscience et ce qu'il implique ;</w:t>
      </w:r>
    </w:p>
    <w:p w14:paraId="47A2FC95"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 maintien du libre arbitre et la possibilité de mettre fin à la séance à tout moment ;</w:t>
      </w:r>
    </w:p>
    <w:p w14:paraId="52C0BBEA"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les contre-indications connues.</w:t>
      </w:r>
    </w:p>
    <w:p w14:paraId="46F5ED6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consent librement à la réalisation des Séances dans le cadre du présent Contrat.</w:t>
      </w:r>
    </w:p>
    <w:p w14:paraId="63A169B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a complété et signé le questionnaire initial individuel, qui reste strictement confidentiel et ne sera jamais transmis à son Employeur.</w:t>
      </w:r>
    </w:p>
    <w:p w14:paraId="4262C2B7"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lastRenderedPageBreak/>
        <w:t>ARTICLE 8 - OBLIGATIONS DU PRATICIEN</w:t>
      </w:r>
    </w:p>
    <w:p w14:paraId="3B4D0B2B" w14:textId="3DA54399"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Dans le cadre du présent Contrat, le Praticien s'engage à :</w:t>
      </w:r>
    </w:p>
    <w:p w14:paraId="15B2357C"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réaliser les Séances avec soin et professionnalisme ;</w:t>
      </w:r>
    </w:p>
    <w:p w14:paraId="70BA86BF"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maintenir la confidentialité absolue des échanges vis-à-vis de l'Employeur et des tiers, conformément à l'</w:t>
      </w:r>
      <w:r w:rsidRPr="00445B10">
        <w:rPr>
          <w:rFonts w:ascii="Arial" w:hAnsi="Arial" w:cs="Arial"/>
          <w:b/>
          <w:bCs/>
          <w:sz w:val="22"/>
          <w:szCs w:val="22"/>
        </w:rPr>
        <w:t>Article 5</w:t>
      </w:r>
      <w:r w:rsidRPr="00445B10">
        <w:rPr>
          <w:rFonts w:ascii="Arial" w:hAnsi="Arial" w:cs="Arial"/>
          <w:sz w:val="22"/>
          <w:szCs w:val="22"/>
        </w:rPr>
        <w:t xml:space="preserve"> ci-dessus ;</w:t>
      </w:r>
    </w:p>
    <w:p w14:paraId="3ED05023"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orienter le Bénéficiaire vers un professionnel de santé si la situation dépasse son périmètre de compétence ;</w:t>
      </w:r>
    </w:p>
    <w:p w14:paraId="589F2734"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respecter les règles applicables en matière de protection des données personnelles.</w:t>
      </w:r>
    </w:p>
    <w:p w14:paraId="6CAFE395"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9 - OBLIGATIONS DU BÉNÉFICIAIRE</w:t>
      </w:r>
    </w:p>
    <w:p w14:paraId="32BAC856" w14:textId="77777777" w:rsidR="00445B10" w:rsidRPr="00445B10" w:rsidRDefault="00445B10" w:rsidP="00445B10">
      <w:pPr>
        <w:spacing w:after="80" w:line="276" w:lineRule="auto"/>
        <w:jc w:val="both"/>
        <w:rPr>
          <w:rFonts w:ascii="Arial" w:hAnsi="Arial" w:cs="Arial"/>
          <w:i/>
          <w:iCs/>
          <w:color w:val="156082" w:themeColor="accent1"/>
          <w:sz w:val="22"/>
          <w:szCs w:val="22"/>
          <w:highlight w:val="yellow"/>
        </w:rPr>
      </w:pPr>
      <w:r w:rsidRPr="00445B10">
        <w:rPr>
          <w:rFonts w:ascii="Arial" w:hAnsi="Arial" w:cs="Arial"/>
          <w:sz w:val="22"/>
          <w:szCs w:val="22"/>
        </w:rPr>
        <w:t xml:space="preserve">Le Bénéficiaire s'engage à : </w:t>
      </w:r>
      <w:r w:rsidRPr="00445B10">
        <w:rPr>
          <w:rFonts w:ascii="Arial" w:hAnsi="Arial" w:cs="Arial"/>
          <w:i/>
          <w:iCs/>
          <w:color w:val="156082" w:themeColor="accent1"/>
          <w:sz w:val="22"/>
          <w:szCs w:val="22"/>
        </w:rPr>
        <w:t>Ne conservez que le(s) point(s) correspondant au format choisi à l'Article 2.1</w:t>
      </w:r>
    </w:p>
    <w:p w14:paraId="42A452CD"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[Séances en présentiel : être présent au lieu convenu à l'heure fixée pour le rendez-vous avec le Praticien ;]</w:t>
      </w:r>
    </w:p>
    <w:p w14:paraId="350947DB"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[Séances au domicile du Bénéficiaire : s'assurer que le lieu du rendez-vous permet une séance calme, confidentielle et sécurisée ;]</w:t>
      </w:r>
    </w:p>
    <w:p w14:paraId="40167E0A"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[Séances en visioconférence : s'installer dans un lieu calme, privé, sans distraction, et disposer d'une connexion internet stable ;]</w:t>
      </w:r>
    </w:p>
    <w:p w14:paraId="39EE2B8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ne pas se présenter sous l'emprise de substances (alcool, drogues, médicaments altérant la conscience) de nature à compromettre la sécurité ou l'efficacité de la Séance ;</w:t>
      </w:r>
    </w:p>
    <w:p w14:paraId="010901D0" w14:textId="77777777" w:rsidR="00445B10" w:rsidRPr="00445B10" w:rsidRDefault="00445B10" w:rsidP="00445B10">
      <w:pPr>
        <w:pStyle w:val="Paragraphedeliste"/>
        <w:numPr>
          <w:ilvl w:val="0"/>
          <w:numId w:val="24"/>
        </w:numPr>
        <w:spacing w:after="80" w:line="276" w:lineRule="auto"/>
        <w:ind w:left="0" w:right="-188" w:hanging="284"/>
        <w:contextualSpacing w:val="0"/>
        <w:jc w:val="both"/>
        <w:rPr>
          <w:rFonts w:ascii="Arial" w:hAnsi="Arial" w:cs="Arial"/>
          <w:sz w:val="22"/>
          <w:szCs w:val="22"/>
        </w:rPr>
      </w:pPr>
      <w:r w:rsidRPr="00445B10">
        <w:rPr>
          <w:rFonts w:ascii="Arial" w:hAnsi="Arial" w:cs="Arial"/>
          <w:sz w:val="22"/>
          <w:szCs w:val="22"/>
        </w:rPr>
        <w:t>informer le Praticien de tout changement d'état de santé susceptible d'affecter sa participation ;</w:t>
      </w:r>
    </w:p>
    <w:p w14:paraId="51973046"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respecter les engagements de confidentialité prévus à l'</w:t>
      </w:r>
      <w:r w:rsidRPr="00445B10">
        <w:rPr>
          <w:rFonts w:ascii="Arial" w:hAnsi="Arial" w:cs="Arial"/>
          <w:b/>
          <w:bCs/>
          <w:sz w:val="22"/>
          <w:szCs w:val="22"/>
        </w:rPr>
        <w:t>Article 6</w:t>
      </w:r>
      <w:r w:rsidRPr="00445B10">
        <w:rPr>
          <w:rFonts w:ascii="Arial" w:hAnsi="Arial" w:cs="Arial"/>
          <w:sz w:val="22"/>
          <w:szCs w:val="22"/>
        </w:rPr>
        <w:t>.</w:t>
      </w:r>
    </w:p>
    <w:p w14:paraId="3023D19C" w14:textId="77777777" w:rsidR="00445B10" w:rsidRPr="00445B10" w:rsidRDefault="00445B10" w:rsidP="00445B10">
      <w:pPr>
        <w:shd w:val="clear" w:color="auto" w:fill="FFFFFF"/>
        <w:spacing w:before="480" w:after="240" w:line="276" w:lineRule="auto"/>
        <w:ind w:right="-284"/>
        <w:jc w:val="both"/>
        <w:outlineLvl w:val="2"/>
        <w:rPr>
          <w:rFonts w:ascii="Arial" w:eastAsia="Times New Roman" w:hAnsi="Arial" w:cs="Arial"/>
          <w:b/>
          <w:bCs/>
          <w:color w:val="0F1115"/>
          <w:sz w:val="22"/>
          <w:szCs w:val="22"/>
        </w:rPr>
      </w:pPr>
      <w:r w:rsidRPr="00445B10">
        <w:rPr>
          <w:rFonts w:ascii="Arial" w:eastAsia="Times New Roman" w:hAnsi="Arial" w:cs="Arial"/>
          <w:b/>
          <w:bCs/>
          <w:color w:val="0F1115"/>
          <w:sz w:val="22"/>
          <w:szCs w:val="22"/>
        </w:rPr>
        <w:t>ARTICLE 10 - RESPONSABILITÉ</w:t>
      </w:r>
    </w:p>
    <w:p w14:paraId="692D2D5A" w14:textId="77777777" w:rsidR="00445B10" w:rsidRPr="00445B10" w:rsidRDefault="00445B10" w:rsidP="00445B10">
      <w:pPr>
        <w:pStyle w:val="Sansinterligne"/>
        <w:spacing w:line="276" w:lineRule="auto"/>
        <w:jc w:val="both"/>
        <w:rPr>
          <w:rFonts w:ascii="Arial" w:hAnsi="Arial" w:cs="Arial"/>
          <w:b/>
          <w:bCs/>
          <w:sz w:val="22"/>
          <w:szCs w:val="22"/>
        </w:rPr>
      </w:pPr>
      <w:r w:rsidRPr="00445B10">
        <w:rPr>
          <w:rFonts w:ascii="Arial" w:eastAsia="Times New Roman" w:hAnsi="Arial" w:cs="Arial"/>
          <w:b/>
          <w:bCs/>
          <w:color w:val="0F1115"/>
          <w:sz w:val="22"/>
          <w:szCs w:val="22"/>
        </w:rPr>
        <w:t xml:space="preserve">10.1 </w:t>
      </w:r>
      <w:r w:rsidRPr="00445B10">
        <w:rPr>
          <w:rStyle w:val="lev"/>
          <w:rFonts w:ascii="Arial" w:hAnsi="Arial" w:cs="Arial"/>
          <w:sz w:val="22"/>
          <w:szCs w:val="22"/>
        </w:rPr>
        <w:t>Responsabilité du Praticien</w:t>
      </w:r>
    </w:p>
    <w:p w14:paraId="0531D42E" w14:textId="77777777" w:rsidR="00445B10" w:rsidRPr="00445B10" w:rsidRDefault="00445B10" w:rsidP="00445B10">
      <w:pPr>
        <w:pStyle w:val="Sansinterligne"/>
        <w:spacing w:line="276" w:lineRule="auto"/>
        <w:jc w:val="both"/>
        <w:rPr>
          <w:rStyle w:val="lev"/>
          <w:rFonts w:ascii="Arial" w:hAnsi="Arial" w:cs="Arial"/>
          <w:sz w:val="22"/>
          <w:szCs w:val="22"/>
        </w:rPr>
      </w:pPr>
    </w:p>
    <w:p w14:paraId="63A58D33" w14:textId="77777777" w:rsidR="00445B10" w:rsidRPr="00445B10" w:rsidRDefault="00445B10" w:rsidP="00445B10">
      <w:pPr>
        <w:pStyle w:val="Sansinterligne"/>
        <w:spacing w:line="276" w:lineRule="auto"/>
        <w:jc w:val="both"/>
        <w:rPr>
          <w:rStyle w:val="lev"/>
          <w:rFonts w:ascii="Arial" w:hAnsi="Arial" w:cs="Arial"/>
          <w:sz w:val="22"/>
          <w:szCs w:val="22"/>
        </w:rPr>
      </w:pPr>
      <w:r w:rsidRPr="00445B10">
        <w:rPr>
          <w:rStyle w:val="lev"/>
          <w:rFonts w:ascii="Arial" w:hAnsi="Arial" w:cs="Arial"/>
          <w:sz w:val="22"/>
          <w:szCs w:val="22"/>
        </w:rPr>
        <w:t>a) Obligation de moyens</w:t>
      </w:r>
    </w:p>
    <w:p w14:paraId="6126C8F9" w14:textId="77777777" w:rsidR="00445B10" w:rsidRPr="00445B10" w:rsidRDefault="00445B10" w:rsidP="00445B10">
      <w:pPr>
        <w:pStyle w:val="Sansinterligne"/>
        <w:spacing w:line="276" w:lineRule="auto"/>
        <w:jc w:val="both"/>
        <w:rPr>
          <w:rStyle w:val="lev"/>
          <w:rFonts w:ascii="Arial" w:hAnsi="Arial" w:cs="Arial"/>
          <w:sz w:val="22"/>
          <w:szCs w:val="22"/>
        </w:rPr>
      </w:pPr>
    </w:p>
    <w:p w14:paraId="27F8E46E" w14:textId="77777777" w:rsidR="00445B10" w:rsidRPr="00445B10" w:rsidRDefault="00445B10" w:rsidP="00445B10">
      <w:pPr>
        <w:pStyle w:val="Sansinterligne"/>
        <w:numPr>
          <w:ilvl w:val="0"/>
          <w:numId w:val="28"/>
        </w:numPr>
        <w:spacing w:line="276" w:lineRule="auto"/>
        <w:ind w:left="0" w:hanging="284"/>
        <w:jc w:val="both"/>
        <w:rPr>
          <w:rFonts w:ascii="Arial" w:hAnsi="Arial" w:cs="Arial"/>
          <w:noProof/>
          <w:sz w:val="22"/>
          <w:szCs w:val="22"/>
        </w:rPr>
      </w:pPr>
      <w:r w:rsidRPr="00445B10">
        <w:rPr>
          <w:rFonts w:ascii="Arial" w:hAnsi="Arial" w:cs="Arial"/>
          <w:noProof/>
          <w:sz w:val="22"/>
          <w:szCs w:val="22"/>
        </w:rPr>
        <w:t>Le Praticien exerce son activité avec soin, diligence et conformément aux bonnes pratiques professionnelles communément admises.</w:t>
      </w:r>
    </w:p>
    <w:p w14:paraId="12601FFD" w14:textId="77777777" w:rsidR="00445B10" w:rsidRPr="00445B10" w:rsidRDefault="00445B10" w:rsidP="00445B10">
      <w:pPr>
        <w:pStyle w:val="Sansinterligne"/>
        <w:numPr>
          <w:ilvl w:val="0"/>
          <w:numId w:val="28"/>
        </w:numPr>
        <w:spacing w:line="276" w:lineRule="auto"/>
        <w:ind w:left="0" w:hanging="284"/>
        <w:jc w:val="both"/>
        <w:rPr>
          <w:rFonts w:ascii="Arial" w:hAnsi="Arial" w:cs="Arial"/>
          <w:noProof/>
          <w:sz w:val="22"/>
          <w:szCs w:val="22"/>
        </w:rPr>
      </w:pPr>
      <w:r w:rsidRPr="00445B10">
        <w:rPr>
          <w:rFonts w:ascii="Arial" w:hAnsi="Arial" w:cs="Arial"/>
          <w:noProof/>
          <w:sz w:val="22"/>
          <w:szCs w:val="22"/>
        </w:rPr>
        <w:t>Le Praticien est tenu d'une obligation de moyens : il s'engage a mettre en œuvre les techniques et précautions habituelles de sa pratique, mais ne peut garantir l'atteinte d'un résultat déterminé, celui-ci dépendant notamment de facteurs propres au Bénéficiaire.</w:t>
      </w:r>
    </w:p>
    <w:p w14:paraId="0CB7E017" w14:textId="77777777" w:rsidR="00445B10" w:rsidRPr="00445B10" w:rsidRDefault="00445B10" w:rsidP="00445B10">
      <w:pPr>
        <w:pStyle w:val="Sansinterligne"/>
        <w:numPr>
          <w:ilvl w:val="0"/>
          <w:numId w:val="28"/>
        </w:numPr>
        <w:spacing w:line="276" w:lineRule="auto"/>
        <w:ind w:left="0" w:hanging="284"/>
        <w:jc w:val="both"/>
        <w:rPr>
          <w:rFonts w:ascii="Arial" w:hAnsi="Arial" w:cs="Arial"/>
          <w:noProof/>
          <w:sz w:val="22"/>
          <w:szCs w:val="22"/>
        </w:rPr>
      </w:pPr>
      <w:r w:rsidRPr="00445B10">
        <w:rPr>
          <w:rFonts w:ascii="Arial" w:hAnsi="Arial" w:cs="Arial"/>
          <w:noProof/>
          <w:sz w:val="22"/>
          <w:szCs w:val="22"/>
        </w:rPr>
        <w:t>Les témoignages d'anciens clients, exemples ou études de cas partages par le Praticien sont fournis à titre illustratif et ne sauraient faire naitre un droit à un résultat identique pour un nouveau client.</w:t>
      </w:r>
    </w:p>
    <w:p w14:paraId="051C8828" w14:textId="77777777" w:rsidR="00445B10" w:rsidRPr="00445B10" w:rsidRDefault="00445B10" w:rsidP="00445B10">
      <w:pPr>
        <w:pStyle w:val="Sansinterligne"/>
        <w:spacing w:line="276" w:lineRule="auto"/>
        <w:jc w:val="both"/>
        <w:rPr>
          <w:rStyle w:val="lev"/>
          <w:rFonts w:ascii="Arial" w:hAnsi="Arial" w:cs="Arial"/>
          <w:sz w:val="22"/>
          <w:szCs w:val="22"/>
        </w:rPr>
      </w:pPr>
    </w:p>
    <w:p w14:paraId="32A02A0B"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t>b) Périmètre de responsabilité</w:t>
      </w:r>
    </w:p>
    <w:p w14:paraId="4579B4B9"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6916F70B" w14:textId="77777777" w:rsidR="00445B10" w:rsidRPr="00445B10" w:rsidRDefault="00445B10" w:rsidP="00445B10">
      <w:pPr>
        <w:pStyle w:val="Sansinterligne"/>
        <w:spacing w:line="276" w:lineRule="auto"/>
        <w:jc w:val="both"/>
        <w:rPr>
          <w:rStyle w:val="lev"/>
          <w:rFonts w:ascii="Arial" w:hAnsi="Arial" w:cs="Arial"/>
          <w:sz w:val="22"/>
          <w:szCs w:val="22"/>
        </w:rPr>
      </w:pPr>
    </w:p>
    <w:p w14:paraId="31105908"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t>10.2 Responsabilité du Bénéficiaire</w:t>
      </w:r>
    </w:p>
    <w:p w14:paraId="5B34614B" w14:textId="77777777" w:rsidR="00445B10" w:rsidRPr="00445B10" w:rsidRDefault="00445B10" w:rsidP="00445B10">
      <w:pPr>
        <w:pStyle w:val="Sansinterligne"/>
        <w:spacing w:line="276" w:lineRule="auto"/>
        <w:jc w:val="both"/>
        <w:rPr>
          <w:rStyle w:val="lev"/>
          <w:rFonts w:ascii="Arial" w:hAnsi="Arial" w:cs="Arial"/>
          <w:sz w:val="22"/>
          <w:szCs w:val="22"/>
        </w:rPr>
      </w:pPr>
    </w:p>
    <w:p w14:paraId="03856ED7"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lastRenderedPageBreak/>
        <w:t>a) Information préalable et omission d'informations</w:t>
      </w:r>
    </w:p>
    <w:p w14:paraId="30F9D37F" w14:textId="77777777" w:rsidR="00445B10" w:rsidRPr="00445B10" w:rsidRDefault="00445B10" w:rsidP="00445B10">
      <w:pPr>
        <w:pStyle w:val="Sansinterligne"/>
        <w:spacing w:line="120" w:lineRule="auto"/>
        <w:ind w:left="-284"/>
        <w:jc w:val="both"/>
        <w:rPr>
          <w:rFonts w:ascii="Arial" w:hAnsi="Arial" w:cs="Arial"/>
          <w:sz w:val="22"/>
          <w:szCs w:val="22"/>
        </w:rPr>
      </w:pPr>
    </w:p>
    <w:p w14:paraId="7B337B1C" w14:textId="77777777" w:rsidR="00445B10" w:rsidRPr="00445B10" w:rsidRDefault="00445B10" w:rsidP="00445B10">
      <w:pPr>
        <w:pStyle w:val="Sansinterligne"/>
        <w:numPr>
          <w:ilvl w:val="0"/>
          <w:numId w:val="28"/>
        </w:numPr>
        <w:spacing w:line="276" w:lineRule="auto"/>
        <w:ind w:left="0" w:hanging="284"/>
        <w:jc w:val="both"/>
        <w:rPr>
          <w:rFonts w:ascii="Arial" w:hAnsi="Arial" w:cs="Arial"/>
          <w:sz w:val="22"/>
          <w:szCs w:val="22"/>
        </w:rPr>
      </w:pPr>
      <w:r w:rsidRPr="00445B10">
        <w:rPr>
          <w:rFonts w:ascii="Arial" w:hAnsi="Arial" w:cs="Arial"/>
          <w:sz w:val="22"/>
          <w:szCs w:val="22"/>
        </w:rPr>
        <w:t>À sa première Séance, le Bénéficiaire s'engage à compléter le questionnaire initial de manière transparente.</w:t>
      </w:r>
    </w:p>
    <w:p w14:paraId="0106E86C" w14:textId="77777777" w:rsidR="00445B10" w:rsidRPr="00445B10" w:rsidRDefault="00445B10" w:rsidP="00445B10">
      <w:pPr>
        <w:pStyle w:val="Sansinterligne"/>
        <w:numPr>
          <w:ilvl w:val="0"/>
          <w:numId w:val="28"/>
        </w:numPr>
        <w:spacing w:line="276" w:lineRule="auto"/>
        <w:ind w:left="0" w:hanging="284"/>
        <w:jc w:val="both"/>
        <w:rPr>
          <w:rFonts w:ascii="Arial" w:hAnsi="Arial" w:cs="Arial"/>
          <w:sz w:val="22"/>
          <w:szCs w:val="22"/>
        </w:rPr>
      </w:pPr>
      <w:r w:rsidRPr="00445B10">
        <w:rPr>
          <w:rFonts w:ascii="Arial" w:hAnsi="Arial" w:cs="Arial"/>
          <w:sz w:val="22"/>
          <w:szCs w:val="22"/>
        </w:rPr>
        <w:t>Le Praticien ne pourra être tenu responsable des conséquences dommageables liées à une information incomplète, tardive ou inexacte fournie par le Bénéficiaire, ou à une dissimulation volontaire ou involontaire d'informations médicalement pertinentes.</w:t>
      </w:r>
    </w:p>
    <w:p w14:paraId="010F2578" w14:textId="77777777" w:rsidR="00445B10" w:rsidRPr="00445B10" w:rsidRDefault="00445B10" w:rsidP="00445B10">
      <w:pPr>
        <w:pStyle w:val="Sansinterligne"/>
        <w:numPr>
          <w:ilvl w:val="0"/>
          <w:numId w:val="28"/>
        </w:numPr>
        <w:spacing w:line="276" w:lineRule="auto"/>
        <w:ind w:left="0" w:hanging="284"/>
        <w:jc w:val="both"/>
        <w:rPr>
          <w:rFonts w:ascii="Arial" w:hAnsi="Arial" w:cs="Arial"/>
          <w:sz w:val="22"/>
          <w:szCs w:val="22"/>
        </w:rPr>
      </w:pPr>
      <w:r w:rsidRPr="00445B10">
        <w:rPr>
          <w:rFonts w:ascii="Arial" w:hAnsi="Arial" w:cs="Arial"/>
          <w:sz w:val="22"/>
          <w:szCs w:val="22"/>
        </w:rPr>
        <w:t>Cette disposition ne dispense pas le Praticien de son obligation de vigilance pendant la Séance, qui s'applique quelles que soient les informations déclarées par le Bénéficiaire.</w:t>
      </w:r>
    </w:p>
    <w:p w14:paraId="3D1D22D8" w14:textId="77777777" w:rsidR="00445B10" w:rsidRPr="00445B10" w:rsidRDefault="00445B10" w:rsidP="00445B10">
      <w:pPr>
        <w:pStyle w:val="Sansinterligne"/>
        <w:spacing w:line="276" w:lineRule="auto"/>
        <w:jc w:val="both"/>
        <w:rPr>
          <w:rStyle w:val="lev"/>
          <w:rFonts w:ascii="Arial" w:hAnsi="Arial" w:cs="Arial"/>
          <w:sz w:val="22"/>
          <w:szCs w:val="22"/>
        </w:rPr>
      </w:pPr>
    </w:p>
    <w:p w14:paraId="21CE8AED"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t>b) État du Bénéficiaire pendant la séance</w:t>
      </w:r>
    </w:p>
    <w:p w14:paraId="0BB47826" w14:textId="77777777" w:rsidR="00445B10" w:rsidRPr="00445B10" w:rsidRDefault="00445B10" w:rsidP="00445B10">
      <w:pPr>
        <w:pStyle w:val="Sansinterligne"/>
        <w:numPr>
          <w:ilvl w:val="0"/>
          <w:numId w:val="29"/>
        </w:numPr>
        <w:spacing w:line="276" w:lineRule="auto"/>
        <w:ind w:left="0" w:hanging="284"/>
        <w:jc w:val="both"/>
        <w:rPr>
          <w:rFonts w:ascii="Arial" w:hAnsi="Arial" w:cs="Arial"/>
          <w:sz w:val="22"/>
          <w:szCs w:val="22"/>
        </w:rPr>
      </w:pPr>
      <w:r w:rsidRPr="00445B10">
        <w:rPr>
          <w:rFonts w:ascii="Arial" w:hAnsi="Arial" w:cs="Arial"/>
          <w:sz w:val="22"/>
          <w:szCs w:val="22"/>
        </w:rPr>
        <w:t>Le Bénéficiaire atteste venir aux Séances dans un état physique et psychologique compatible avec la pratique de l'hypnose.</w:t>
      </w:r>
    </w:p>
    <w:p w14:paraId="2571F950" w14:textId="77777777" w:rsidR="00445B10" w:rsidRPr="00445B10" w:rsidRDefault="00445B10" w:rsidP="00445B10">
      <w:pPr>
        <w:pStyle w:val="Sansinterligne"/>
        <w:numPr>
          <w:ilvl w:val="0"/>
          <w:numId w:val="29"/>
        </w:numPr>
        <w:spacing w:line="276" w:lineRule="auto"/>
        <w:ind w:left="0" w:hanging="284"/>
        <w:jc w:val="both"/>
        <w:rPr>
          <w:rFonts w:ascii="Arial" w:hAnsi="Arial" w:cs="Arial"/>
          <w:sz w:val="22"/>
          <w:szCs w:val="22"/>
        </w:rPr>
      </w:pPr>
      <w:r w:rsidRPr="00445B10">
        <w:rPr>
          <w:rFonts w:ascii="Arial" w:hAnsi="Arial" w:cs="Arial"/>
          <w:sz w:val="22"/>
          <w:szCs w:val="22"/>
        </w:rPr>
        <w:t>Le Bénéficiaire s'engage à ne pas se présenter sous l'emprise de substances (alcool, drogues, médicaments altérant la conscience) de nature à compromettre la sécurité ou l'efficacité de la séance.</w:t>
      </w:r>
    </w:p>
    <w:p w14:paraId="20762BAF" w14:textId="77777777" w:rsidR="00445B10" w:rsidRPr="00445B10" w:rsidRDefault="00445B10" w:rsidP="00445B10">
      <w:pPr>
        <w:pStyle w:val="Sansinterligne"/>
        <w:numPr>
          <w:ilvl w:val="0"/>
          <w:numId w:val="29"/>
        </w:numPr>
        <w:spacing w:line="276" w:lineRule="auto"/>
        <w:ind w:left="0" w:hanging="284"/>
        <w:jc w:val="both"/>
        <w:rPr>
          <w:rFonts w:ascii="Arial" w:hAnsi="Arial" w:cs="Arial"/>
          <w:sz w:val="22"/>
          <w:szCs w:val="22"/>
        </w:rPr>
      </w:pPr>
      <w:r w:rsidRPr="00445B10">
        <w:rPr>
          <w:rFonts w:ascii="Arial" w:hAnsi="Arial" w:cs="Arial"/>
          <w:sz w:val="22"/>
          <w:szCs w:val="22"/>
        </w:rPr>
        <w:t>Le Praticien se réserve le droit d'interrompre immédiatement toute séance, sans remboursement ni report, s'il constate que le salarié Bénéficiaire est dans un état incompatible avec une pratique sécurisée.</w:t>
      </w:r>
    </w:p>
    <w:p w14:paraId="7076A633" w14:textId="77777777" w:rsidR="00445B10" w:rsidRPr="00445B10" w:rsidRDefault="00445B10" w:rsidP="00445B10">
      <w:pPr>
        <w:pStyle w:val="Sansinterligne"/>
        <w:spacing w:line="276" w:lineRule="auto"/>
        <w:jc w:val="both"/>
        <w:rPr>
          <w:rStyle w:val="lev"/>
          <w:rFonts w:ascii="Arial" w:hAnsi="Arial" w:cs="Arial"/>
          <w:color w:val="0F1115"/>
          <w:sz w:val="22"/>
          <w:szCs w:val="22"/>
        </w:rPr>
      </w:pPr>
    </w:p>
    <w:p w14:paraId="12D2D343"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color w:val="0F1115"/>
          <w:sz w:val="22"/>
          <w:szCs w:val="22"/>
        </w:rPr>
        <w:t>10.3 Force majeure</w:t>
      </w:r>
    </w:p>
    <w:p w14:paraId="3CFF77FF"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2FAB567E"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5B21E5FB" w14:textId="77777777" w:rsidR="00445B10" w:rsidRPr="00445B10" w:rsidRDefault="00445B10" w:rsidP="00445B10">
      <w:pPr>
        <w:pStyle w:val="Sansinterligne"/>
        <w:spacing w:line="276" w:lineRule="auto"/>
        <w:jc w:val="both"/>
        <w:rPr>
          <w:rStyle w:val="lev"/>
          <w:rFonts w:ascii="Arial" w:hAnsi="Arial" w:cs="Arial"/>
          <w:color w:val="0F1115"/>
          <w:sz w:val="22"/>
          <w:szCs w:val="22"/>
          <w:highlight w:val="lightGray"/>
        </w:rPr>
      </w:pPr>
    </w:p>
    <w:p w14:paraId="3E80AF97" w14:textId="77777777" w:rsidR="00445B10" w:rsidRPr="00445B10" w:rsidRDefault="00445B10" w:rsidP="00445B10">
      <w:pPr>
        <w:pStyle w:val="Sansinterligne"/>
        <w:spacing w:line="276" w:lineRule="auto"/>
        <w:jc w:val="both"/>
        <w:rPr>
          <w:rStyle w:val="lev"/>
          <w:rFonts w:ascii="Arial" w:hAnsi="Arial" w:cs="Arial"/>
          <w:color w:val="0F1115"/>
          <w:sz w:val="22"/>
          <w:szCs w:val="22"/>
        </w:rPr>
      </w:pPr>
      <w:r w:rsidRPr="00445B10">
        <w:rPr>
          <w:rStyle w:val="lev"/>
          <w:rFonts w:ascii="Arial" w:hAnsi="Arial" w:cs="Arial"/>
          <w:color w:val="0F1115"/>
          <w:sz w:val="22"/>
          <w:szCs w:val="22"/>
          <w:highlight w:val="lightGray"/>
        </w:rPr>
        <w:t>OPTION SI VOUS AVEZ SOUSCRIT À UNE RC PRO (recommandé)</w:t>
      </w:r>
    </w:p>
    <w:p w14:paraId="69DD12CA"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color w:val="0F1115"/>
          <w:sz w:val="22"/>
          <w:szCs w:val="22"/>
        </w:rPr>
        <w:t>10.4  Assurance</w:t>
      </w:r>
    </w:p>
    <w:p w14:paraId="6126AE8A"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Le Praticien déclare être couvert par une assurance responsabilité civile professionnelle adaptée à son activité. Sur demande du Client, une attestation d'assurance lui est communiquée.</w:t>
      </w:r>
    </w:p>
    <w:p w14:paraId="2402D833" w14:textId="77777777" w:rsidR="00445B10" w:rsidRPr="00445B10" w:rsidRDefault="00445B10" w:rsidP="00445B10">
      <w:pPr>
        <w:pStyle w:val="Sansinterligne"/>
        <w:spacing w:line="276" w:lineRule="auto"/>
        <w:jc w:val="both"/>
        <w:rPr>
          <w:rFonts w:ascii="Arial" w:hAnsi="Arial" w:cs="Arial"/>
          <w:b/>
          <w:bCs/>
          <w:sz w:val="22"/>
          <w:szCs w:val="22"/>
        </w:rPr>
      </w:pPr>
      <w:r w:rsidRPr="00445B10">
        <w:rPr>
          <w:rFonts w:ascii="Arial" w:hAnsi="Arial" w:cs="Arial"/>
          <w:b/>
          <w:bCs/>
          <w:sz w:val="22"/>
          <w:szCs w:val="22"/>
          <w:highlight w:val="lightGray"/>
        </w:rPr>
        <w:t>FIN OPTION</w:t>
      </w:r>
    </w:p>
    <w:p w14:paraId="1C2CDDD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11 - PROTECTION DES DONNÉES PERSONNELLES</w:t>
      </w:r>
    </w:p>
    <w:p w14:paraId="0048501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Responsable de traitement : </w:t>
      </w:r>
      <w:r w:rsidRPr="00445B10">
        <w:rPr>
          <w:rFonts w:ascii="Arial" w:hAnsi="Arial" w:cs="Arial"/>
          <w:sz w:val="22"/>
          <w:szCs w:val="22"/>
          <w:highlight w:val="yellow"/>
        </w:rPr>
        <w:t>[votre nom]</w:t>
      </w:r>
      <w:r w:rsidRPr="00445B10">
        <w:rPr>
          <w:rFonts w:ascii="Arial" w:hAnsi="Arial" w:cs="Arial"/>
          <w:sz w:val="22"/>
          <w:szCs w:val="22"/>
        </w:rPr>
        <w:t>.</w:t>
      </w:r>
    </w:p>
    <w:p w14:paraId="7136206E"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Données collectées : données d'identification, formulaire de consentement, questionnaire initial, notes de séance. Ces données peuvent constituer des données de santé au sens de l'article 9 du RGPD.</w:t>
      </w:r>
    </w:p>
    <w:p w14:paraId="44870922"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Finalité exclusive : suivi et sécurité de l'accompagnement individuel.</w:t>
      </w:r>
    </w:p>
    <w:p w14:paraId="0B763818"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Base légale : consentement explicite du Bénéficiaire (article 9.2.a du RGPD) et exécution du présent Contrat (article 6.1.b du RGPD).</w:t>
      </w:r>
    </w:p>
    <w:p w14:paraId="5152A2EC"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Destinataire unique : le Praticien. Aucune donnée n'est transmise à l'Employeur ni à des tiers non autorisés, en aucune circonstance.</w:t>
      </w:r>
    </w:p>
    <w:p w14:paraId="6A41060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lastRenderedPageBreak/>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5B9159FD"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 xml:space="preserve">Conservation : </w:t>
      </w:r>
      <w:r w:rsidRPr="00445B10">
        <w:rPr>
          <w:rFonts w:ascii="Arial" w:hAnsi="Arial" w:cs="Arial"/>
          <w:sz w:val="22"/>
          <w:szCs w:val="22"/>
          <w:highlight w:val="yellow"/>
        </w:rPr>
        <w:t>[2/3/5]</w:t>
      </w:r>
      <w:r w:rsidRPr="00445B10">
        <w:rPr>
          <w:rFonts w:ascii="Arial" w:hAnsi="Arial" w:cs="Arial"/>
          <w:sz w:val="22"/>
          <w:szCs w:val="22"/>
        </w:rPr>
        <w:t xml:space="preserve"> ans après la dernière Séance, puis destruction sécurisée.</w:t>
      </w:r>
    </w:p>
    <w:p w14:paraId="72362D20"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 xml:space="preserve">Vos droits : accès, rectification, effacement, limitation, portabilité, opposition, retrait du consentement à tout moment. À exercer par e-mail : </w:t>
      </w:r>
      <w:r w:rsidRPr="00445B10">
        <w:rPr>
          <w:rFonts w:ascii="Arial" w:hAnsi="Arial" w:cs="Arial"/>
          <w:sz w:val="22"/>
          <w:szCs w:val="22"/>
          <w:highlight w:val="yellow"/>
        </w:rPr>
        <w:t>[votre e-mail]</w:t>
      </w:r>
      <w:r w:rsidRPr="00445B10">
        <w:rPr>
          <w:rFonts w:ascii="Arial" w:hAnsi="Arial" w:cs="Arial"/>
          <w:sz w:val="22"/>
          <w:szCs w:val="22"/>
        </w:rPr>
        <w:t>. Le Praticien s'engage à vous adresser une réponse sous 30 jours.</w:t>
      </w:r>
    </w:p>
    <w:p w14:paraId="236E2C3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Vous disposez du droit d'introduire une réclamation auprès de la CNIL: </w:t>
      </w:r>
      <w:hyperlink r:id="rId5" w:history="1">
        <w:r w:rsidRPr="00445B10">
          <w:rPr>
            <w:rStyle w:val="Lienhypertexte"/>
            <w:rFonts w:ascii="Arial" w:hAnsi="Arial" w:cs="Arial"/>
            <w:sz w:val="22"/>
            <w:szCs w:val="22"/>
          </w:rPr>
          <w:t>Adresser une plainte</w:t>
        </w:r>
      </w:hyperlink>
      <w:r w:rsidRPr="00445B10">
        <w:rPr>
          <w:rFonts w:ascii="Arial" w:hAnsi="Arial" w:cs="Arial"/>
          <w:sz w:val="22"/>
          <w:szCs w:val="22"/>
        </w:rPr>
        <w:t>.</w:t>
      </w:r>
    </w:p>
    <w:p w14:paraId="54A43DE2" w14:textId="77777777" w:rsidR="00445B10" w:rsidRPr="00445B10" w:rsidRDefault="00445B10" w:rsidP="00445B10">
      <w:pPr>
        <w:spacing w:after="80" w:line="276" w:lineRule="auto"/>
        <w:ind w:left="142" w:hanging="284"/>
        <w:jc w:val="both"/>
        <w:rPr>
          <w:rFonts w:ascii="Arial" w:hAnsi="Arial" w:cs="Arial"/>
          <w:sz w:val="22"/>
          <w:szCs w:val="22"/>
        </w:rPr>
      </w:pPr>
      <w:r w:rsidRPr="00445B10">
        <w:rPr>
          <w:rFonts w:ascii="Segoe UI Symbol" w:hAnsi="Segoe UI Symbol" w:cs="Segoe UI Symbol"/>
          <w:sz w:val="22"/>
          <w:szCs w:val="22"/>
        </w:rPr>
        <w:t>☐</w:t>
      </w:r>
      <w:r w:rsidRPr="00445B10">
        <w:rPr>
          <w:rFonts w:ascii="Arial" w:hAnsi="Arial" w:cs="Arial"/>
          <w:sz w:val="22"/>
          <w:szCs w:val="22"/>
        </w:rPr>
        <w:t xml:space="preserve"> Je consens à la collecte et à la conservation de mes données personnelles pour la finalité décrite ci-dessus.</w:t>
      </w:r>
    </w:p>
    <w:p w14:paraId="3BE6EE81" w14:textId="77777777" w:rsidR="00445B10" w:rsidRPr="00445B10" w:rsidRDefault="00445B10" w:rsidP="00445B10">
      <w:pPr>
        <w:spacing w:after="80" w:line="276" w:lineRule="auto"/>
        <w:ind w:left="142" w:hanging="284"/>
        <w:jc w:val="both"/>
        <w:rPr>
          <w:rFonts w:ascii="Arial" w:hAnsi="Arial" w:cs="Arial"/>
          <w:sz w:val="22"/>
          <w:szCs w:val="22"/>
        </w:rPr>
      </w:pPr>
      <w:r w:rsidRPr="00445B10">
        <w:rPr>
          <w:rFonts w:ascii="Segoe UI Symbol" w:hAnsi="Segoe UI Symbol" w:cs="Segoe UI Symbol"/>
          <w:sz w:val="22"/>
          <w:szCs w:val="22"/>
        </w:rPr>
        <w:t>☐</w:t>
      </w:r>
      <w:r w:rsidRPr="00445B10">
        <w:rPr>
          <w:rFonts w:ascii="Arial" w:hAnsi="Arial" w:cs="Arial"/>
          <w:sz w:val="22"/>
          <w:szCs w:val="22"/>
        </w:rPr>
        <w:t xml:space="preserve"> Je comprends que ces données ne seront jamais transmises à mon Employeur.</w:t>
      </w:r>
    </w:p>
    <w:p w14:paraId="255897D1" w14:textId="77777777" w:rsidR="00445B10" w:rsidRPr="00445B10" w:rsidRDefault="00445B10" w:rsidP="00445B10">
      <w:pPr>
        <w:spacing w:after="80" w:line="276" w:lineRule="auto"/>
        <w:ind w:left="142" w:hanging="284"/>
        <w:jc w:val="both"/>
        <w:rPr>
          <w:rFonts w:ascii="Arial" w:hAnsi="Arial" w:cs="Arial"/>
          <w:sz w:val="22"/>
          <w:szCs w:val="22"/>
        </w:rPr>
      </w:pPr>
      <w:r w:rsidRPr="00445B10">
        <w:rPr>
          <w:rFonts w:ascii="Segoe UI Symbol" w:hAnsi="Segoe UI Symbol" w:cs="Segoe UI Symbol"/>
          <w:sz w:val="22"/>
          <w:szCs w:val="22"/>
        </w:rPr>
        <w:t>☐</w:t>
      </w:r>
      <w:r w:rsidRPr="00445B10">
        <w:rPr>
          <w:rFonts w:ascii="Arial" w:hAnsi="Arial" w:cs="Arial"/>
          <w:sz w:val="22"/>
          <w:szCs w:val="22"/>
        </w:rPr>
        <w:t xml:space="preserve"> Je comprends que je peux retirer mon consentement à tout moment en contactant le Praticien, sans que cela ne remette en cause la licéité du traitement fondé sur le consentement avant ce retrait.</w:t>
      </w:r>
    </w:p>
    <w:p w14:paraId="52C4F54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12 - PROPRIÉTÉ INTELLECTUELLE</w:t>
      </w:r>
    </w:p>
    <w:p w14:paraId="69039D0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supports, méthodes, protocoles, outils pédagogiques et contenus utilisés par le Praticien dans le cadre des Séances sont sa propriété intellectuelle exclusive.</w:t>
      </w:r>
    </w:p>
    <w:p w14:paraId="4AAB303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Toute reproduction, diffusion, adaptation ou exploitation commerciale, totale ou partielle, sans autorisation écrite préalable du Praticien est interdite (articles L. 335-2 et suivants du Code de la propriété intellectuelle).</w:t>
      </w:r>
    </w:p>
    <w:p w14:paraId="24667E3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bénéficie d'une licence d'usage strictement personnelle et limitée à la durée du présent Contrat.</w:t>
      </w:r>
    </w:p>
    <w:p w14:paraId="0B03ABB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13 - FORCE MAJEURE</w:t>
      </w:r>
    </w:p>
    <w:p w14:paraId="26E0434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obligations des Parties sont suspendues en cas de force majeure, au sens de l'article 1218 du Code civil (événement imprévisible, irrésistible et extérieur).</w:t>
      </w:r>
    </w:p>
    <w:p w14:paraId="04810D6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La Partie concernée en informe l'autre dans les meilleurs délais. Si la force majeure perdure au-delà de </w:t>
      </w:r>
      <w:r w:rsidRPr="00445B10">
        <w:rPr>
          <w:rFonts w:ascii="Arial" w:hAnsi="Arial" w:cs="Arial"/>
          <w:sz w:val="22"/>
          <w:szCs w:val="22"/>
          <w:highlight w:val="yellow"/>
        </w:rPr>
        <w:t>[2 mois]</w:t>
      </w:r>
      <w:r w:rsidRPr="00445B10">
        <w:rPr>
          <w:rFonts w:ascii="Arial" w:hAnsi="Arial" w:cs="Arial"/>
          <w:sz w:val="22"/>
          <w:szCs w:val="22"/>
        </w:rPr>
        <w:t>, le contrat peut être résilié sans indemnité, les séances non exécutées étant reportées ou annulées sans frais.</w:t>
      </w:r>
    </w:p>
    <w:p w14:paraId="65EBD466"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14 - RÉSILIATION</w:t>
      </w:r>
    </w:p>
    <w:p w14:paraId="23403ECC"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14.1 Résiliation par le Bénéficiaire</w:t>
      </w:r>
    </w:p>
    <w:p w14:paraId="72B5E79B"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peut mettre fin aux Séances à tout moment, sans préavis et sans justification, par simple notification écrite au Praticien.</w:t>
      </w:r>
    </w:p>
    <w:p w14:paraId="47831ACC"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14.2 Résiliation par le Praticien</w:t>
      </w:r>
    </w:p>
    <w:p w14:paraId="40E6915D" w14:textId="02BA32A0"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Praticien peut mettre fin aux Séances dans les cas suivants :</w:t>
      </w:r>
    </w:p>
    <w:p w14:paraId="6863822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la situation du Bénéficiaire dépasse son périmètre de compétence ;</w:t>
      </w:r>
    </w:p>
    <w:p w14:paraId="4C8555E1"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manquement grave du Bénéficiaire aux conditions du présent Contrat (ex. : absences répétées aux rendez-vous, état incompatible avec une pratique sécurisée) ;</w:t>
      </w:r>
    </w:p>
    <w:p w14:paraId="323C83AA"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lastRenderedPageBreak/>
        <w:t>résiliation du Contrat-cadre conclu avec l'Employeur.</w:t>
      </w:r>
    </w:p>
    <w:p w14:paraId="5693CBF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La résiliation est notifiée par e-mail au Bénéficiaire.</w:t>
      </w:r>
    </w:p>
    <w:p w14:paraId="7F041625"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15 - MÉDIATION ET RÈGLEMENT DES LITIGES</w:t>
      </w:r>
    </w:p>
    <w:p w14:paraId="5AD286B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15.1 Conciliation préalable</w:t>
      </w:r>
    </w:p>
    <w:p w14:paraId="598735A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En cas de litige relatif à l'interprétation ou à l'exécution du présent contrat, les Parties s'efforcent de trouver une solution amiable dans un délai de </w:t>
      </w:r>
      <w:r w:rsidRPr="00445B10">
        <w:rPr>
          <w:rFonts w:ascii="Arial" w:hAnsi="Arial" w:cs="Arial"/>
          <w:sz w:val="22"/>
          <w:szCs w:val="22"/>
          <w:highlight w:val="yellow"/>
        </w:rPr>
        <w:t>[30 jours]</w:t>
      </w:r>
      <w:r w:rsidRPr="00445B10">
        <w:rPr>
          <w:rFonts w:ascii="Arial" w:hAnsi="Arial" w:cs="Arial"/>
          <w:sz w:val="22"/>
          <w:szCs w:val="22"/>
        </w:rPr>
        <w:t xml:space="preserve"> à compter de la notification du litige.</w:t>
      </w:r>
    </w:p>
    <w:p w14:paraId="33224EB1"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15.2 Médiation</w:t>
      </w:r>
    </w:p>
    <w:p w14:paraId="46319BEA"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sz w:val="22"/>
          <w:szCs w:val="22"/>
        </w:rPr>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445B10">
        <w:rPr>
          <w:rFonts w:ascii="Arial" w:hAnsi="Arial" w:cs="Arial"/>
          <w:sz w:val="22"/>
          <w:szCs w:val="22"/>
          <w:highlight w:val="yellow"/>
        </w:rPr>
        <w:t>[nom du médiateur, adresse, site internet].</w:t>
      </w:r>
    </w:p>
    <w:p w14:paraId="78374203"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15.3 Juridiction compétente</w:t>
      </w:r>
    </w:p>
    <w:p w14:paraId="7AEC5D6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À défaut de règlement amiable, tout litige relève de la compétence des tribunaux français. Conformément à l'article R. 631-3 du Code de la consommation, le Bénéficiaire peut saisir soit la juridiction du lieu où il demeurait au moment de la conclusion du Contrat, soit celle du lieu de survenance du fait dommageable.</w:t>
      </w:r>
    </w:p>
    <w:p w14:paraId="58C84369"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16 - MODIFICATION DU CONTRAT</w:t>
      </w:r>
    </w:p>
    <w:p w14:paraId="15CEEAE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présent Contrat ne peut être modifié que par un avenant écrit, signé par les deux Parties. </w:t>
      </w:r>
    </w:p>
    <w:p w14:paraId="3E15D4D7"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Signatures</w:t>
      </w:r>
    </w:p>
    <w:p w14:paraId="669315CB"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Fait en deux exemplaires, à </w:t>
      </w:r>
      <w:r w:rsidRPr="00445B10">
        <w:rPr>
          <w:rFonts w:ascii="Arial" w:hAnsi="Arial" w:cs="Arial"/>
          <w:sz w:val="22"/>
          <w:szCs w:val="22"/>
          <w:highlight w:val="yellow"/>
        </w:rPr>
        <w:t>[Lieu], le [Date].</w:t>
      </w:r>
    </w:p>
    <w:p w14:paraId="33B7F6D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Le Praticien</w:t>
      </w:r>
    </w:p>
    <w:p w14:paraId="33859E1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Date : ______________</w:t>
      </w:r>
    </w:p>
    <w:p w14:paraId="280F18EC"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Lieu : ______________</w:t>
      </w:r>
    </w:p>
    <w:p w14:paraId="663BE88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Signature :</w:t>
      </w:r>
    </w:p>
    <w:p w14:paraId="2354783C"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Le Bénéficiaire</w:t>
      </w:r>
    </w:p>
    <w:p w14:paraId="7A954C9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Date : ______________</w:t>
      </w:r>
    </w:p>
    <w:p w14:paraId="4CA74E69"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Lieu : ______________</w:t>
      </w:r>
    </w:p>
    <w:p w14:paraId="4977F606"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Signature :</w:t>
      </w:r>
    </w:p>
    <w:p w14:paraId="1A2622E4" w14:textId="77777777" w:rsidR="00445B10" w:rsidRPr="00445B10" w:rsidRDefault="00445B10" w:rsidP="00445B10">
      <w:pPr>
        <w:spacing w:before="300" w:after="120" w:line="276" w:lineRule="auto"/>
        <w:jc w:val="both"/>
        <w:rPr>
          <w:rFonts w:ascii="Arial" w:hAnsi="Arial" w:cs="Arial"/>
          <w:b/>
          <w:bCs/>
          <w:sz w:val="22"/>
          <w:szCs w:val="22"/>
        </w:rPr>
      </w:pPr>
      <w:r w:rsidRPr="00445B10">
        <w:rPr>
          <w:rFonts w:ascii="Arial" w:hAnsi="Arial" w:cs="Arial"/>
          <w:b/>
          <w:bCs/>
          <w:sz w:val="22"/>
          <w:szCs w:val="22"/>
        </w:rPr>
        <w:t>_________________________________________________________________________</w:t>
      </w:r>
    </w:p>
    <w:p w14:paraId="0087B2B2" w14:textId="30A03FFF" w:rsidR="00445B10" w:rsidRPr="00445B10" w:rsidRDefault="00445B10" w:rsidP="00445B10">
      <w:pPr>
        <w:spacing w:before="300" w:after="120" w:line="276" w:lineRule="auto"/>
        <w:jc w:val="center"/>
        <w:rPr>
          <w:rFonts w:ascii="Arial" w:hAnsi="Arial" w:cs="Arial"/>
          <w:sz w:val="22"/>
          <w:szCs w:val="22"/>
        </w:rPr>
      </w:pPr>
      <w:r w:rsidRPr="00445B10">
        <w:rPr>
          <w:rFonts w:ascii="Arial" w:hAnsi="Arial" w:cs="Arial"/>
          <w:b/>
          <w:bCs/>
          <w:sz w:val="22"/>
          <w:szCs w:val="22"/>
        </w:rPr>
        <w:t>FORMULAIRE DE RÉTRACTATION</w:t>
      </w:r>
    </w:p>
    <w:p w14:paraId="70DF16E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À l'attention de : </w:t>
      </w:r>
      <w:r w:rsidRPr="00445B10">
        <w:rPr>
          <w:rFonts w:ascii="Arial" w:hAnsi="Arial" w:cs="Arial"/>
          <w:sz w:val="22"/>
          <w:szCs w:val="22"/>
          <w:highlight w:val="yellow"/>
        </w:rPr>
        <w:t>[Prénom NOM du Praticien - adresse - e-mail]</w:t>
      </w:r>
    </w:p>
    <w:p w14:paraId="397D82C4"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Je notifie par la présente ma rétractation du Contrat : </w:t>
      </w:r>
      <w:r w:rsidRPr="00445B10">
        <w:rPr>
          <w:rFonts w:ascii="Arial" w:hAnsi="Arial" w:cs="Arial"/>
          <w:sz w:val="22"/>
          <w:szCs w:val="22"/>
          <w:highlight w:val="yellow"/>
        </w:rPr>
        <w:t>[intitulé / dispositif concerné]</w:t>
      </w:r>
      <w:r w:rsidRPr="00445B10">
        <w:rPr>
          <w:rFonts w:ascii="Arial" w:hAnsi="Arial" w:cs="Arial"/>
          <w:sz w:val="22"/>
          <w:szCs w:val="22"/>
        </w:rPr>
        <w:t xml:space="preserve"> signé le : </w:t>
      </w:r>
      <w:r w:rsidRPr="00445B10">
        <w:rPr>
          <w:rFonts w:ascii="Arial" w:hAnsi="Arial" w:cs="Arial"/>
          <w:sz w:val="22"/>
          <w:szCs w:val="22"/>
          <w:highlight w:val="yellow"/>
        </w:rPr>
        <w:t>[date]</w:t>
      </w:r>
    </w:p>
    <w:p w14:paraId="1F0E741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lastRenderedPageBreak/>
        <w:t>Nom du Bénéficiaire :</w:t>
      </w:r>
    </w:p>
    <w:p w14:paraId="08887CDC"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Date :</w:t>
      </w:r>
    </w:p>
    <w:p w14:paraId="772AC9F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Signature (en cas de notification papier) :</w:t>
      </w:r>
    </w:p>
    <w:p w14:paraId="3F9375A7" w14:textId="77777777" w:rsidR="00445B10" w:rsidRPr="00445B10" w:rsidRDefault="00445B10" w:rsidP="00445B10">
      <w:pPr>
        <w:tabs>
          <w:tab w:val="left" w:pos="567"/>
        </w:tabs>
        <w:autoSpaceDE w:val="0"/>
        <w:autoSpaceDN w:val="0"/>
        <w:adjustRightInd w:val="0"/>
        <w:spacing w:after="60" w:line="276" w:lineRule="auto"/>
        <w:jc w:val="both"/>
        <w:rPr>
          <w:rFonts w:ascii="Arial" w:eastAsia="Hiragino Sans W3" w:hAnsi="Arial" w:cs="Arial"/>
          <w:b/>
          <w:bCs/>
          <w:color w:val="000000" w:themeColor="text1"/>
          <w:sz w:val="22"/>
          <w:szCs w:val="22"/>
        </w:rPr>
      </w:pPr>
    </w:p>
    <w:p w14:paraId="3165EBD8" w14:textId="77777777" w:rsidR="00216BB1" w:rsidRPr="00445B10" w:rsidRDefault="00216BB1" w:rsidP="00445B10">
      <w:pPr>
        <w:tabs>
          <w:tab w:val="left" w:pos="567"/>
        </w:tabs>
        <w:autoSpaceDE w:val="0"/>
        <w:autoSpaceDN w:val="0"/>
        <w:adjustRightInd w:val="0"/>
        <w:spacing w:after="60" w:line="276" w:lineRule="auto"/>
        <w:jc w:val="both"/>
        <w:rPr>
          <w:rFonts w:ascii="Arial" w:eastAsia="Hiragino Sans W3" w:hAnsi="Arial" w:cs="Arial"/>
          <w:b/>
          <w:bCs/>
          <w:color w:val="000000" w:themeColor="text1"/>
          <w:kern w:val="0"/>
          <w:sz w:val="22"/>
          <w:szCs w:val="22"/>
        </w:rPr>
      </w:pPr>
    </w:p>
    <w:sectPr w:rsidR="00216BB1" w:rsidRPr="00445B10" w:rsidSect="00216BB1">
      <w:pgSz w:w="11906" w:h="16838"/>
      <w:pgMar w:top="109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iragino Sans W3">
    <w:panose1 w:val="020B0300000000000000"/>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340B28"/>
    <w:multiLevelType w:val="multilevel"/>
    <w:tmpl w:val="40F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3F425A"/>
    <w:multiLevelType w:val="hybridMultilevel"/>
    <w:tmpl w:val="574A129E"/>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7" w15:restartNumberingAfterBreak="0">
    <w:nsid w:val="0AC00F61"/>
    <w:multiLevelType w:val="multilevel"/>
    <w:tmpl w:val="6DF0E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936EB7"/>
    <w:multiLevelType w:val="hybridMultilevel"/>
    <w:tmpl w:val="87902FD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0" w15:restartNumberingAfterBreak="0">
    <w:nsid w:val="1E816640"/>
    <w:multiLevelType w:val="multilevel"/>
    <w:tmpl w:val="D95E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290DBE"/>
    <w:multiLevelType w:val="multilevel"/>
    <w:tmpl w:val="D812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900D9"/>
    <w:multiLevelType w:val="multilevel"/>
    <w:tmpl w:val="5746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A007A9"/>
    <w:multiLevelType w:val="hybridMultilevel"/>
    <w:tmpl w:val="08CA6892"/>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6C55FD"/>
    <w:multiLevelType w:val="hybridMultilevel"/>
    <w:tmpl w:val="C72EC61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FB7A98"/>
    <w:multiLevelType w:val="multilevel"/>
    <w:tmpl w:val="F1E4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522C9"/>
    <w:multiLevelType w:val="multilevel"/>
    <w:tmpl w:val="5E70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720FFB"/>
    <w:multiLevelType w:val="multilevel"/>
    <w:tmpl w:val="82BA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B9777D"/>
    <w:multiLevelType w:val="multilevel"/>
    <w:tmpl w:val="7CF6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7C3F2A"/>
    <w:multiLevelType w:val="multilevel"/>
    <w:tmpl w:val="FE5E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8A75AD"/>
    <w:multiLevelType w:val="multilevel"/>
    <w:tmpl w:val="7F68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C0245"/>
    <w:multiLevelType w:val="multilevel"/>
    <w:tmpl w:val="99FE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0742C"/>
    <w:multiLevelType w:val="multilevel"/>
    <w:tmpl w:val="FFE0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778E8"/>
    <w:multiLevelType w:val="multilevel"/>
    <w:tmpl w:val="46E2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155B25"/>
    <w:multiLevelType w:val="multilevel"/>
    <w:tmpl w:val="AA7A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66459A"/>
    <w:multiLevelType w:val="multilevel"/>
    <w:tmpl w:val="CE98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326E70"/>
    <w:multiLevelType w:val="multilevel"/>
    <w:tmpl w:val="068C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724445">
    <w:abstractNumId w:val="0"/>
  </w:num>
  <w:num w:numId="2" w16cid:durableId="1563368882">
    <w:abstractNumId w:val="1"/>
  </w:num>
  <w:num w:numId="3" w16cid:durableId="1906138313">
    <w:abstractNumId w:val="2"/>
  </w:num>
  <w:num w:numId="4" w16cid:durableId="1748263286">
    <w:abstractNumId w:val="3"/>
  </w:num>
  <w:num w:numId="5" w16cid:durableId="174000413">
    <w:abstractNumId w:val="26"/>
  </w:num>
  <w:num w:numId="6" w16cid:durableId="1378434555">
    <w:abstractNumId w:val="24"/>
  </w:num>
  <w:num w:numId="7" w16cid:durableId="1281650230">
    <w:abstractNumId w:val="28"/>
  </w:num>
  <w:num w:numId="8" w16cid:durableId="1031498418">
    <w:abstractNumId w:val="22"/>
  </w:num>
  <w:num w:numId="9" w16cid:durableId="1601252936">
    <w:abstractNumId w:val="7"/>
  </w:num>
  <w:num w:numId="10" w16cid:durableId="574314312">
    <w:abstractNumId w:val="17"/>
  </w:num>
  <w:num w:numId="11" w16cid:durableId="115218815">
    <w:abstractNumId w:val="18"/>
  </w:num>
  <w:num w:numId="12" w16cid:durableId="885919682">
    <w:abstractNumId w:val="23"/>
  </w:num>
  <w:num w:numId="13" w16cid:durableId="901402569">
    <w:abstractNumId w:val="12"/>
  </w:num>
  <w:num w:numId="14" w16cid:durableId="1431777539">
    <w:abstractNumId w:val="10"/>
  </w:num>
  <w:num w:numId="15" w16cid:durableId="1364866327">
    <w:abstractNumId w:val="5"/>
  </w:num>
  <w:num w:numId="16" w16cid:durableId="469445486">
    <w:abstractNumId w:val="27"/>
  </w:num>
  <w:num w:numId="17" w16cid:durableId="1217350972">
    <w:abstractNumId w:val="25"/>
  </w:num>
  <w:num w:numId="18" w16cid:durableId="372922054">
    <w:abstractNumId w:val="16"/>
  </w:num>
  <w:num w:numId="19" w16cid:durableId="2052680772">
    <w:abstractNumId w:val="13"/>
  </w:num>
  <w:num w:numId="20" w16cid:durableId="178398378">
    <w:abstractNumId w:val="19"/>
  </w:num>
  <w:num w:numId="21" w16cid:durableId="1047607115">
    <w:abstractNumId w:val="20"/>
  </w:num>
  <w:num w:numId="22" w16cid:durableId="727150707">
    <w:abstractNumId w:val="14"/>
  </w:num>
  <w:num w:numId="23" w16cid:durableId="1690183132">
    <w:abstractNumId w:val="8"/>
  </w:num>
  <w:num w:numId="24" w16cid:durableId="981885762">
    <w:abstractNumId w:val="6"/>
  </w:num>
  <w:num w:numId="25" w16cid:durableId="2127892471">
    <w:abstractNumId w:val="9"/>
  </w:num>
  <w:num w:numId="26" w16cid:durableId="1873028622">
    <w:abstractNumId w:val="11"/>
  </w:num>
  <w:num w:numId="27" w16cid:durableId="1158376158">
    <w:abstractNumId w:val="4"/>
  </w:num>
  <w:num w:numId="28" w16cid:durableId="949320503">
    <w:abstractNumId w:val="15"/>
  </w:num>
  <w:num w:numId="29" w16cid:durableId="12108435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61E"/>
    <w:rsid w:val="002063D6"/>
    <w:rsid w:val="00216BB1"/>
    <w:rsid w:val="0027181A"/>
    <w:rsid w:val="002D5C28"/>
    <w:rsid w:val="00331C0E"/>
    <w:rsid w:val="00445B10"/>
    <w:rsid w:val="004C6E39"/>
    <w:rsid w:val="005828F1"/>
    <w:rsid w:val="00810C2B"/>
    <w:rsid w:val="008B27AF"/>
    <w:rsid w:val="008F236C"/>
    <w:rsid w:val="00963371"/>
    <w:rsid w:val="00B45038"/>
    <w:rsid w:val="00BE661E"/>
    <w:rsid w:val="00C246C3"/>
    <w:rsid w:val="00F53BFC"/>
    <w:rsid w:val="00F722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00165"/>
  <w15:chartTrackingRefBased/>
  <w15:docId w15:val="{66D2A122-2D9A-1345-9724-86CB2212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61E"/>
  </w:style>
  <w:style w:type="paragraph" w:styleId="Titre1">
    <w:name w:val="heading 1"/>
    <w:basedOn w:val="Normal"/>
    <w:next w:val="Normal"/>
    <w:link w:val="Titre1Car"/>
    <w:uiPriority w:val="9"/>
    <w:qFormat/>
    <w:rsid w:val="00BE6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E6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E661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E661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E661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E661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E661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E661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E661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661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E661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E661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E661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E661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E661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E661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E661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E661E"/>
    <w:rPr>
      <w:rFonts w:eastAsiaTheme="majorEastAsia" w:cstheme="majorBidi"/>
      <w:color w:val="272727" w:themeColor="text1" w:themeTint="D8"/>
    </w:rPr>
  </w:style>
  <w:style w:type="paragraph" w:styleId="Titre">
    <w:name w:val="Title"/>
    <w:basedOn w:val="Normal"/>
    <w:next w:val="Normal"/>
    <w:link w:val="TitreCar"/>
    <w:uiPriority w:val="10"/>
    <w:qFormat/>
    <w:rsid w:val="00BE6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E66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E661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E66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E661E"/>
    <w:pPr>
      <w:spacing w:before="160"/>
      <w:jc w:val="center"/>
    </w:pPr>
    <w:rPr>
      <w:i/>
      <w:iCs/>
      <w:color w:val="404040" w:themeColor="text1" w:themeTint="BF"/>
    </w:rPr>
  </w:style>
  <w:style w:type="character" w:customStyle="1" w:styleId="CitationCar">
    <w:name w:val="Citation Car"/>
    <w:basedOn w:val="Policepardfaut"/>
    <w:link w:val="Citation"/>
    <w:uiPriority w:val="29"/>
    <w:rsid w:val="00BE661E"/>
    <w:rPr>
      <w:i/>
      <w:iCs/>
      <w:color w:val="404040" w:themeColor="text1" w:themeTint="BF"/>
    </w:rPr>
  </w:style>
  <w:style w:type="paragraph" w:styleId="Paragraphedeliste">
    <w:name w:val="List Paragraph"/>
    <w:basedOn w:val="Normal"/>
    <w:uiPriority w:val="34"/>
    <w:qFormat/>
    <w:rsid w:val="00BE661E"/>
    <w:pPr>
      <w:ind w:left="720"/>
      <w:contextualSpacing/>
    </w:pPr>
  </w:style>
  <w:style w:type="character" w:styleId="Accentuationintense">
    <w:name w:val="Intense Emphasis"/>
    <w:basedOn w:val="Policepardfaut"/>
    <w:uiPriority w:val="21"/>
    <w:qFormat/>
    <w:rsid w:val="00BE661E"/>
    <w:rPr>
      <w:i/>
      <w:iCs/>
      <w:color w:val="0F4761" w:themeColor="accent1" w:themeShade="BF"/>
    </w:rPr>
  </w:style>
  <w:style w:type="paragraph" w:styleId="Citationintense">
    <w:name w:val="Intense Quote"/>
    <w:basedOn w:val="Normal"/>
    <w:next w:val="Normal"/>
    <w:link w:val="CitationintenseCar"/>
    <w:uiPriority w:val="30"/>
    <w:qFormat/>
    <w:rsid w:val="00BE6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E661E"/>
    <w:rPr>
      <w:i/>
      <w:iCs/>
      <w:color w:val="0F4761" w:themeColor="accent1" w:themeShade="BF"/>
    </w:rPr>
  </w:style>
  <w:style w:type="character" w:styleId="Rfrenceintense">
    <w:name w:val="Intense Reference"/>
    <w:basedOn w:val="Policepardfaut"/>
    <w:uiPriority w:val="32"/>
    <w:qFormat/>
    <w:rsid w:val="00BE661E"/>
    <w:rPr>
      <w:b/>
      <w:bCs/>
      <w:smallCaps/>
      <w:color w:val="0F4761" w:themeColor="accent1" w:themeShade="BF"/>
      <w:spacing w:val="5"/>
    </w:rPr>
  </w:style>
  <w:style w:type="paragraph" w:customStyle="1" w:styleId="ds-markdown-paragraph">
    <w:name w:val="ds-markdown-paragraph"/>
    <w:basedOn w:val="Normal"/>
    <w:rsid w:val="008B27A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B27AF"/>
    <w:rPr>
      <w:b/>
      <w:bCs/>
    </w:rPr>
  </w:style>
  <w:style w:type="character" w:styleId="Accentuation">
    <w:name w:val="Emphasis"/>
    <w:basedOn w:val="Policepardfaut"/>
    <w:uiPriority w:val="20"/>
    <w:qFormat/>
    <w:rsid w:val="008B27AF"/>
    <w:rPr>
      <w:i/>
      <w:iCs/>
    </w:rPr>
  </w:style>
  <w:style w:type="character" w:styleId="Lienhypertexte">
    <w:name w:val="Hyperlink"/>
    <w:basedOn w:val="Policepardfaut"/>
    <w:uiPriority w:val="99"/>
    <w:unhideWhenUsed/>
    <w:rsid w:val="008B27AF"/>
    <w:rPr>
      <w:color w:val="0000FF"/>
      <w:u w:val="single"/>
    </w:rPr>
  </w:style>
  <w:style w:type="paragraph" w:styleId="Sansinterligne">
    <w:name w:val="No Spacing"/>
    <w:uiPriority w:val="1"/>
    <w:qFormat/>
    <w:rsid w:val="00331C0E"/>
    <w:pPr>
      <w:spacing w:after="0" w:line="240" w:lineRule="auto"/>
    </w:pPr>
  </w:style>
  <w:style w:type="character" w:styleId="Mentionnonrsolue">
    <w:name w:val="Unresolved Mention"/>
    <w:basedOn w:val="Policepardfaut"/>
    <w:uiPriority w:val="99"/>
    <w:semiHidden/>
    <w:unhideWhenUsed/>
    <w:rsid w:val="004C6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2949</Words>
  <Characters>16338</Characters>
  <Application>Microsoft Office Word</Application>
  <DocSecurity>0</DocSecurity>
  <Lines>340</Lines>
  <Paragraphs>253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2026-07-19T15:05:00Z</dcterms:created>
  <dcterms:modified xsi:type="dcterms:W3CDTF">2026-08-17T14:23:00Z</dcterms:modified>
</cp:coreProperties>
</file>