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71FD" w14:textId="77777777" w:rsidR="003F106F" w:rsidRPr="00153F4E" w:rsidRDefault="003F106F" w:rsidP="003F106F">
      <w:pPr>
        <w:ind w:right="-284"/>
        <w:rPr>
          <w:rFonts w:ascii="Arial" w:hAnsi="Arial" w:cs="Arial"/>
          <w:noProof/>
          <w:color w:val="365F91" w:themeColor="accent1" w:themeShade="BF"/>
          <w:sz w:val="20"/>
          <w:szCs w:val="20"/>
          <w:lang w:val="fr-FR"/>
        </w:rPr>
      </w:pPr>
    </w:p>
    <w:p w14:paraId="7B12A49D"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jc w:val="center"/>
        <w:rPr>
          <w:rStyle w:val="lev"/>
          <w:rFonts w:ascii="Arial" w:hAnsi="Arial" w:cs="Arial"/>
          <w:noProof/>
          <w:color w:val="0F1115"/>
          <w:sz w:val="20"/>
          <w:szCs w:val="20"/>
        </w:rPr>
      </w:pPr>
      <w:r w:rsidRPr="00153F4E">
        <w:rPr>
          <w:rStyle w:val="lev"/>
          <w:rFonts w:ascii="Arial" w:hAnsi="Arial" w:cs="Arial"/>
          <w:noProof/>
          <w:color w:val="0F1115"/>
          <w:sz w:val="20"/>
          <w:szCs w:val="20"/>
        </w:rPr>
        <w:t xml:space="preserve">COMMENT ADAPTER CE DOCUMENT </w:t>
      </w:r>
    </w:p>
    <w:p w14:paraId="154221F7"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Les textes en </w:t>
      </w:r>
      <w:r w:rsidRPr="00153F4E">
        <w:rPr>
          <w:rStyle w:val="lev"/>
          <w:rFonts w:ascii="Arial" w:hAnsi="Arial" w:cs="Arial"/>
          <w:b w:val="0"/>
          <w:bCs w:val="0"/>
          <w:i/>
          <w:iCs/>
          <w:noProof/>
          <w:color w:val="365F91" w:themeColor="accent1" w:themeShade="BF"/>
          <w:sz w:val="20"/>
          <w:szCs w:val="20"/>
        </w:rPr>
        <w:t>bleu italique</w:t>
      </w:r>
      <w:r w:rsidRPr="00153F4E">
        <w:rPr>
          <w:rFonts w:ascii="Arial" w:hAnsi="Arial" w:cs="Arial"/>
          <w:noProof/>
          <w:color w:val="365F91" w:themeColor="accent1" w:themeShade="BF"/>
          <w:sz w:val="20"/>
          <w:szCs w:val="20"/>
        </w:rPr>
        <w:t> </w:t>
      </w:r>
      <w:r w:rsidRPr="00153F4E">
        <w:rPr>
          <w:rFonts w:ascii="Arial" w:hAnsi="Arial" w:cs="Arial"/>
          <w:noProof/>
          <w:color w:val="000000" w:themeColor="text1"/>
          <w:sz w:val="20"/>
          <w:szCs w:val="20"/>
        </w:rPr>
        <w:t xml:space="preserve">sont des </w:t>
      </w:r>
      <w:r w:rsidRPr="00153F4E">
        <w:rPr>
          <w:rFonts w:ascii="Arial" w:hAnsi="Arial" w:cs="Arial"/>
          <w:i/>
          <w:iCs/>
          <w:noProof/>
          <w:color w:val="4F81BD" w:themeColor="accent1"/>
          <w:sz w:val="20"/>
          <w:szCs w:val="20"/>
        </w:rPr>
        <w:t>recommandations</w:t>
      </w:r>
      <w:r w:rsidRPr="00153F4E">
        <w:rPr>
          <w:rFonts w:ascii="Arial" w:hAnsi="Arial" w:cs="Arial"/>
          <w:noProof/>
          <w:color w:val="4F81BD" w:themeColor="accent1"/>
          <w:sz w:val="20"/>
          <w:szCs w:val="20"/>
        </w:rPr>
        <w:t xml:space="preserve"> </w:t>
      </w:r>
      <w:r w:rsidRPr="00153F4E">
        <w:rPr>
          <w:rFonts w:ascii="Arial" w:hAnsi="Arial" w:cs="Arial"/>
          <w:noProof/>
          <w:color w:val="365F91" w:themeColor="accent1" w:themeShade="BF"/>
          <w:sz w:val="20"/>
          <w:szCs w:val="20"/>
        </w:rPr>
        <w:t xml:space="preserve">: </w:t>
      </w:r>
      <w:r w:rsidRPr="00153F4E">
        <w:rPr>
          <w:rFonts w:ascii="Arial" w:hAnsi="Arial" w:cs="Arial"/>
          <w:noProof/>
          <w:color w:val="0F1115"/>
          <w:sz w:val="20"/>
          <w:szCs w:val="20"/>
        </w:rPr>
        <w:t xml:space="preserve">à supprimer après lecture. </w:t>
      </w:r>
    </w:p>
    <w:p w14:paraId="251DC13F"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ind w:left="142" w:hanging="142"/>
        <w:rPr>
          <w:rFonts w:ascii="Arial" w:hAnsi="Arial" w:cs="Arial"/>
          <w:noProof/>
          <w:color w:val="0F1115"/>
          <w:sz w:val="20"/>
          <w:szCs w:val="20"/>
        </w:rPr>
      </w:pPr>
      <w:r w:rsidRPr="00153F4E">
        <w:rPr>
          <w:rFonts w:ascii="Arial" w:hAnsi="Arial" w:cs="Arial"/>
          <w:noProof/>
          <w:color w:val="0F1115"/>
          <w:sz w:val="20"/>
          <w:szCs w:val="20"/>
        </w:rPr>
        <w:t>- Les indications entre </w:t>
      </w:r>
      <w:r w:rsidRPr="00153F4E">
        <w:rPr>
          <w:rStyle w:val="lev"/>
          <w:rFonts w:ascii="Arial" w:hAnsi="Arial" w:cs="Arial"/>
          <w:b w:val="0"/>
          <w:bCs w:val="0"/>
          <w:noProof/>
          <w:color w:val="0F1115"/>
          <w:sz w:val="20"/>
          <w:szCs w:val="20"/>
          <w:highlight w:val="yellow"/>
        </w:rPr>
        <w:t>[crochets]</w:t>
      </w:r>
      <w:r w:rsidRPr="00153F4E">
        <w:rPr>
          <w:rFonts w:ascii="Arial" w:hAnsi="Arial" w:cs="Arial"/>
          <w:noProof/>
          <w:color w:val="0F1115"/>
          <w:sz w:val="20"/>
          <w:szCs w:val="20"/>
        </w:rPr>
        <w:t xml:space="preserve"> sont à remplacer par vos informations personnelles / vos choix. </w:t>
      </w:r>
    </w:p>
    <w:p w14:paraId="018B506D"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xml:space="preserve">- Les options sont clairement indiquées et numérotées : </w:t>
      </w:r>
      <w:r w:rsidRPr="00153F4E">
        <w:rPr>
          <w:rFonts w:ascii="Arial" w:hAnsi="Arial" w:cs="Arial"/>
          <w:b/>
          <w:bCs/>
          <w:noProof/>
          <w:color w:val="0F1115"/>
          <w:sz w:val="20"/>
          <w:szCs w:val="20"/>
          <w:highlight w:val="lightGray"/>
        </w:rPr>
        <w:t xml:space="preserve">OPTION 1 </w:t>
      </w:r>
      <w:r w:rsidRPr="00153F4E">
        <w:rPr>
          <w:rFonts w:ascii="Arial" w:hAnsi="Arial" w:cs="Arial"/>
          <w:b/>
          <w:bCs/>
          <w:noProof/>
          <w:color w:val="0F1115"/>
          <w:sz w:val="20"/>
          <w:szCs w:val="20"/>
        </w:rPr>
        <w:t xml:space="preserve">  </w:t>
      </w:r>
      <w:r w:rsidRPr="00153F4E">
        <w:rPr>
          <w:rFonts w:ascii="Arial" w:hAnsi="Arial" w:cs="Arial"/>
          <w:b/>
          <w:bCs/>
          <w:noProof/>
          <w:color w:val="0F1115"/>
          <w:sz w:val="20"/>
          <w:szCs w:val="20"/>
          <w:highlight w:val="lightGray"/>
        </w:rPr>
        <w:t>OPTION 2</w:t>
      </w:r>
      <w:r w:rsidRPr="00153F4E">
        <w:rPr>
          <w:rFonts w:ascii="Arial" w:hAnsi="Arial" w:cs="Arial"/>
          <w:noProof/>
          <w:color w:val="0F1115"/>
          <w:sz w:val="20"/>
          <w:szCs w:val="20"/>
        </w:rPr>
        <w:t xml:space="preserve">     </w:t>
      </w:r>
    </w:p>
    <w:p w14:paraId="58992476"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xml:space="preserve">  Conservez celle / celles qui vous conviennent et supprimez l’autre / les autres.  </w:t>
      </w:r>
    </w:p>
    <w:p w14:paraId="0AE77BFC" w14:textId="7DA668B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Style w:val="Accentuation"/>
          <w:rFonts w:ascii="Arial" w:hAnsi="Arial" w:cs="Arial"/>
          <w:i w:val="0"/>
          <w:iCs w:val="0"/>
          <w:noProof/>
          <w:color w:val="0F1115"/>
          <w:sz w:val="20"/>
          <w:szCs w:val="20"/>
        </w:rPr>
        <w:t>- Supprimez ce cadre une fois le document adapté.</w:t>
      </w:r>
    </w:p>
    <w:p w14:paraId="330BF7D4" w14:textId="77777777" w:rsidR="003F106F" w:rsidRPr="00153F4E" w:rsidRDefault="003F106F" w:rsidP="00D4495F">
      <w:pPr>
        <w:pStyle w:val="Sansinterligne"/>
        <w:spacing w:line="360" w:lineRule="auto"/>
        <w:jc w:val="center"/>
        <w:rPr>
          <w:rFonts w:ascii="Arial" w:hAnsi="Arial" w:cs="Arial"/>
          <w:b/>
          <w:bCs/>
          <w:noProof/>
          <w:lang w:val="fr-FR"/>
        </w:rPr>
      </w:pPr>
    </w:p>
    <w:p w14:paraId="4CF97B38" w14:textId="6D8C1B9B" w:rsidR="00D4495F" w:rsidRPr="00153F4E" w:rsidRDefault="00D4495F" w:rsidP="003F106F">
      <w:pPr>
        <w:pStyle w:val="Sansinterligne"/>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CONDITIONS GÉNÉRALES DE VENTE</w:t>
      </w:r>
    </w:p>
    <w:p w14:paraId="5E4DF627" w14:textId="56EAC99A" w:rsidR="00D4495F" w:rsidRPr="00153F4E" w:rsidRDefault="00D4495F" w:rsidP="003F106F">
      <w:pPr>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 xml:space="preserve">PRESTATIONS COMBINÉES HYPNOSE - </w:t>
      </w:r>
      <w:r w:rsidR="006C7B54">
        <w:rPr>
          <w:rFonts w:ascii="Arial" w:hAnsi="Arial" w:cs="Arial"/>
          <w:b/>
          <w:bCs/>
          <w:noProof/>
          <w:lang w:val="fr-FR"/>
        </w:rPr>
        <w:t>PNL</w:t>
      </w:r>
    </w:p>
    <w:p w14:paraId="07F7B0FE" w14:textId="77777777" w:rsidR="00153F4E" w:rsidRPr="00153F4E" w:rsidRDefault="00153F4E" w:rsidP="00153F4E">
      <w:pPr>
        <w:ind w:right="-284"/>
        <w:jc w:val="both"/>
        <w:rPr>
          <w:rFonts w:ascii="Arial" w:hAnsi="Arial" w:cs="Arial"/>
          <w:b/>
          <w:bCs/>
          <w:noProof/>
          <w:lang w:val="fr-FR"/>
        </w:rPr>
      </w:pPr>
    </w:p>
    <w:p w14:paraId="444DB9F8" w14:textId="6EFA7D60" w:rsidR="00153F4E" w:rsidRPr="00153F4E" w:rsidRDefault="00153F4E" w:rsidP="00153F4E">
      <w:pPr>
        <w:spacing w:line="360" w:lineRule="auto"/>
        <w:ind w:right="-284"/>
        <w:jc w:val="both"/>
        <w:rPr>
          <w:rFonts w:ascii="Arial" w:hAnsi="Arial" w:cs="Arial"/>
          <w:b/>
          <w:bCs/>
          <w:noProof/>
          <w:lang w:val="fr-FR"/>
        </w:rPr>
      </w:pPr>
      <w:r w:rsidRPr="00153F4E">
        <w:rPr>
          <w:rFonts w:ascii="Arial" w:hAnsi="Arial" w:cs="Arial"/>
          <w:b/>
          <w:bCs/>
          <w:noProof/>
          <w:lang w:val="fr-FR"/>
        </w:rPr>
        <w:t>IDENTIFICATION DU PRATICIEN</w:t>
      </w:r>
    </w:p>
    <w:p w14:paraId="5628E9C7" w14:textId="77777777" w:rsidR="00153F4E" w:rsidRPr="00153F4E" w:rsidRDefault="00153F4E" w:rsidP="00153F4E">
      <w:pPr>
        <w:ind w:right="-284"/>
        <w:jc w:val="both"/>
        <w:rPr>
          <w:rFonts w:ascii="Arial" w:hAnsi="Arial" w:cs="Arial"/>
          <w:noProof/>
          <w:lang w:val="fr-FR"/>
        </w:rPr>
      </w:pPr>
      <w:r w:rsidRPr="00153F4E">
        <w:rPr>
          <w:rFonts w:ascii="Arial" w:hAnsi="Arial" w:cs="Arial"/>
          <w:noProof/>
          <w:highlight w:val="yellow"/>
          <w:lang w:val="fr-FR"/>
        </w:rPr>
        <w:t>[Prénom NOM]</w:t>
      </w:r>
      <w:r w:rsidRPr="00153F4E">
        <w:rPr>
          <w:rFonts w:ascii="Arial" w:hAnsi="Arial" w:cs="Arial"/>
          <w:noProof/>
          <w:lang w:val="fr-FR"/>
        </w:rPr>
        <w:t xml:space="preserve">, </w:t>
      </w:r>
    </w:p>
    <w:p w14:paraId="74E433AF" w14:textId="19303934"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 xml:space="preserve">Hypnothérapeute et </w:t>
      </w:r>
      <w:r w:rsidR="006C7B54">
        <w:rPr>
          <w:rFonts w:ascii="Arial" w:hAnsi="Arial" w:cs="Arial"/>
          <w:noProof/>
          <w:lang w:val="fr-FR"/>
        </w:rPr>
        <w:t>praticien en PNL</w:t>
      </w:r>
    </w:p>
    <w:p w14:paraId="719FC38C"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Forme juridique :</w:t>
      </w:r>
      <w:r w:rsidRPr="00153F4E">
        <w:rPr>
          <w:rFonts w:ascii="Arial" w:hAnsi="Arial" w:cs="Arial"/>
          <w:noProof/>
          <w:lang w:val="fr-FR"/>
        </w:rPr>
        <w:t> </w:t>
      </w:r>
      <w:r w:rsidRPr="00153F4E">
        <w:rPr>
          <w:rFonts w:ascii="Arial" w:hAnsi="Arial" w:cs="Arial"/>
          <w:noProof/>
          <w:highlight w:val="yellow"/>
          <w:lang w:val="fr-FR"/>
        </w:rPr>
        <w:t>[Entrepreneur individuel/ EURL / SASU / autre]</w:t>
      </w:r>
    </w:p>
    <w:p w14:paraId="191DBF2F"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Adresse du cabinet :</w:t>
      </w:r>
      <w:r w:rsidRPr="00153F4E">
        <w:rPr>
          <w:rFonts w:ascii="Arial" w:hAnsi="Arial" w:cs="Arial"/>
          <w:noProof/>
          <w:lang w:val="fr-FR"/>
        </w:rPr>
        <w:t> </w:t>
      </w:r>
      <w:r w:rsidRPr="00153F4E">
        <w:rPr>
          <w:rFonts w:ascii="Arial" w:hAnsi="Arial" w:cs="Arial"/>
          <w:noProof/>
          <w:highlight w:val="yellow"/>
          <w:lang w:val="fr-FR"/>
        </w:rPr>
        <w:t>[Adresse complète]</w:t>
      </w:r>
    </w:p>
    <w:p w14:paraId="253C2227"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Numéro SIRET :</w:t>
      </w:r>
      <w:r w:rsidRPr="00153F4E">
        <w:rPr>
          <w:rFonts w:ascii="Arial" w:hAnsi="Arial" w:cs="Arial"/>
          <w:noProof/>
          <w:lang w:val="fr-FR"/>
        </w:rPr>
        <w:t> </w:t>
      </w:r>
      <w:r w:rsidRPr="00153F4E">
        <w:rPr>
          <w:rFonts w:ascii="Arial" w:hAnsi="Arial" w:cs="Arial"/>
          <w:noProof/>
          <w:highlight w:val="yellow"/>
          <w:lang w:val="fr-FR"/>
        </w:rPr>
        <w:t>[XXX XXX XXX XXXXX]</w:t>
      </w:r>
    </w:p>
    <w:p w14:paraId="0EF6EEDD" w14:textId="77777777" w:rsidR="00153F4E" w:rsidRPr="00153F4E" w:rsidRDefault="00153F4E" w:rsidP="00153F4E">
      <w:pPr>
        <w:ind w:right="-284"/>
        <w:jc w:val="both"/>
        <w:rPr>
          <w:rFonts w:ascii="Arial" w:hAnsi="Arial" w:cs="Arial"/>
          <w:noProof/>
          <w:highlight w:val="yellow"/>
          <w:lang w:val="fr-FR"/>
        </w:rPr>
      </w:pPr>
      <w:r w:rsidRPr="00153F4E">
        <w:rPr>
          <w:rFonts w:ascii="Arial" w:hAnsi="Arial" w:cs="Arial"/>
          <w:b/>
          <w:bCs/>
          <w:noProof/>
          <w:lang w:val="fr-FR"/>
        </w:rPr>
        <w:t>TVA :</w:t>
      </w:r>
      <w:r w:rsidRPr="00153F4E">
        <w:rPr>
          <w:rFonts w:ascii="Arial" w:hAnsi="Arial" w:cs="Arial"/>
          <w:noProof/>
          <w:highlight w:val="lightGray"/>
          <w:lang w:val="fr-FR"/>
        </w:rPr>
        <w:t xml:space="preserve"> </w:t>
      </w:r>
      <w:r w:rsidRPr="00153F4E">
        <w:rPr>
          <w:rFonts w:ascii="Arial" w:hAnsi="Arial" w:cs="Arial"/>
          <w:b/>
          <w:bCs/>
          <w:noProof/>
          <w:highlight w:val="lightGray"/>
          <w:lang w:val="fr-FR"/>
        </w:rPr>
        <w:t>OPTION 1</w:t>
      </w:r>
      <w:r w:rsidRPr="00153F4E">
        <w:rPr>
          <w:rFonts w:ascii="Arial" w:hAnsi="Arial" w:cs="Arial"/>
          <w:noProof/>
          <w:lang w:val="fr-FR"/>
        </w:rPr>
        <w:t xml:space="preserve"> </w:t>
      </w:r>
      <w:r w:rsidRPr="00153F4E">
        <w:rPr>
          <w:rFonts w:ascii="Arial" w:hAnsi="Arial" w:cs="Arial"/>
          <w:noProof/>
          <w:highlight w:val="yellow"/>
          <w:lang w:val="fr-FR"/>
        </w:rPr>
        <w:t xml:space="preserve">Numéro de TVA intracommunautaire </w:t>
      </w:r>
    </w:p>
    <w:p w14:paraId="68298CF9" w14:textId="0E1BAB5D" w:rsidR="00153F4E" w:rsidRPr="00153F4E" w:rsidRDefault="00153F4E" w:rsidP="00153F4E">
      <w:pPr>
        <w:ind w:left="567" w:right="-284"/>
        <w:jc w:val="both"/>
        <w:rPr>
          <w:rFonts w:ascii="Arial" w:hAnsi="Arial" w:cs="Arial"/>
          <w:noProof/>
          <w:lang w:val="fr-FR"/>
        </w:rPr>
      </w:pPr>
      <w:r w:rsidRPr="00153F4E">
        <w:rPr>
          <w:rFonts w:ascii="Arial" w:hAnsi="Arial" w:cs="Arial"/>
          <w:b/>
          <w:bCs/>
          <w:noProof/>
          <w:highlight w:val="lightGray"/>
          <w:lang w:val="fr-FR"/>
        </w:rPr>
        <w:t>OPTION 2</w:t>
      </w:r>
      <w:r w:rsidRPr="00153F4E">
        <w:rPr>
          <w:rFonts w:ascii="Arial" w:hAnsi="Arial" w:cs="Arial"/>
          <w:noProof/>
          <w:highlight w:val="lightGray"/>
          <w:lang w:val="fr-FR"/>
        </w:rPr>
        <w:t xml:space="preserve">  </w:t>
      </w:r>
      <w:r w:rsidRPr="00153F4E">
        <w:rPr>
          <w:rFonts w:ascii="Arial" w:hAnsi="Arial" w:cs="Arial"/>
          <w:b/>
          <w:bCs/>
          <w:noProof/>
          <w:highlight w:val="lightGray"/>
          <w:lang w:val="fr-FR"/>
        </w:rPr>
        <w:t>OPTION 2</w:t>
      </w:r>
      <w:r w:rsidRPr="00153F4E">
        <w:rPr>
          <w:rFonts w:ascii="Arial" w:hAnsi="Arial" w:cs="Arial"/>
          <w:noProof/>
          <w:highlight w:val="lightGray"/>
          <w:lang w:val="fr-FR"/>
        </w:rPr>
        <w:t xml:space="preserve">  </w:t>
      </w:r>
      <w:r w:rsidRPr="00153F4E">
        <w:rPr>
          <w:rFonts w:ascii="Arial" w:hAnsi="Arial" w:cs="Arial"/>
          <w:noProof/>
          <w:highlight w:val="yellow"/>
          <w:lang w:val="fr-FR"/>
        </w:rPr>
        <w:t>Franchise en base de TVA au titre de l'article 293 B CGI</w:t>
      </w:r>
    </w:p>
    <w:p w14:paraId="1D1228C4"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Contact :</w:t>
      </w:r>
      <w:r w:rsidRPr="00153F4E">
        <w:rPr>
          <w:rFonts w:ascii="Arial" w:hAnsi="Arial" w:cs="Arial"/>
          <w:noProof/>
          <w:lang w:val="fr-FR"/>
        </w:rPr>
        <w:t> </w:t>
      </w:r>
      <w:r w:rsidRPr="00153F4E">
        <w:rPr>
          <w:rFonts w:ascii="Arial" w:hAnsi="Arial" w:cs="Arial"/>
          <w:noProof/>
          <w:highlight w:val="yellow"/>
          <w:lang w:val="fr-FR"/>
        </w:rPr>
        <w:t>[email]  |  [téléphone]</w:t>
      </w:r>
    </w:p>
    <w:p w14:paraId="5CB2A7CA" w14:textId="77777777" w:rsidR="00153F4E" w:rsidRPr="00153F4E" w:rsidRDefault="00153F4E" w:rsidP="00153F4E">
      <w:pPr>
        <w:ind w:right="-284"/>
        <w:jc w:val="both"/>
        <w:rPr>
          <w:rFonts w:ascii="Arial" w:hAnsi="Arial" w:cs="Arial"/>
          <w:noProof/>
          <w:lang w:val="fr-FR"/>
        </w:rPr>
      </w:pPr>
      <w:r w:rsidRPr="00153F4E">
        <w:rPr>
          <w:rFonts w:ascii="Arial" w:hAnsi="Arial" w:cs="Arial"/>
          <w:noProof/>
          <w:highlight w:val="yellow"/>
          <w:lang w:val="fr-FR"/>
        </w:rPr>
        <w:t xml:space="preserve">[ </w:t>
      </w:r>
      <w:r w:rsidRPr="00153F4E">
        <w:rPr>
          <w:rFonts w:ascii="Arial" w:hAnsi="Arial" w:cs="Arial"/>
          <w:b/>
          <w:bCs/>
          <w:noProof/>
          <w:highlight w:val="yellow"/>
          <w:lang w:val="fr-FR"/>
        </w:rPr>
        <w:t>Site internet :</w:t>
      </w:r>
      <w:r w:rsidRPr="00153F4E">
        <w:rPr>
          <w:rFonts w:ascii="Arial" w:hAnsi="Arial" w:cs="Arial"/>
          <w:noProof/>
          <w:highlight w:val="yellow"/>
          <w:lang w:val="fr-FR"/>
        </w:rPr>
        <w:t> [URL]</w:t>
      </w:r>
    </w:p>
    <w:p w14:paraId="1C218819" w14:textId="77777777" w:rsidR="00153F4E" w:rsidRPr="00153F4E" w:rsidRDefault="00153F4E" w:rsidP="00D4495F">
      <w:pPr>
        <w:pStyle w:val="ds-markdown-paragraph"/>
        <w:shd w:val="clear" w:color="auto" w:fill="FFFFFF"/>
        <w:autoSpaceDE w:val="0"/>
        <w:autoSpaceDN w:val="0"/>
        <w:adjustRightInd w:val="0"/>
        <w:spacing w:before="0" w:beforeAutospacing="0" w:after="0" w:afterAutospacing="0"/>
        <w:ind w:left="360"/>
        <w:rPr>
          <w:rFonts w:ascii="Arial" w:hAnsi="Arial" w:cs="Arial"/>
          <w:noProof/>
          <w:color w:val="000000"/>
        </w:rPr>
      </w:pPr>
    </w:p>
    <w:p w14:paraId="50FD8112" w14:textId="77777777" w:rsidR="00D4495F" w:rsidRPr="00153F4E" w:rsidRDefault="00D4495F" w:rsidP="001F5D61">
      <w:pPr>
        <w:autoSpaceDE w:val="0"/>
        <w:autoSpaceDN w:val="0"/>
        <w:adjustRightInd w:val="0"/>
        <w:spacing w:after="0" w:line="240" w:lineRule="auto"/>
        <w:rPr>
          <w:rFonts w:ascii="Arial" w:hAnsi="Arial" w:cs="Arial"/>
          <w:b/>
          <w:bCs/>
          <w:noProof/>
          <w:color w:val="000000" w:themeColor="text1"/>
          <w:lang w:val="fr-FR"/>
        </w:rPr>
      </w:pPr>
    </w:p>
    <w:p w14:paraId="1E5CC03F" w14:textId="1F5FB599"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ARTICLE 1</w:t>
      </w:r>
      <w:r w:rsidR="00153F4E" w:rsidRPr="00153F4E">
        <w:rPr>
          <w:rFonts w:ascii="Arial" w:hAnsi="Arial" w:cs="Arial"/>
          <w:b/>
          <w:bCs/>
          <w:noProof/>
          <w:lang w:val="fr-FR"/>
        </w:rPr>
        <w:t xml:space="preserve"> -</w:t>
      </w:r>
      <w:r w:rsidRPr="00153F4E">
        <w:rPr>
          <w:rFonts w:ascii="Arial" w:hAnsi="Arial" w:cs="Arial"/>
          <w:b/>
          <w:bCs/>
          <w:noProof/>
          <w:lang w:val="fr-FR"/>
        </w:rPr>
        <w:t xml:space="preserve"> OBJET ET CHAMP D'APPLICATION</w:t>
      </w:r>
    </w:p>
    <w:p w14:paraId="6747F19F" w14:textId="77777777" w:rsidR="001F5D61" w:rsidRPr="00153F4E" w:rsidRDefault="001F5D61" w:rsidP="003F106F">
      <w:pPr>
        <w:pStyle w:val="Sansinterligne"/>
        <w:spacing w:line="276" w:lineRule="auto"/>
        <w:jc w:val="both"/>
        <w:rPr>
          <w:rFonts w:ascii="Arial" w:hAnsi="Arial" w:cs="Arial"/>
          <w:noProof/>
          <w:color w:val="000000"/>
          <w:lang w:val="fr-FR"/>
        </w:rPr>
      </w:pPr>
    </w:p>
    <w:p w14:paraId="254F4A42" w14:textId="6BEA8BFE" w:rsidR="0054146B" w:rsidRPr="00153F4E" w:rsidRDefault="0054146B" w:rsidP="0054146B">
      <w:pPr>
        <w:ind w:right="-284"/>
        <w:jc w:val="both"/>
        <w:rPr>
          <w:rFonts w:ascii="Arial" w:hAnsi="Arial" w:cs="Arial"/>
          <w:noProof/>
          <w:lang w:val="fr-FR"/>
        </w:rPr>
      </w:pPr>
      <w:r w:rsidRPr="00153F4E">
        <w:rPr>
          <w:rFonts w:ascii="Arial" w:hAnsi="Arial" w:cs="Arial"/>
          <w:noProof/>
          <w:lang w:val="fr-FR"/>
        </w:rPr>
        <w:t>Les présentes Conditions Générales de Vente (ci-après « CGV ») régissent les relations contractuelles entre </w:t>
      </w:r>
      <w:r w:rsidRPr="00153F4E">
        <w:rPr>
          <w:rFonts w:ascii="Arial" w:hAnsi="Arial" w:cs="Arial"/>
          <w:noProof/>
          <w:highlight w:val="yellow"/>
          <w:lang w:val="fr-FR"/>
        </w:rPr>
        <w:t>[Prénom NOM]</w:t>
      </w:r>
      <w:r w:rsidR="00153F4E" w:rsidRPr="00153F4E">
        <w:rPr>
          <w:rFonts w:ascii="Arial" w:hAnsi="Arial" w:cs="Arial"/>
          <w:noProof/>
          <w:lang w:val="fr-FR"/>
        </w:rPr>
        <w:t xml:space="preserve"> </w:t>
      </w:r>
      <w:r w:rsidRPr="00153F4E">
        <w:rPr>
          <w:rFonts w:ascii="Arial" w:hAnsi="Arial" w:cs="Arial"/>
          <w:noProof/>
          <w:lang w:val="fr-FR"/>
        </w:rPr>
        <w:t xml:space="preserve">(ci-après « le Praticien »), et toute personne physique majeure (ci-après « le Client ») souhaitant bénéficier des prestations proposées par le Praticien. </w:t>
      </w:r>
    </w:p>
    <w:p w14:paraId="1AA5D819" w14:textId="4E76C1A3" w:rsidR="0054146B" w:rsidRPr="00153F4E" w:rsidRDefault="0054146B" w:rsidP="0054146B">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lastRenderedPageBreak/>
        <w:t>Toute réservation implique l'acceptation pleine et entière des présentes CGV. Le Client déclare en avoir pris connaissance avant toute réservation.</w:t>
      </w:r>
    </w:p>
    <w:p w14:paraId="590EBC01" w14:textId="77777777" w:rsidR="0054146B" w:rsidRPr="00153F4E" w:rsidRDefault="0054146B" w:rsidP="003F106F">
      <w:pPr>
        <w:pStyle w:val="Sansinterligne"/>
        <w:spacing w:line="276" w:lineRule="auto"/>
        <w:jc w:val="both"/>
        <w:rPr>
          <w:rFonts w:ascii="Arial" w:hAnsi="Arial" w:cs="Arial"/>
          <w:noProof/>
          <w:color w:val="000000"/>
          <w:lang w:val="fr-FR"/>
        </w:rPr>
      </w:pPr>
    </w:p>
    <w:p w14:paraId="6167CD4E" w14:textId="77777777" w:rsidR="001F5D61" w:rsidRPr="00153F4E" w:rsidRDefault="001F5D61" w:rsidP="003F106F">
      <w:pPr>
        <w:pStyle w:val="Sansinterligne"/>
        <w:spacing w:line="276" w:lineRule="auto"/>
        <w:jc w:val="both"/>
        <w:rPr>
          <w:rFonts w:ascii="Arial" w:hAnsi="Arial" w:cs="Arial"/>
          <w:noProof/>
          <w:color w:val="000000"/>
          <w:lang w:val="fr-FR"/>
        </w:rPr>
      </w:pPr>
    </w:p>
    <w:p w14:paraId="663C1202" w14:textId="060C06DC"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2 </w:t>
      </w:r>
      <w:r w:rsidR="00153F4E" w:rsidRPr="00153F4E">
        <w:rPr>
          <w:rFonts w:ascii="Arial" w:hAnsi="Arial" w:cs="Arial"/>
          <w:b/>
          <w:bCs/>
          <w:noProof/>
          <w:lang w:val="fr-FR"/>
        </w:rPr>
        <w:t>-</w:t>
      </w:r>
      <w:r w:rsidRPr="00153F4E">
        <w:rPr>
          <w:rFonts w:ascii="Arial" w:hAnsi="Arial" w:cs="Arial"/>
          <w:b/>
          <w:bCs/>
          <w:noProof/>
          <w:lang w:val="fr-FR"/>
        </w:rPr>
        <w:t xml:space="preserve"> PRESTATIONS PROPOSÉES</w:t>
      </w:r>
    </w:p>
    <w:p w14:paraId="298BCD6A" w14:textId="77777777" w:rsidR="001F5D61" w:rsidRPr="00153F4E" w:rsidRDefault="001F5D61" w:rsidP="003F106F">
      <w:pPr>
        <w:pStyle w:val="Sansinterligne"/>
        <w:spacing w:line="276" w:lineRule="auto"/>
        <w:jc w:val="both"/>
        <w:rPr>
          <w:rFonts w:ascii="Arial" w:hAnsi="Arial" w:cs="Arial"/>
          <w:b/>
          <w:bCs/>
          <w:noProof/>
          <w:lang w:val="fr-FR"/>
        </w:rPr>
      </w:pPr>
    </w:p>
    <w:p w14:paraId="76C955B7" w14:textId="57D16035" w:rsidR="00D4495F" w:rsidRPr="00153F4E" w:rsidRDefault="00D4495F"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2.1</w:t>
      </w:r>
      <w:r w:rsidR="003F106F" w:rsidRPr="00153F4E">
        <w:rPr>
          <w:rFonts w:ascii="Arial" w:hAnsi="Arial" w:cs="Arial"/>
          <w:b/>
          <w:bCs/>
          <w:noProof/>
          <w:lang w:val="fr-FR"/>
        </w:rPr>
        <w:t xml:space="preserve"> </w:t>
      </w:r>
      <w:r w:rsidRPr="00153F4E">
        <w:rPr>
          <w:rFonts w:ascii="Arial" w:hAnsi="Arial" w:cs="Arial"/>
          <w:b/>
          <w:bCs/>
          <w:noProof/>
          <w:lang w:val="fr-FR"/>
        </w:rPr>
        <w:t>Hypno</w:t>
      </w:r>
      <w:r w:rsidR="00451553" w:rsidRPr="00153F4E">
        <w:rPr>
          <w:rFonts w:ascii="Arial" w:hAnsi="Arial" w:cs="Arial"/>
          <w:b/>
          <w:bCs/>
          <w:noProof/>
          <w:lang w:val="fr-FR"/>
        </w:rPr>
        <w:t>se</w:t>
      </w:r>
    </w:p>
    <w:p w14:paraId="24EA43B8" w14:textId="5A568F3A" w:rsidR="00D4495F" w:rsidRPr="00153F4E" w:rsidRDefault="00D4495F" w:rsidP="003F106F">
      <w:pPr>
        <w:pStyle w:val="Sansinterligne"/>
        <w:spacing w:line="276" w:lineRule="auto"/>
        <w:jc w:val="both"/>
        <w:rPr>
          <w:rFonts w:ascii="Arial" w:hAnsi="Arial" w:cs="Arial"/>
          <w:noProof/>
          <w:lang w:val="fr-FR"/>
        </w:rPr>
      </w:pPr>
      <w:r w:rsidRPr="00153F4E">
        <w:rPr>
          <w:rFonts w:ascii="Arial" w:hAnsi="Arial" w:cs="Arial"/>
          <w:noProof/>
          <w:lang w:val="fr-FR"/>
        </w:rPr>
        <w:t>L'hypno</w:t>
      </w:r>
      <w:r w:rsidR="00451553" w:rsidRPr="00153F4E">
        <w:rPr>
          <w:rFonts w:ascii="Arial" w:hAnsi="Arial" w:cs="Arial"/>
          <w:noProof/>
          <w:lang w:val="fr-FR"/>
        </w:rPr>
        <w:t>se</w:t>
      </w:r>
      <w:r w:rsidRPr="00153F4E">
        <w:rPr>
          <w:rFonts w:ascii="Arial" w:hAnsi="Arial" w:cs="Arial"/>
          <w:noProof/>
          <w:lang w:val="fr-FR"/>
        </w:rPr>
        <w:t xml:space="preserve"> utilise l'état modifié de conscience à des fins de développement personnel et de mieux-être. Elle ne constitue pas un acte médical, ne traite pas de pathologies diagnostiquées, et ne remplace pas un suivi médical ou psychologique.</w:t>
      </w:r>
    </w:p>
    <w:p w14:paraId="0A2634EE" w14:textId="77777777" w:rsidR="00D4495F" w:rsidRPr="00153F4E" w:rsidRDefault="00D4495F" w:rsidP="003F106F">
      <w:pPr>
        <w:pStyle w:val="Sansinterligne"/>
        <w:spacing w:line="276" w:lineRule="auto"/>
        <w:jc w:val="both"/>
        <w:rPr>
          <w:rFonts w:ascii="Arial" w:hAnsi="Arial" w:cs="Arial"/>
          <w:noProof/>
          <w:lang w:val="fr-FR"/>
        </w:rPr>
      </w:pPr>
    </w:p>
    <w:p w14:paraId="6A0F2DF8" w14:textId="1DE8B8AB" w:rsidR="006C7B54" w:rsidRDefault="006C7B54" w:rsidP="006C7B54">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5F2993">
        <w:rPr>
          <w:rStyle w:val="lev"/>
          <w:rFonts w:ascii="Arial" w:hAnsi="Arial" w:cs="Arial"/>
          <w:color w:val="0F1115"/>
          <w:sz w:val="22"/>
          <w:szCs w:val="22"/>
        </w:rPr>
        <w:t>2.2  PNL (Programmation Neuro</w:t>
      </w:r>
      <w:r w:rsidRPr="005F2993">
        <w:rPr>
          <w:rStyle w:val="lev"/>
          <w:rFonts w:ascii="Arial" w:hAnsi="Arial" w:cs="Arial"/>
          <w:color w:val="0F1115"/>
          <w:sz w:val="22"/>
          <w:szCs w:val="22"/>
        </w:rPr>
        <w:noBreakHyphen/>
        <w:t>Linguistique)</w:t>
      </w:r>
    </w:p>
    <w:p w14:paraId="63637821" w14:textId="77777777" w:rsidR="006C7B54" w:rsidRPr="005F2993" w:rsidRDefault="006C7B54" w:rsidP="006C7B54">
      <w:pPr>
        <w:pStyle w:val="ds-markdown-paragraph"/>
        <w:shd w:val="clear" w:color="auto" w:fill="FFFFFF"/>
        <w:spacing w:before="240" w:beforeAutospacing="0" w:after="240" w:afterAutospacing="0" w:line="276" w:lineRule="auto"/>
        <w:ind w:right="-129"/>
        <w:jc w:val="both"/>
        <w:rPr>
          <w:rFonts w:ascii="Arial" w:hAnsi="Arial" w:cs="Arial"/>
          <w:color w:val="0F1115"/>
          <w:sz w:val="22"/>
          <w:szCs w:val="22"/>
        </w:rPr>
      </w:pPr>
      <w:r w:rsidRPr="005F2993">
        <w:rPr>
          <w:rFonts w:ascii="Arial" w:hAnsi="Arial" w:cs="Arial"/>
          <w:color w:val="0F1115"/>
          <w:sz w:val="22"/>
          <w:szCs w:val="22"/>
        </w:rPr>
        <w:t>La PNL est une approche de développement personnel qui étudie le fonctionnement de l’esprit humain: comment nous pensons, comment nous communiquons, comment nous construisons nos expériences et nos comportements. Elle propose des outils concrets pour :</w:t>
      </w:r>
    </w:p>
    <w:p w14:paraId="7A047F8C" w14:textId="77777777" w:rsidR="006C7B54" w:rsidRPr="005F2993" w:rsidRDefault="006C7B54" w:rsidP="006C7B54">
      <w:pPr>
        <w:pStyle w:val="ds-markdown-paragraph"/>
        <w:numPr>
          <w:ilvl w:val="0"/>
          <w:numId w:val="5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5F2993">
        <w:rPr>
          <w:rFonts w:ascii="Arial" w:hAnsi="Arial" w:cs="Arial"/>
          <w:color w:val="0F1115"/>
          <w:sz w:val="22"/>
          <w:szCs w:val="22"/>
        </w:rPr>
        <w:t>Mieux comprendre ses modes de fonctionnement</w:t>
      </w:r>
    </w:p>
    <w:p w14:paraId="199E1DD7" w14:textId="77777777" w:rsidR="006C7B54" w:rsidRPr="005F2993" w:rsidRDefault="006C7B54" w:rsidP="006C7B54">
      <w:pPr>
        <w:pStyle w:val="ds-markdown-paragraph"/>
        <w:numPr>
          <w:ilvl w:val="0"/>
          <w:numId w:val="5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5F2993">
        <w:rPr>
          <w:rFonts w:ascii="Arial" w:hAnsi="Arial" w:cs="Arial"/>
          <w:color w:val="0F1115"/>
          <w:sz w:val="22"/>
          <w:szCs w:val="22"/>
        </w:rPr>
        <w:t>Identifier et transformer ses croyances limitantes</w:t>
      </w:r>
    </w:p>
    <w:p w14:paraId="61EB7DDF" w14:textId="77777777" w:rsidR="006C7B54" w:rsidRPr="005F2993" w:rsidRDefault="006C7B54" w:rsidP="006C7B54">
      <w:pPr>
        <w:pStyle w:val="ds-markdown-paragraph"/>
        <w:numPr>
          <w:ilvl w:val="0"/>
          <w:numId w:val="5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5F2993">
        <w:rPr>
          <w:rFonts w:ascii="Arial" w:hAnsi="Arial" w:cs="Arial"/>
          <w:color w:val="0F1115"/>
          <w:sz w:val="22"/>
          <w:szCs w:val="22"/>
        </w:rPr>
        <w:t>Développer ses ressources et ses compétences</w:t>
      </w:r>
    </w:p>
    <w:p w14:paraId="2248B9C4" w14:textId="77777777" w:rsidR="006C7B54" w:rsidRPr="005F2993" w:rsidRDefault="006C7B54" w:rsidP="006C7B54">
      <w:pPr>
        <w:pStyle w:val="ds-markdown-paragraph"/>
        <w:numPr>
          <w:ilvl w:val="0"/>
          <w:numId w:val="5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5F2993">
        <w:rPr>
          <w:rFonts w:ascii="Arial" w:hAnsi="Arial" w:cs="Arial"/>
          <w:color w:val="0F1115"/>
          <w:sz w:val="22"/>
          <w:szCs w:val="22"/>
        </w:rPr>
        <w:t>Améliorer sa communication avec soi</w:t>
      </w:r>
      <w:r w:rsidRPr="005F2993">
        <w:rPr>
          <w:rFonts w:ascii="Arial" w:hAnsi="Arial" w:cs="Arial"/>
          <w:color w:val="0F1115"/>
          <w:sz w:val="22"/>
          <w:szCs w:val="22"/>
        </w:rPr>
        <w:noBreakHyphen/>
        <w:t>même et avec les autres</w:t>
      </w:r>
    </w:p>
    <w:p w14:paraId="5B0B614E" w14:textId="77777777" w:rsidR="006C7B54" w:rsidRPr="005F2993" w:rsidRDefault="006C7B54" w:rsidP="006C7B54">
      <w:pPr>
        <w:pStyle w:val="ds-markdown-paragraph"/>
        <w:numPr>
          <w:ilvl w:val="0"/>
          <w:numId w:val="5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5F2993">
        <w:rPr>
          <w:rFonts w:ascii="Arial" w:hAnsi="Arial" w:cs="Arial"/>
          <w:color w:val="0F1115"/>
          <w:sz w:val="22"/>
          <w:szCs w:val="22"/>
        </w:rPr>
        <w:t>Fixer et atteindre des objectifs clairs</w:t>
      </w:r>
    </w:p>
    <w:p w14:paraId="5EA0C3A7" w14:textId="77777777" w:rsidR="006C7B54" w:rsidRPr="005F2993" w:rsidRDefault="006C7B54" w:rsidP="006C7B54">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5F2993">
        <w:rPr>
          <w:rFonts w:ascii="Arial" w:hAnsi="Arial" w:cs="Arial"/>
          <w:color w:val="0F1115"/>
          <w:sz w:val="22"/>
          <w:szCs w:val="22"/>
        </w:rPr>
        <w:t>La PNL n’est pas une thérapie. Elle ne traite pas de pathologies, ne pose aucun diagnostic et ne se substitue pas à un suivi médical, psychologique ou psychiatrique.</w:t>
      </w:r>
    </w:p>
    <w:p w14:paraId="587EC119" w14:textId="20C461EB" w:rsidR="006C7B54" w:rsidRPr="005F2993" w:rsidRDefault="006C7B54" w:rsidP="006C7B54">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5F2993">
        <w:rPr>
          <w:rStyle w:val="lev"/>
          <w:rFonts w:ascii="Arial" w:hAnsi="Arial" w:cs="Arial"/>
          <w:color w:val="0F1115"/>
          <w:sz w:val="22"/>
          <w:szCs w:val="22"/>
        </w:rPr>
        <w:t>2.3 Séances combinées hypnose + PNL</w:t>
      </w:r>
    </w:p>
    <w:p w14:paraId="11C2B759" w14:textId="77777777" w:rsidR="006C7B54" w:rsidRPr="005F2993" w:rsidRDefault="006C7B54" w:rsidP="006C7B54">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5F2993">
        <w:rPr>
          <w:rFonts w:ascii="Arial" w:hAnsi="Arial" w:cs="Arial"/>
          <w:color w:val="0F1115"/>
          <w:sz w:val="22"/>
          <w:szCs w:val="22"/>
        </w:rPr>
        <w:t>Le praticien propose des séances associant l’hypnose de bien</w:t>
      </w:r>
      <w:r w:rsidRPr="005F2993">
        <w:rPr>
          <w:rFonts w:ascii="Arial" w:hAnsi="Arial" w:cs="Arial"/>
          <w:color w:val="0F1115"/>
          <w:sz w:val="22"/>
          <w:szCs w:val="22"/>
        </w:rPr>
        <w:noBreakHyphen/>
        <w:t>être et la PNL. Ces séances ont pour objectif d’aider le client à atteindre ses objectifs personnels ou professionnels en mobilisant à la fois les techniques de l’hypnose (état modifié de conscience) et les outils de la PNL (questionnement, ancrage, recadrage, définition d’objectifs, travail sur les croyances).</w:t>
      </w:r>
    </w:p>
    <w:p w14:paraId="20556AC9" w14:textId="28ED28F9" w:rsidR="00B03BF1" w:rsidRPr="006C7B54" w:rsidRDefault="006C7B54" w:rsidP="006C7B54">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5F2993">
        <w:rPr>
          <w:rFonts w:ascii="Arial" w:hAnsi="Arial" w:cs="Arial"/>
          <w:color w:val="0F1115"/>
          <w:sz w:val="22"/>
          <w:szCs w:val="22"/>
        </w:rPr>
        <w:t>Les limites énoncées aux </w:t>
      </w:r>
      <w:r w:rsidRPr="005F2993">
        <w:rPr>
          <w:rStyle w:val="lev"/>
          <w:rFonts w:ascii="Arial" w:hAnsi="Arial" w:cs="Arial"/>
          <w:color w:val="0F1115"/>
          <w:sz w:val="22"/>
          <w:szCs w:val="22"/>
        </w:rPr>
        <w:t>articles 2.1 et 2.2</w:t>
      </w:r>
      <w:r w:rsidRPr="005F2993">
        <w:rPr>
          <w:rFonts w:ascii="Arial" w:hAnsi="Arial" w:cs="Arial"/>
          <w:color w:val="0F1115"/>
          <w:sz w:val="22"/>
          <w:szCs w:val="22"/>
        </w:rPr>
        <w:t> s’appliquent cumulativement à la séance combinée : elle ne constitue ni un acte médical, ni une psychothérapie, ni un diagnostic. Le client est informé que les deux approches sont utilisées de manière complémentaire, sans substitution à un suivi médical ou psychologique.</w:t>
      </w:r>
    </w:p>
    <w:p w14:paraId="7E4A85A8" w14:textId="77777777" w:rsidR="00333A9E" w:rsidRPr="00153F4E" w:rsidRDefault="00333A9E" w:rsidP="003F106F">
      <w:pPr>
        <w:pStyle w:val="Sansinterligne"/>
        <w:spacing w:line="276" w:lineRule="auto"/>
        <w:jc w:val="both"/>
        <w:rPr>
          <w:rFonts w:ascii="Arial" w:hAnsi="Arial" w:cs="Arial"/>
          <w:b/>
          <w:bCs/>
          <w:noProof/>
          <w:lang w:val="fr-FR"/>
        </w:rPr>
      </w:pPr>
    </w:p>
    <w:p w14:paraId="7AD08BBB" w14:textId="7D95BEC6" w:rsidR="003B60A4" w:rsidRPr="00153F4E" w:rsidRDefault="00333A9E"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3 </w:t>
      </w:r>
      <w:r w:rsidR="00153F4E" w:rsidRPr="00153F4E">
        <w:rPr>
          <w:rFonts w:ascii="Arial" w:hAnsi="Arial" w:cs="Arial"/>
          <w:b/>
          <w:bCs/>
          <w:noProof/>
          <w:lang w:val="fr-FR"/>
        </w:rPr>
        <w:t>-</w:t>
      </w:r>
      <w:r w:rsidR="003F106F" w:rsidRPr="00153F4E">
        <w:rPr>
          <w:rFonts w:ascii="Arial" w:hAnsi="Arial" w:cs="Arial"/>
          <w:b/>
          <w:bCs/>
          <w:noProof/>
          <w:lang w:val="fr-FR"/>
        </w:rPr>
        <w:t xml:space="preserve"> </w:t>
      </w:r>
      <w:r w:rsidRPr="00153F4E">
        <w:rPr>
          <w:rFonts w:ascii="Arial" w:hAnsi="Arial" w:cs="Arial"/>
          <w:b/>
          <w:bCs/>
          <w:noProof/>
          <w:lang w:val="fr-FR"/>
        </w:rPr>
        <w:t>LIMITES DES PRATIQUES</w:t>
      </w:r>
    </w:p>
    <w:p w14:paraId="25766CB6" w14:textId="77777777" w:rsidR="003B60A4" w:rsidRPr="00153F4E" w:rsidRDefault="003B60A4" w:rsidP="003F106F">
      <w:pPr>
        <w:pStyle w:val="Sansinterligne"/>
        <w:spacing w:line="276" w:lineRule="auto"/>
        <w:jc w:val="both"/>
        <w:rPr>
          <w:rFonts w:ascii="Arial" w:hAnsi="Arial" w:cs="Arial"/>
          <w:noProof/>
          <w:lang w:val="fr-FR"/>
        </w:rPr>
      </w:pPr>
    </w:p>
    <w:p w14:paraId="0A47BD0E" w14:textId="334D6B1D" w:rsidR="00333A9E" w:rsidRPr="00153F4E" w:rsidRDefault="00333A9E" w:rsidP="003F106F">
      <w:pPr>
        <w:pStyle w:val="Sansinterligne"/>
        <w:spacing w:line="276" w:lineRule="auto"/>
        <w:jc w:val="both"/>
        <w:rPr>
          <w:rFonts w:ascii="Arial" w:hAnsi="Arial" w:cs="Arial"/>
          <w:b/>
          <w:bCs/>
          <w:noProof/>
          <w:lang w:val="fr-FR"/>
        </w:rPr>
      </w:pPr>
      <w:r w:rsidRPr="00153F4E">
        <w:rPr>
          <w:rFonts w:ascii="Arial" w:hAnsi="Arial" w:cs="Arial"/>
          <w:b/>
          <w:bCs/>
          <w:noProof/>
          <w:color w:val="0F1115"/>
          <w:lang w:val="fr-FR"/>
        </w:rPr>
        <w:t>3.1 Accompagnement de bien-être</w:t>
      </w:r>
    </w:p>
    <w:p w14:paraId="2428F4FC" w14:textId="3FAB3B16" w:rsidR="003B60A4" w:rsidRPr="00153F4E" w:rsidRDefault="00333A9E" w:rsidP="003F106F">
      <w:pPr>
        <w:pStyle w:val="Sansinterligne"/>
        <w:spacing w:line="276" w:lineRule="auto"/>
        <w:rPr>
          <w:rFonts w:ascii="Arial" w:hAnsi="Arial" w:cs="Arial"/>
          <w:noProof/>
          <w:color w:val="0F1115"/>
          <w:lang w:val="fr-FR"/>
        </w:rPr>
      </w:pPr>
      <w:r w:rsidRPr="00153F4E">
        <w:rPr>
          <w:rFonts w:ascii="Arial" w:hAnsi="Arial" w:cs="Arial"/>
          <w:noProof/>
          <w:color w:val="0F1115"/>
          <w:lang w:val="fr-FR"/>
        </w:rPr>
        <w:t xml:space="preserve">L’hypnose pratiquée dans ce cadre s'inscrit dans le cadre d'un accompagnement de bien-être : elle </w:t>
      </w:r>
      <w:r w:rsidRPr="00153F4E">
        <w:rPr>
          <w:rStyle w:val="lev"/>
          <w:rFonts w:ascii="Arial" w:hAnsi="Arial" w:cs="Arial"/>
          <w:b w:val="0"/>
          <w:bCs w:val="0"/>
          <w:noProof/>
          <w:color w:val="0F1115"/>
          <w:lang w:val="fr-FR"/>
        </w:rPr>
        <w:t>n’est pas médicale ni clinique</w:t>
      </w:r>
      <w:r w:rsidRPr="00153F4E">
        <w:rPr>
          <w:rFonts w:ascii="Arial" w:hAnsi="Arial" w:cs="Arial"/>
          <w:noProof/>
          <w:color w:val="0F1115"/>
          <w:lang w:val="fr-FR"/>
        </w:rPr>
        <w:t>. Elle ne remplace ni ne se substitue à un traitement médical, psychologique ou psychiatrique.</w:t>
      </w:r>
      <w:r w:rsidRPr="00153F4E">
        <w:rPr>
          <w:rFonts w:ascii="Arial" w:hAnsi="Arial" w:cs="Arial"/>
          <w:noProof/>
          <w:color w:val="0F1115"/>
          <w:lang w:val="fr-FR"/>
        </w:rPr>
        <w:br/>
      </w:r>
      <w:r w:rsidRPr="00153F4E">
        <w:rPr>
          <w:rFonts w:ascii="Arial" w:hAnsi="Arial" w:cs="Arial"/>
          <w:noProof/>
          <w:color w:val="0F1115"/>
          <w:lang w:val="fr-FR"/>
        </w:rPr>
        <w:lastRenderedPageBreak/>
        <w:t xml:space="preserve">Le </w:t>
      </w:r>
      <w:r w:rsidR="0054146B" w:rsidRPr="00153F4E">
        <w:rPr>
          <w:rFonts w:ascii="Arial" w:hAnsi="Arial" w:cs="Arial"/>
          <w:noProof/>
          <w:color w:val="0F1115"/>
          <w:lang w:val="fr-FR"/>
        </w:rPr>
        <w:t>Praticien</w:t>
      </w:r>
      <w:r w:rsidRPr="00153F4E">
        <w:rPr>
          <w:rFonts w:ascii="Arial" w:hAnsi="Arial" w:cs="Arial"/>
          <w:noProof/>
          <w:color w:val="0F1115"/>
          <w:lang w:val="fr-FR"/>
        </w:rPr>
        <w:t> </w:t>
      </w:r>
      <w:r w:rsidRPr="00153F4E">
        <w:rPr>
          <w:rStyle w:val="lev"/>
          <w:rFonts w:ascii="Arial" w:hAnsi="Arial" w:cs="Arial"/>
          <w:b w:val="0"/>
          <w:bCs w:val="0"/>
          <w:noProof/>
          <w:color w:val="0F1115"/>
          <w:lang w:val="fr-FR"/>
        </w:rPr>
        <w:t>n’établit aucun diagnostic</w:t>
      </w:r>
      <w:r w:rsidRPr="00153F4E">
        <w:rPr>
          <w:rFonts w:ascii="Arial" w:hAnsi="Arial" w:cs="Arial"/>
          <w:noProof/>
          <w:color w:val="0F1115"/>
          <w:lang w:val="fr-FR"/>
        </w:rPr>
        <w:t>, ne traite aucune pathologie et n’intervient pas dans le champ de la psychothérapie (loi n°2004-806 du 9 août 2004).</w:t>
      </w:r>
    </w:p>
    <w:p w14:paraId="2A1408D4" w14:textId="77777777" w:rsidR="003F106F" w:rsidRPr="00153F4E" w:rsidRDefault="003F106F" w:rsidP="003F106F">
      <w:pPr>
        <w:pStyle w:val="Sansinterligne"/>
        <w:spacing w:line="276" w:lineRule="auto"/>
        <w:jc w:val="both"/>
        <w:rPr>
          <w:rFonts w:ascii="Arial" w:hAnsi="Arial" w:cs="Arial"/>
          <w:b/>
          <w:bCs/>
          <w:noProof/>
          <w:color w:val="0F1115"/>
          <w:lang w:val="fr-FR"/>
        </w:rPr>
      </w:pPr>
    </w:p>
    <w:p w14:paraId="30BA838D" w14:textId="11FA6F72" w:rsidR="00333A9E" w:rsidRPr="00153F4E" w:rsidRDefault="00333A9E" w:rsidP="003F106F">
      <w:pPr>
        <w:pStyle w:val="Sansinterligne"/>
        <w:spacing w:line="276" w:lineRule="auto"/>
        <w:jc w:val="both"/>
        <w:rPr>
          <w:rFonts w:ascii="Arial" w:hAnsi="Arial" w:cs="Arial"/>
          <w:b/>
          <w:bCs/>
          <w:noProof/>
          <w:color w:val="0F1115"/>
          <w:lang w:val="fr-FR"/>
        </w:rPr>
      </w:pPr>
      <w:r w:rsidRPr="00153F4E">
        <w:rPr>
          <w:rFonts w:ascii="Arial" w:hAnsi="Arial" w:cs="Arial"/>
          <w:b/>
          <w:bCs/>
          <w:noProof/>
          <w:color w:val="0F1115"/>
          <w:lang w:val="fr-FR"/>
        </w:rPr>
        <w:t>3.2</w:t>
      </w:r>
      <w:r w:rsidR="003F106F" w:rsidRPr="00153F4E">
        <w:rPr>
          <w:rFonts w:ascii="Arial" w:hAnsi="Arial" w:cs="Arial"/>
          <w:b/>
          <w:bCs/>
          <w:noProof/>
          <w:color w:val="0F1115"/>
          <w:lang w:val="fr-FR"/>
        </w:rPr>
        <w:t xml:space="preserve"> </w:t>
      </w:r>
      <w:r w:rsidR="00153F4E" w:rsidRPr="00153F4E">
        <w:rPr>
          <w:rFonts w:ascii="Arial" w:hAnsi="Arial" w:cs="Arial"/>
          <w:b/>
          <w:bCs/>
          <w:noProof/>
          <w:lang w:val="fr-FR"/>
        </w:rPr>
        <w:t xml:space="preserve"> </w:t>
      </w:r>
      <w:r w:rsidRPr="00153F4E">
        <w:rPr>
          <w:rFonts w:ascii="Arial" w:hAnsi="Arial" w:cs="Arial"/>
          <w:b/>
          <w:bCs/>
          <w:noProof/>
          <w:color w:val="0F1115"/>
          <w:lang w:val="fr-FR"/>
        </w:rPr>
        <w:t>Contre-indications à l’hypnose</w:t>
      </w:r>
    </w:p>
    <w:p w14:paraId="7E5580F9" w14:textId="7D0A7AB0"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Client</w:t>
      </w:r>
      <w:r w:rsidRPr="00153F4E">
        <w:rPr>
          <w:rFonts w:ascii="Arial" w:hAnsi="Arial" w:cs="Arial"/>
          <w:noProof/>
          <w:color w:val="0F1115"/>
          <w:lang w:val="fr-FR"/>
        </w:rPr>
        <w:t xml:space="preserve"> s’engage à compléter le questionnaire initial proposé par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à la première séance. Ce questionnaire permet d'informer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toute contre-indication connue ou suspectée</w:t>
      </w:r>
      <w:r w:rsidR="00153F4E" w:rsidRPr="00153F4E">
        <w:rPr>
          <w:rFonts w:ascii="Arial" w:hAnsi="Arial" w:cs="Arial"/>
          <w:noProof/>
          <w:color w:val="0F1115"/>
          <w:lang w:val="fr-FR"/>
        </w:rPr>
        <w:t>, et notamment</w:t>
      </w:r>
      <w:r w:rsidRPr="00153F4E">
        <w:rPr>
          <w:rFonts w:ascii="Arial" w:hAnsi="Arial" w:cs="Arial"/>
          <w:noProof/>
          <w:color w:val="0F1115"/>
          <w:lang w:val="fr-FR"/>
        </w:rPr>
        <w:t xml:space="preserve"> :</w:t>
      </w:r>
    </w:p>
    <w:p w14:paraId="3141DEF9"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Épilepsie non équilibrée</w:t>
      </w:r>
    </w:p>
    <w:p w14:paraId="4713BC5D"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Troubles psychotiques (hallucinations, délire)</w:t>
      </w:r>
    </w:p>
    <w:p w14:paraId="5B2E27AE"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Troubles dissociatifs de l’identité</w:t>
      </w:r>
    </w:p>
    <w:p w14:paraId="14B52DA2"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État de manque (alcool, drogue) ou intoxication aiguë</w:t>
      </w:r>
    </w:p>
    <w:p w14:paraId="7DB3D202" w14:textId="6A713097"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se réserve le droit de refuser ou d’interrompre une séance d’hypnose si un risque apparaît.</w:t>
      </w:r>
    </w:p>
    <w:p w14:paraId="787CCEAC" w14:textId="77777777" w:rsidR="00D4495F" w:rsidRPr="00153F4E" w:rsidRDefault="00D4495F" w:rsidP="003F106F">
      <w:pPr>
        <w:pStyle w:val="Sansinterligne"/>
        <w:spacing w:line="276" w:lineRule="auto"/>
        <w:jc w:val="both"/>
        <w:rPr>
          <w:rFonts w:ascii="Arial" w:hAnsi="Arial" w:cs="Arial"/>
          <w:noProof/>
          <w:color w:val="3A4F62"/>
          <w:lang w:val="fr-FR"/>
        </w:rPr>
      </w:pPr>
    </w:p>
    <w:p w14:paraId="10891587" w14:textId="134E830C"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4 - TARIFS</w:t>
      </w:r>
    </w:p>
    <w:p w14:paraId="760B851A" w14:textId="77777777" w:rsidR="00153F4E" w:rsidRPr="00153F4E" w:rsidRDefault="00153F4E" w:rsidP="00153F4E">
      <w:pPr>
        <w:ind w:right="-284"/>
        <w:jc w:val="both"/>
        <w:rPr>
          <w:rStyle w:val="Accentuation"/>
          <w:rFonts w:ascii="Arial" w:hAnsi="Arial" w:cs="Arial"/>
          <w:i w:val="0"/>
          <w:iCs w:val="0"/>
          <w:noProof/>
          <w:color w:val="0F1115"/>
          <w:shd w:val="clear" w:color="auto" w:fill="FFFFFF"/>
          <w:lang w:val="fr-FR"/>
        </w:rPr>
      </w:pPr>
      <w:r w:rsidRPr="00153F4E">
        <w:rPr>
          <w:rStyle w:val="Accentuation"/>
          <w:rFonts w:ascii="Arial" w:hAnsi="Arial" w:cs="Arial"/>
          <w:i w:val="0"/>
          <w:iCs w:val="0"/>
          <w:noProof/>
          <w:color w:val="0F1115"/>
          <w:shd w:val="clear" w:color="auto" w:fill="FFFFFF"/>
          <w:lang w:val="fr-FR"/>
        </w:rPr>
        <w:t>Les tarifs sont affichés dans la salle d'accueil du Praticien et sont communiqués sur simple demande par e-mail.</w:t>
      </w:r>
    </w:p>
    <w:p w14:paraId="5ADCEE92" w14:textId="4606194F" w:rsidR="00153F4E" w:rsidRPr="00153F4E" w:rsidRDefault="00153F4E" w:rsidP="00153F4E">
      <w:pPr>
        <w:ind w:right="-284"/>
        <w:jc w:val="both"/>
        <w:rPr>
          <w:rFonts w:ascii="Arial" w:hAnsi="Arial" w:cs="Arial"/>
          <w:noProof/>
          <w:color w:val="0F1115"/>
          <w:shd w:val="clear" w:color="auto" w:fill="FFFFFF"/>
          <w:lang w:val="fr-FR"/>
        </w:rPr>
      </w:pPr>
      <w:r w:rsidRPr="00153F4E">
        <w:rPr>
          <w:rFonts w:ascii="Arial" w:hAnsi="Arial" w:cs="Arial"/>
          <w:noProof/>
          <w:highlight w:val="yellow"/>
          <w:lang w:val="fr-FR"/>
        </w:rPr>
        <w:t xml:space="preserve">[ </w:t>
      </w:r>
      <w:r w:rsidRPr="00153F4E">
        <w:rPr>
          <w:rStyle w:val="Accentuation"/>
          <w:rFonts w:ascii="Arial" w:hAnsi="Arial" w:cs="Arial"/>
          <w:i w:val="0"/>
          <w:iCs w:val="0"/>
          <w:noProof/>
          <w:color w:val="0F1115"/>
          <w:highlight w:val="yellow"/>
          <w:shd w:val="clear" w:color="auto" w:fill="FFFFFF"/>
          <w:lang w:val="fr-FR"/>
        </w:rPr>
        <w:t xml:space="preserve">Ils sont également consultables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le site internet du Praticien</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 xml:space="preserve">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la plateforme de réservation mentionnée à l'Article 5.2 des CGV</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w:t>
      </w:r>
    </w:p>
    <w:p w14:paraId="269476E2" w14:textId="32B4CB1A"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Les tarifs sont indiqués en euros, toutes taxes comprises (TTC). Le Praticien se réserve le droit de les modifier à tout moment. Les prix applicables sont ceux en vigueur au jour de la réservation.</w:t>
      </w: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153F4E" w:rsidRPr="00153F4E" w14:paraId="5A0FF955" w14:textId="77777777" w:rsidTr="00C350B1">
        <w:tc>
          <w:tcPr>
            <w:tcW w:w="2831" w:type="dxa"/>
          </w:tcPr>
          <w:p w14:paraId="28A17B58" w14:textId="77777777" w:rsidR="00153F4E" w:rsidRPr="00153F4E" w:rsidRDefault="00153F4E" w:rsidP="00C350B1">
            <w:pPr>
              <w:spacing w:line="120" w:lineRule="auto"/>
              <w:ind w:right="-284"/>
              <w:jc w:val="both"/>
              <w:rPr>
                <w:rFonts w:ascii="Arial" w:hAnsi="Arial" w:cs="Arial"/>
                <w:noProof/>
                <w:highlight w:val="yellow"/>
                <w:lang w:val="fr-FR"/>
              </w:rPr>
            </w:pPr>
          </w:p>
          <w:p w14:paraId="56059E22"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Séance cabinet</w:t>
            </w:r>
          </w:p>
          <w:p w14:paraId="30905CEA"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2D493954" w14:textId="77777777" w:rsidR="00153F4E" w:rsidRPr="00153F4E" w:rsidRDefault="00153F4E" w:rsidP="00C350B1">
            <w:pPr>
              <w:spacing w:line="120" w:lineRule="auto"/>
              <w:ind w:right="-284"/>
              <w:jc w:val="both"/>
              <w:rPr>
                <w:rFonts w:ascii="Arial" w:hAnsi="Arial" w:cs="Arial"/>
                <w:noProof/>
                <w:highlight w:val="yellow"/>
                <w:lang w:val="fr-FR"/>
              </w:rPr>
            </w:pPr>
          </w:p>
          <w:p w14:paraId="6D290775"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0C4F1176" w14:textId="77777777" w:rsidTr="00C350B1">
        <w:tc>
          <w:tcPr>
            <w:tcW w:w="2831" w:type="dxa"/>
          </w:tcPr>
          <w:p w14:paraId="31DD0606" w14:textId="77777777" w:rsidR="00153F4E" w:rsidRPr="00153F4E" w:rsidRDefault="00153F4E" w:rsidP="00C350B1">
            <w:pPr>
              <w:spacing w:line="120" w:lineRule="auto"/>
              <w:ind w:right="-284"/>
              <w:jc w:val="both"/>
              <w:rPr>
                <w:rFonts w:ascii="Arial" w:hAnsi="Arial" w:cs="Arial"/>
                <w:noProof/>
                <w:highlight w:val="yellow"/>
                <w:lang w:val="fr-FR"/>
              </w:rPr>
            </w:pPr>
          </w:p>
          <w:p w14:paraId="073CED59"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distance </w:t>
            </w:r>
          </w:p>
          <w:p w14:paraId="476A28A7"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4EA666C8" w14:textId="77777777" w:rsidR="00153F4E" w:rsidRPr="00153F4E" w:rsidRDefault="00153F4E" w:rsidP="00C350B1">
            <w:pPr>
              <w:spacing w:line="120" w:lineRule="auto"/>
              <w:ind w:right="-284"/>
              <w:jc w:val="both"/>
              <w:rPr>
                <w:rFonts w:ascii="Arial" w:hAnsi="Arial" w:cs="Arial"/>
                <w:noProof/>
                <w:highlight w:val="yellow"/>
                <w:lang w:val="fr-FR"/>
              </w:rPr>
            </w:pPr>
          </w:p>
          <w:p w14:paraId="60C1F7DF"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2FB988D5" w14:textId="77777777" w:rsidTr="00C350B1">
        <w:tc>
          <w:tcPr>
            <w:tcW w:w="2831" w:type="dxa"/>
          </w:tcPr>
          <w:p w14:paraId="505DA17A" w14:textId="77777777" w:rsidR="00153F4E" w:rsidRPr="00153F4E" w:rsidRDefault="00153F4E" w:rsidP="00C350B1">
            <w:pPr>
              <w:spacing w:line="120" w:lineRule="auto"/>
              <w:ind w:right="-284"/>
              <w:jc w:val="both"/>
              <w:rPr>
                <w:rFonts w:ascii="Arial" w:hAnsi="Arial" w:cs="Arial"/>
                <w:noProof/>
                <w:highlight w:val="yellow"/>
                <w:lang w:val="fr-FR"/>
              </w:rPr>
            </w:pPr>
          </w:p>
          <w:p w14:paraId="33089558"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domicile </w:t>
            </w:r>
          </w:p>
        </w:tc>
        <w:tc>
          <w:tcPr>
            <w:tcW w:w="6180" w:type="dxa"/>
          </w:tcPr>
          <w:p w14:paraId="6B562A81" w14:textId="77777777" w:rsidR="00153F4E" w:rsidRPr="00153F4E" w:rsidRDefault="00153F4E" w:rsidP="00C350B1">
            <w:pPr>
              <w:spacing w:line="120" w:lineRule="auto"/>
              <w:ind w:right="-284"/>
              <w:jc w:val="both"/>
              <w:rPr>
                <w:rFonts w:ascii="Arial" w:hAnsi="Arial" w:cs="Arial"/>
                <w:noProof/>
                <w:highlight w:val="yellow"/>
                <w:lang w:val="fr-FR"/>
              </w:rPr>
            </w:pPr>
          </w:p>
          <w:p w14:paraId="63A99963"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[XX] € TTC frais de déplacement inclus pour la zone définie à l'Article 3.3 ci-dessus</w:t>
            </w:r>
          </w:p>
          <w:p w14:paraId="7C6E54D6" w14:textId="77777777" w:rsidR="00153F4E" w:rsidRPr="00153F4E" w:rsidRDefault="00153F4E" w:rsidP="00C350B1">
            <w:pPr>
              <w:spacing w:line="120" w:lineRule="auto"/>
              <w:ind w:right="-284"/>
              <w:jc w:val="both"/>
              <w:rPr>
                <w:rFonts w:ascii="Arial" w:hAnsi="Arial" w:cs="Arial"/>
                <w:noProof/>
                <w:highlight w:val="yellow"/>
                <w:lang w:val="fr-FR"/>
              </w:rPr>
            </w:pPr>
          </w:p>
        </w:tc>
      </w:tr>
    </w:tbl>
    <w:p w14:paraId="09AA8F05" w14:textId="77777777" w:rsidR="00153F4E" w:rsidRPr="00153F4E" w:rsidRDefault="00153F4E" w:rsidP="00153F4E">
      <w:pPr>
        <w:ind w:right="-284"/>
        <w:jc w:val="both"/>
        <w:rPr>
          <w:rFonts w:ascii="Arial" w:hAnsi="Arial" w:cs="Arial"/>
          <w:b/>
          <w:bCs/>
          <w:noProof/>
          <w:color w:val="000000" w:themeColor="text1"/>
          <w:highlight w:val="yellow"/>
          <w:lang w:val="fr-FR"/>
        </w:rPr>
      </w:pPr>
    </w:p>
    <w:p w14:paraId="6F3D65D7"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À AJOUTER SI VOUS ÊTES CONCERNÉ(E) - Franchise TVA</w:t>
      </w:r>
    </w:p>
    <w:p w14:paraId="2178DDB2" w14:textId="77777777" w:rsidR="00153F4E" w:rsidRPr="00153F4E" w:rsidRDefault="00153F4E" w:rsidP="00153F4E">
      <w:pPr>
        <w:ind w:right="-284"/>
        <w:jc w:val="both"/>
        <w:rPr>
          <w:rFonts w:ascii="Arial" w:hAnsi="Arial" w:cs="Arial"/>
          <w:noProof/>
          <w:color w:val="365F91" w:themeColor="accent1" w:themeShade="BF"/>
          <w:lang w:val="fr-FR"/>
        </w:rPr>
      </w:pPr>
      <w:r w:rsidRPr="00153F4E">
        <w:rPr>
          <w:rFonts w:ascii="Arial" w:hAnsi="Arial" w:cs="Arial"/>
          <w:noProof/>
          <w:lang w:val="fr-FR"/>
        </w:rPr>
        <w:t>Les prestations bénéficient de la franchise en base de TVA conformément à l'article 293 B du Code général des impôts. Aucune TVA n'est appliquée.</w:t>
      </w:r>
      <w:r w:rsidRPr="00153F4E">
        <w:rPr>
          <w:rFonts w:ascii="Arial" w:hAnsi="Arial" w:cs="Arial"/>
          <w:noProof/>
          <w:color w:val="365F91" w:themeColor="accent1" w:themeShade="BF"/>
          <w:lang w:val="fr-FR"/>
        </w:rPr>
        <w:t xml:space="preserve"> </w:t>
      </w:r>
    </w:p>
    <w:p w14:paraId="3A51F1D9" w14:textId="5CE080D5" w:rsidR="00153F4E" w:rsidRPr="00153F4E" w:rsidRDefault="00153F4E" w:rsidP="00153F4E">
      <w:pPr>
        <w:ind w:right="-284"/>
        <w:jc w:val="both"/>
        <w:rPr>
          <w:rFonts w:ascii="Arial" w:hAnsi="Arial" w:cs="Arial"/>
          <w:noProof/>
          <w:color w:val="365F91" w:themeColor="accent1" w:themeShade="BF"/>
          <w:lang w:val="fr-FR"/>
        </w:rPr>
      </w:pPr>
      <w:r w:rsidRPr="00153F4E">
        <w:rPr>
          <w:rFonts w:ascii="Arial" w:hAnsi="Arial" w:cs="Arial"/>
          <w:b/>
          <w:bCs/>
          <w:noProof/>
          <w:color w:val="000000" w:themeColor="text1"/>
          <w:highlight w:val="lightGray"/>
          <w:lang w:val="fr-FR"/>
        </w:rPr>
        <w:t>FIN DE L'OPTION</w:t>
      </w:r>
      <w:r w:rsidRPr="00153F4E">
        <w:rPr>
          <w:rFonts w:ascii="Arial" w:hAnsi="Arial" w:cs="Arial"/>
          <w:noProof/>
          <w:color w:val="000000" w:themeColor="text1"/>
          <w:highlight w:val="lightGray"/>
          <w:lang w:val="fr-FR"/>
        </w:rPr>
        <w:t xml:space="preserve"> </w:t>
      </w:r>
    </w:p>
    <w:p w14:paraId="4FE72B00" w14:textId="2BBB43CC" w:rsidR="00153F4E" w:rsidRDefault="00153F4E" w:rsidP="00153F4E">
      <w:pPr>
        <w:ind w:right="-284"/>
        <w:jc w:val="both"/>
        <w:rPr>
          <w:rFonts w:ascii="Arial" w:hAnsi="Arial" w:cs="Arial"/>
          <w:noProof/>
          <w:lang w:val="fr-FR"/>
        </w:rPr>
      </w:pPr>
      <w:r w:rsidRPr="00153F4E">
        <w:rPr>
          <w:rFonts w:ascii="Arial" w:hAnsi="Arial" w:cs="Arial"/>
          <w:noProof/>
          <w:lang w:val="fr-FR"/>
        </w:rPr>
        <w:t>Les prestations prévues aux présentes CGV ne font pas l'objet d'une prise en charge par la Sécurité Sociale. Toutefois, certaines mutuelles propose un remboursement dans certaines conditions. Le Client est invité à se rapprocher de sa mutuelle.</w:t>
      </w:r>
    </w:p>
    <w:p w14:paraId="7B8661EB" w14:textId="77777777" w:rsidR="00153F4E" w:rsidRPr="00153F4E" w:rsidRDefault="00153F4E" w:rsidP="00153F4E">
      <w:pPr>
        <w:ind w:right="-284"/>
        <w:jc w:val="both"/>
        <w:rPr>
          <w:rFonts w:ascii="Arial" w:hAnsi="Arial" w:cs="Arial"/>
          <w:noProof/>
          <w:lang w:val="fr-FR"/>
        </w:rPr>
      </w:pPr>
    </w:p>
    <w:p w14:paraId="52ACA905" w14:textId="6D6761D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5 - MODALITES DE RÉSERVATION ET DE CONFIRMATION</w:t>
      </w:r>
    </w:p>
    <w:p w14:paraId="44DCFECE"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5.1 Modes de réservation</w:t>
      </w:r>
    </w:p>
    <w:p w14:paraId="6D280471" w14:textId="77777777" w:rsidR="00153F4E" w:rsidRPr="00153F4E" w:rsidRDefault="00153F4E" w:rsidP="00153F4E">
      <w:pPr>
        <w:ind w:right="-284"/>
        <w:jc w:val="both"/>
        <w:rPr>
          <w:rFonts w:ascii="Arial" w:hAnsi="Arial" w:cs="Arial"/>
          <w:noProof/>
          <w:lang w:val="fr-FR"/>
        </w:rPr>
      </w:pPr>
      <w:r w:rsidRPr="00153F4E">
        <w:rPr>
          <w:rFonts w:ascii="Arial" w:hAnsi="Arial" w:cs="Arial"/>
          <w:noProof/>
          <w:lang w:val="fr-FR"/>
        </w:rPr>
        <w:lastRenderedPageBreak/>
        <w:t>Le Client peut réserver une séance selon l'une des modalités suivantes :</w:t>
      </w:r>
    </w:p>
    <w:p w14:paraId="2082155D" w14:textId="32215D7B" w:rsidR="00153F4E" w:rsidRPr="00153F4E" w:rsidRDefault="00153F4E" w:rsidP="00153F4E">
      <w:pPr>
        <w:ind w:right="-284"/>
        <w:jc w:val="both"/>
        <w:rPr>
          <w:rFonts w:ascii="Arial" w:hAnsi="Arial" w:cs="Arial"/>
          <w:i/>
          <w:iCs/>
          <w:noProof/>
          <w:color w:val="365F91" w:themeColor="accent1" w:themeShade="BF"/>
          <w:sz w:val="20"/>
          <w:szCs w:val="20"/>
          <w:lang w:val="fr-FR"/>
        </w:rPr>
      </w:pPr>
      <w:r w:rsidRPr="00153F4E">
        <w:rPr>
          <w:rFonts w:ascii="Arial" w:hAnsi="Arial" w:cs="Arial"/>
          <w:i/>
          <w:iCs/>
          <w:noProof/>
          <w:color w:val="365F91" w:themeColor="accent1" w:themeShade="BF"/>
          <w:sz w:val="20"/>
          <w:szCs w:val="20"/>
          <w:lang w:val="fr-FR"/>
        </w:rPr>
        <w:t>Choisir le(s) mode(s) de réservation que vous proposez</w:t>
      </w:r>
    </w:p>
    <w:p w14:paraId="397A5C7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w:t>
      </w:r>
    </w:p>
    <w:p w14:paraId="263A063E"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Contact direct</w:t>
      </w:r>
    </w:p>
    <w:p w14:paraId="1B0E372B"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lang w:val="fr-FR"/>
        </w:rPr>
      </w:pPr>
      <w:r w:rsidRPr="00153F4E">
        <w:rPr>
          <w:rFonts w:ascii="Arial" w:hAnsi="Arial" w:cs="Arial"/>
          <w:noProof/>
          <w:lang w:val="fr-FR"/>
        </w:rPr>
        <w:t xml:space="preserve">Par téléphone : </w:t>
      </w:r>
      <w:r w:rsidRPr="00153F4E">
        <w:rPr>
          <w:rFonts w:ascii="Arial" w:hAnsi="Arial" w:cs="Arial"/>
          <w:i/>
          <w:iCs/>
          <w:noProof/>
          <w:highlight w:val="yellow"/>
          <w:lang w:val="fr-FR"/>
        </w:rPr>
        <w:t>[numéro]</w:t>
      </w:r>
    </w:p>
    <w:p w14:paraId="0B671A68"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SMS : </w:t>
      </w:r>
      <w:r w:rsidRPr="00153F4E">
        <w:rPr>
          <w:rFonts w:ascii="Arial" w:hAnsi="Arial" w:cs="Arial"/>
          <w:i/>
          <w:iCs/>
          <w:noProof/>
          <w:highlight w:val="yellow"/>
          <w:lang w:val="fr-FR"/>
        </w:rPr>
        <w:t>[numéro]</w:t>
      </w:r>
    </w:p>
    <w:p w14:paraId="0D6CBA96"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email : </w:t>
      </w:r>
      <w:r w:rsidRPr="00153F4E">
        <w:rPr>
          <w:rFonts w:ascii="Arial" w:hAnsi="Arial" w:cs="Arial"/>
          <w:i/>
          <w:iCs/>
          <w:noProof/>
          <w:highlight w:val="yellow"/>
          <w:lang w:val="fr-FR"/>
        </w:rPr>
        <w:t>[adresse email]</w:t>
      </w:r>
    </w:p>
    <w:p w14:paraId="1F3EC5D1" w14:textId="77777777" w:rsidR="00153F4E" w:rsidRPr="00153F4E" w:rsidRDefault="00153F4E" w:rsidP="00153F4E">
      <w:pPr>
        <w:ind w:right="-284"/>
        <w:jc w:val="both"/>
        <w:rPr>
          <w:rFonts w:ascii="Arial" w:hAnsi="Arial" w:cs="Arial"/>
          <w:noProof/>
          <w:lang w:val="fr-FR"/>
        </w:rPr>
      </w:pPr>
    </w:p>
    <w:p w14:paraId="463794AE"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2</w:t>
      </w:r>
    </w:p>
    <w:p w14:paraId="53092B42" w14:textId="450C1292" w:rsidR="00153F4E" w:rsidRPr="00153F4E" w:rsidRDefault="00153F4E" w:rsidP="00153F4E">
      <w:pPr>
        <w:ind w:right="-284"/>
        <w:rPr>
          <w:rFonts w:ascii="Arial" w:hAnsi="Arial" w:cs="Arial"/>
          <w:noProof/>
          <w:lang w:val="fr-FR"/>
        </w:rPr>
      </w:pPr>
      <w:r w:rsidRPr="00153F4E">
        <w:rPr>
          <w:rFonts w:ascii="Arial" w:hAnsi="Arial" w:cs="Arial"/>
          <w:b/>
          <w:bCs/>
          <w:noProof/>
          <w:lang w:val="fr-FR"/>
        </w:rPr>
        <w:t>Plateforme de réservation en ligne</w:t>
      </w:r>
      <w:r w:rsidRPr="00153F4E">
        <w:rPr>
          <w:rFonts w:ascii="Arial" w:hAnsi="Arial" w:cs="Arial"/>
          <w:noProof/>
          <w:lang w:val="fr-FR"/>
        </w:rPr>
        <w:br/>
        <w:t>Via la plateforme </w:t>
      </w:r>
      <w:r w:rsidRPr="00153F4E">
        <w:rPr>
          <w:rFonts w:ascii="Arial" w:hAnsi="Arial" w:cs="Arial"/>
          <w:i/>
          <w:iCs/>
          <w:noProof/>
          <w:highlight w:val="yellow"/>
          <w:lang w:val="fr-FR"/>
        </w:rPr>
        <w:t>[Resalib / Medoucine / Crénolibre / autre]</w:t>
      </w:r>
      <w:r w:rsidRPr="00153F4E">
        <w:rPr>
          <w:rFonts w:ascii="Arial" w:hAnsi="Arial" w:cs="Arial"/>
          <w:noProof/>
          <w:lang w:val="fr-FR"/>
        </w:rPr>
        <w:t>, accessible à l'adresse </w:t>
      </w:r>
      <w:r w:rsidRPr="00153F4E">
        <w:rPr>
          <w:rFonts w:ascii="Arial" w:hAnsi="Arial" w:cs="Arial"/>
          <w:i/>
          <w:iCs/>
          <w:noProof/>
          <w:highlight w:val="yellow"/>
          <w:lang w:val="fr-FR"/>
        </w:rPr>
        <w:t>[URL]</w:t>
      </w:r>
      <w:r w:rsidRPr="00153F4E">
        <w:rPr>
          <w:rFonts w:ascii="Arial" w:hAnsi="Arial" w:cs="Arial"/>
          <w:noProof/>
          <w:lang w:val="fr-FR"/>
        </w:rPr>
        <w:t>. Les conditions d'utilisation de cette plateforme s'appliquent en complément des présentes CGV.</w:t>
      </w:r>
    </w:p>
    <w:p w14:paraId="21CD6EF3"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3</w:t>
      </w:r>
    </w:p>
    <w:p w14:paraId="5A1A24C0" w14:textId="7B31518A" w:rsidR="00153F4E" w:rsidRPr="00153F4E" w:rsidRDefault="00153F4E" w:rsidP="00153F4E">
      <w:pPr>
        <w:ind w:right="-284"/>
        <w:rPr>
          <w:rFonts w:ascii="Arial" w:hAnsi="Arial" w:cs="Arial"/>
          <w:noProof/>
          <w:lang w:val="fr-FR"/>
        </w:rPr>
      </w:pPr>
      <w:r w:rsidRPr="00153F4E">
        <w:rPr>
          <w:rFonts w:ascii="Arial" w:hAnsi="Arial" w:cs="Arial"/>
          <w:b/>
          <w:bCs/>
          <w:noProof/>
          <w:lang w:val="fr-FR"/>
        </w:rPr>
        <w:t>Site internet du Praticien</w:t>
      </w:r>
      <w:r w:rsidRPr="00153F4E">
        <w:rPr>
          <w:rFonts w:ascii="Arial" w:hAnsi="Arial" w:cs="Arial"/>
          <w:noProof/>
          <w:lang w:val="fr-FR"/>
        </w:rPr>
        <w:br/>
        <w:t>Via le site </w:t>
      </w:r>
      <w:r w:rsidRPr="00153F4E">
        <w:rPr>
          <w:rFonts w:ascii="Arial" w:hAnsi="Arial" w:cs="Arial"/>
          <w:i/>
          <w:iCs/>
          <w:noProof/>
          <w:highlight w:val="yellow"/>
          <w:lang w:val="fr-FR"/>
        </w:rPr>
        <w:t>[URL]</w:t>
      </w:r>
      <w:r w:rsidRPr="00153F4E">
        <w:rPr>
          <w:rFonts w:ascii="Arial" w:hAnsi="Arial" w:cs="Arial"/>
          <w:noProof/>
          <w:lang w:val="fr-FR"/>
        </w:rPr>
        <w:t>, rubrique </w:t>
      </w:r>
      <w:r w:rsidRPr="00153F4E">
        <w:rPr>
          <w:rFonts w:ascii="Arial" w:hAnsi="Arial" w:cs="Arial"/>
          <w:i/>
          <w:iCs/>
          <w:noProof/>
          <w:highlight w:val="yellow"/>
          <w:lang w:val="fr-FR"/>
        </w:rPr>
        <w:t>[« Prendre rendez-vous »]</w:t>
      </w:r>
      <w:r w:rsidRPr="00153F4E">
        <w:rPr>
          <w:rFonts w:ascii="Arial" w:hAnsi="Arial" w:cs="Arial"/>
          <w:noProof/>
          <w:highlight w:val="yellow"/>
          <w:lang w:val="fr-FR"/>
        </w:rPr>
        <w:t>.</w:t>
      </w:r>
    </w:p>
    <w:p w14:paraId="3800C3A0"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5.2 Confirmation de la réservation</w:t>
      </w:r>
    </w:p>
    <w:p w14:paraId="727D8E08" w14:textId="2E12078E" w:rsidR="00153F4E" w:rsidRPr="00153F4E" w:rsidRDefault="00153F4E" w:rsidP="00153F4E">
      <w:pPr>
        <w:ind w:right="-142"/>
        <w:jc w:val="both"/>
        <w:rPr>
          <w:rFonts w:ascii="Arial" w:hAnsi="Arial" w:cs="Arial"/>
          <w:noProof/>
          <w:lang w:val="fr-FR"/>
        </w:rPr>
      </w:pPr>
      <w:r w:rsidRPr="00153F4E">
        <w:rPr>
          <w:rFonts w:ascii="Arial" w:hAnsi="Arial" w:cs="Arial"/>
          <w:noProof/>
          <w:lang w:val="fr-FR"/>
        </w:rPr>
        <w:t>Toute réservation est considérée comme ferme à réception d'une confirmation adressée au Client :</w:t>
      </w:r>
    </w:p>
    <w:p w14:paraId="55BEC0F1" w14:textId="77777777" w:rsidR="00153F4E" w:rsidRPr="00153F4E" w:rsidRDefault="00153F4E" w:rsidP="00153F4E">
      <w:pPr>
        <w:ind w:right="-284"/>
        <w:jc w:val="both"/>
        <w:rPr>
          <w:rFonts w:ascii="Arial" w:hAnsi="Arial" w:cs="Arial"/>
          <w:i/>
          <w:iCs/>
          <w:noProof/>
          <w:color w:val="365F91" w:themeColor="accent1" w:themeShade="BF"/>
          <w:lang w:val="fr-FR"/>
        </w:rPr>
      </w:pPr>
      <w:r w:rsidRPr="00153F4E">
        <w:rPr>
          <w:rFonts w:ascii="Arial" w:hAnsi="Arial" w:cs="Arial"/>
          <w:i/>
          <w:iCs/>
          <w:noProof/>
          <w:color w:val="365F91" w:themeColor="accent1" w:themeShade="BF"/>
          <w:lang w:val="fr-FR"/>
        </w:rPr>
        <w:t>Sélectionnez le ou les modes de confirmation que vous utilisez :</w:t>
      </w:r>
    </w:p>
    <w:p w14:paraId="11FCB6F2"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email à l'adresse communiquée lors de la réservation</w:t>
      </w:r>
    </w:p>
    <w:p w14:paraId="270309C7"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SMS au numéro communiqué lors de la réservation</w:t>
      </w:r>
    </w:p>
    <w:p w14:paraId="63050F56" w14:textId="0E9B9173" w:rsidR="00153F4E" w:rsidRPr="00A07C9D"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Via la plateforme de réservation utilisée</w:t>
      </w:r>
    </w:p>
    <w:p w14:paraId="68F56C06" w14:textId="77777777" w:rsidR="00A07C9D" w:rsidRDefault="00A07C9D" w:rsidP="00A07C9D">
      <w:pPr>
        <w:spacing w:line="120" w:lineRule="auto"/>
        <w:ind w:right="-284"/>
        <w:jc w:val="both"/>
        <w:rPr>
          <w:rFonts w:ascii="Arial" w:hAnsi="Arial" w:cs="Arial"/>
          <w:noProof/>
          <w:lang w:val="fr-FR"/>
        </w:rPr>
      </w:pPr>
    </w:p>
    <w:p w14:paraId="72919B24" w14:textId="0127A519" w:rsidR="00153F4E" w:rsidRDefault="00153F4E" w:rsidP="00153F4E">
      <w:pPr>
        <w:ind w:right="-284"/>
        <w:jc w:val="both"/>
        <w:rPr>
          <w:rFonts w:ascii="Arial" w:hAnsi="Arial" w:cs="Arial"/>
          <w:noProof/>
          <w:lang w:val="fr-FR"/>
        </w:rPr>
      </w:pPr>
      <w:r w:rsidRPr="00153F4E">
        <w:rPr>
          <w:rFonts w:ascii="Arial" w:hAnsi="Arial" w:cs="Arial"/>
          <w:noProof/>
          <w:lang w:val="fr-FR"/>
        </w:rPr>
        <w:t>La confirmation précise la date, l'heure, la durée, le mode de la séance (cabinet ou à distance) et le droit de rétractation du Client.</w:t>
      </w:r>
    </w:p>
    <w:p w14:paraId="45771884" w14:textId="77777777" w:rsidR="00153F4E" w:rsidRPr="00153F4E" w:rsidRDefault="00153F4E" w:rsidP="00153F4E">
      <w:pPr>
        <w:ind w:right="-284"/>
        <w:jc w:val="both"/>
        <w:rPr>
          <w:rFonts w:ascii="Arial" w:hAnsi="Arial" w:cs="Arial"/>
          <w:noProof/>
          <w:lang w:val="fr-FR"/>
        </w:rPr>
      </w:pPr>
    </w:p>
    <w:p w14:paraId="43E50725" w14:textId="10373E3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6 - MODALITÉS DE PAIEMENT</w:t>
      </w:r>
    </w:p>
    <w:p w14:paraId="4AD2DF8B" w14:textId="0FD95D2E"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6.1 Modes de paiement acceptés</w:t>
      </w:r>
    </w:p>
    <w:p w14:paraId="16D6A905"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1</w:t>
      </w:r>
    </w:p>
    <w:p w14:paraId="71F45D88" w14:textId="04F44CD5"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lang w:val="fr-FR"/>
        </w:rPr>
        <w:t xml:space="preserve">Paiement au cabinet </w:t>
      </w:r>
      <w:r w:rsidRPr="00153F4E">
        <w:rPr>
          <w:rFonts w:ascii="Arial" w:hAnsi="Arial" w:cs="Arial"/>
          <w:noProof/>
          <w:lang w:val="fr-FR"/>
        </w:rPr>
        <w:t xml:space="preserve">: Espèces - Chèque - Carte bancaire - Virement bancaire (coordonnées communiquées sur demande) </w:t>
      </w:r>
      <w:r w:rsidRPr="00153F4E">
        <w:rPr>
          <w:rFonts w:ascii="Arial" w:hAnsi="Arial" w:cs="Arial"/>
          <w:i/>
          <w:iCs/>
          <w:noProof/>
          <w:color w:val="365F91" w:themeColor="accent1" w:themeShade="BF"/>
          <w:lang w:val="fr-FR"/>
        </w:rPr>
        <w:t>Sélectionnez vos modes de paiement</w:t>
      </w:r>
      <w:r w:rsidRPr="00153F4E">
        <w:rPr>
          <w:rFonts w:ascii="Arial" w:hAnsi="Arial" w:cs="Arial"/>
          <w:noProof/>
          <w:color w:val="365F91" w:themeColor="accent1" w:themeShade="BF"/>
          <w:lang w:val="fr-FR"/>
        </w:rPr>
        <w:t xml:space="preserve"> </w:t>
      </w:r>
    </w:p>
    <w:p w14:paraId="46B51BC6"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w:t>
      </w:r>
    </w:p>
    <w:p w14:paraId="2CF74E07" w14:textId="77777777"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b/>
          <w:bCs/>
          <w:noProof/>
          <w:lang w:val="fr-FR"/>
        </w:rPr>
        <w:t>Paiement en ligne :</w:t>
      </w:r>
    </w:p>
    <w:p w14:paraId="267926E1" w14:textId="77777777" w:rsidR="00153F4E" w:rsidRPr="00153F4E" w:rsidRDefault="00153F4E" w:rsidP="00153F4E">
      <w:pPr>
        <w:ind w:left="142" w:right="-284" w:hanging="142"/>
        <w:jc w:val="both"/>
        <w:rPr>
          <w:rFonts w:ascii="Arial" w:hAnsi="Arial" w:cs="Arial"/>
          <w:b/>
          <w:bCs/>
          <w:noProof/>
          <w:lang w:val="fr-FR"/>
        </w:rPr>
      </w:pPr>
      <w:r w:rsidRPr="00153F4E">
        <w:rPr>
          <w:rFonts w:ascii="Arial" w:hAnsi="Arial" w:cs="Arial"/>
          <w:b/>
          <w:bCs/>
          <w:noProof/>
          <w:highlight w:val="lightGray"/>
          <w:lang w:val="fr-FR"/>
        </w:rPr>
        <w:lastRenderedPageBreak/>
        <w:t>Sous-option 1</w:t>
      </w:r>
    </w:p>
    <w:p w14:paraId="10D55265"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xml:space="preserve">- Paiement directement sur </w:t>
      </w:r>
      <w:r w:rsidRPr="00153F4E">
        <w:rPr>
          <w:rFonts w:ascii="Arial" w:hAnsi="Arial" w:cs="Arial"/>
          <w:noProof/>
          <w:highlight w:val="yellow"/>
          <w:lang w:val="fr-FR"/>
        </w:rPr>
        <w:t xml:space="preserve">[Resalib / Medoucine /Crénolibre, autre] </w:t>
      </w:r>
      <w:r w:rsidRPr="00153F4E">
        <w:rPr>
          <w:rFonts w:ascii="Arial" w:hAnsi="Arial" w:cs="Arial"/>
          <w:noProof/>
          <w:lang w:val="fr-FR"/>
        </w:rPr>
        <w:t>selon les modalités propres à la plateforme.</w:t>
      </w:r>
    </w:p>
    <w:p w14:paraId="62C69932"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Sous-option 2</w:t>
      </w:r>
    </w:p>
    <w:p w14:paraId="4F8895CE" w14:textId="2B3448CB"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 xml:space="preserve">- Paiement sécurisé sur </w:t>
      </w:r>
      <w:r w:rsidRPr="00153F4E">
        <w:rPr>
          <w:rFonts w:ascii="Arial" w:hAnsi="Arial" w:cs="Arial"/>
          <w:noProof/>
          <w:highlight w:val="yellow"/>
          <w:lang w:val="fr-FR"/>
        </w:rPr>
        <w:t>[URL de votre site internet ]</w:t>
      </w:r>
      <w:r w:rsidRPr="00153F4E">
        <w:rPr>
          <w:rFonts w:ascii="Arial" w:hAnsi="Arial" w:cs="Arial"/>
          <w:noProof/>
          <w:lang w:val="fr-FR"/>
        </w:rPr>
        <w:t xml:space="preserve">  via </w:t>
      </w:r>
      <w:r w:rsidRPr="00153F4E">
        <w:rPr>
          <w:rFonts w:ascii="Arial" w:hAnsi="Arial" w:cs="Arial"/>
          <w:noProof/>
          <w:highlight w:val="yellow"/>
          <w:lang w:val="fr-FR"/>
        </w:rPr>
        <w:t>[Stripe / PayPal / autre].</w:t>
      </w:r>
    </w:p>
    <w:p w14:paraId="6960217C" w14:textId="2ADD762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6.2 Termes de paiement</w:t>
      </w:r>
    </w:p>
    <w:p w14:paraId="27F18284"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1 - PAIEMENT EN FIN DE SÉANCE</w:t>
      </w:r>
    </w:p>
    <w:p w14:paraId="7728CE14" w14:textId="77777777"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noProof/>
          <w:color w:val="0F1115"/>
          <w:shd w:val="clear" w:color="auto" w:fill="FFFFFF"/>
          <w:lang w:val="fr-FR"/>
        </w:rPr>
        <w:t>Pour les séances réalisées en présentiel, le paiement est dû à l’issue de chaque séance.</w:t>
      </w:r>
    </w:p>
    <w:p w14:paraId="7376C415" w14:textId="77777777" w:rsidR="00153F4E" w:rsidRPr="00153F4E" w:rsidRDefault="00153F4E" w:rsidP="00153F4E">
      <w:pPr>
        <w:ind w:right="-284"/>
        <w:jc w:val="both"/>
        <w:rPr>
          <w:rFonts w:ascii="Arial" w:hAnsi="Arial" w:cs="Arial"/>
          <w:b/>
          <w:bCs/>
          <w:noProof/>
          <w:highlight w:val="lightGray"/>
          <w:lang w:val="fr-FR"/>
        </w:rPr>
      </w:pPr>
    </w:p>
    <w:p w14:paraId="2E4D4C58"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2 - PRÉPAIEMENT POUR LES SÉANCES EN VISIO</w:t>
      </w:r>
    </w:p>
    <w:p w14:paraId="714DC1A9" w14:textId="0D0A0146"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t>Pour toute séance réalisée à distance par visioconférence, le paiement intégral de la séance est exigé avant celle-ci. La séance n’est confirmée qu’à réception du règlement.</w:t>
      </w:r>
    </w:p>
    <w:p w14:paraId="4F0B6A2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3 - ACOMPTE À LA RÉSERVATION</w:t>
      </w:r>
    </w:p>
    <w:p w14:paraId="03F43A74" w14:textId="77777777"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t>Un acompte de </w:t>
      </w:r>
      <w:r w:rsidRPr="00153F4E">
        <w:rPr>
          <w:rStyle w:val="CodeHTML"/>
          <w:rFonts w:ascii="Arial" w:eastAsiaTheme="minorEastAsia" w:hAnsi="Arial" w:cs="Arial"/>
          <w:noProof/>
          <w:color w:val="0F1115"/>
          <w:sz w:val="22"/>
          <w:szCs w:val="22"/>
          <w:highlight w:val="yellow"/>
          <w:shd w:val="clear" w:color="auto" w:fill="EBEEF2"/>
          <w:lang w:val="fr-FR"/>
        </w:rPr>
        <w:t>[XX %]</w:t>
      </w:r>
      <w:r w:rsidRPr="00153F4E">
        <w:rPr>
          <w:rFonts w:ascii="Arial" w:hAnsi="Arial" w:cs="Arial"/>
          <w:noProof/>
          <w:color w:val="0F1115"/>
          <w:lang w:val="fr-FR"/>
        </w:rPr>
        <w:t> du montant total est dû à la réservation, quel que soit le mode de séance (présentiel ou visio). Le solde est réglé :</w:t>
      </w:r>
    </w:p>
    <w:p w14:paraId="4B733747" w14:textId="7777777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le jour de la séance (pour le présentiel),</w:t>
      </w:r>
    </w:p>
    <w:p w14:paraId="43DCC114" w14:textId="7373791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avant la séance (pour la visio).</w:t>
      </w:r>
    </w:p>
    <w:p w14:paraId="4A2D2A3F" w14:textId="77777777" w:rsidR="00153F4E" w:rsidRDefault="00153F4E" w:rsidP="00153F4E">
      <w:pPr>
        <w:pStyle w:val="Sansinterligne"/>
        <w:rPr>
          <w:rStyle w:val="Accentuation"/>
          <w:rFonts w:ascii="Arial" w:hAnsi="Arial" w:cs="Arial"/>
          <w:noProof/>
          <w:color w:val="365F91" w:themeColor="accent1" w:themeShade="BF"/>
          <w:sz w:val="20"/>
          <w:szCs w:val="20"/>
          <w:shd w:val="clear" w:color="auto" w:fill="FFFFFF"/>
          <w:lang w:val="fr-FR"/>
        </w:rPr>
      </w:pPr>
    </w:p>
    <w:p w14:paraId="0A580CD0" w14:textId="006C4AE5" w:rsidR="00153F4E" w:rsidRPr="00153F4E" w:rsidRDefault="00153F4E" w:rsidP="00153F4E">
      <w:pPr>
        <w:ind w:right="-284"/>
        <w:jc w:val="both"/>
        <w:rPr>
          <w:rFonts w:ascii="Arial" w:hAnsi="Arial" w:cs="Arial"/>
          <w:b/>
          <w:bCs/>
          <w:noProof/>
          <w:color w:val="365F91" w:themeColor="accent1" w:themeShade="BF"/>
          <w:sz w:val="20"/>
          <w:szCs w:val="20"/>
          <w:lang w:val="fr-FR"/>
        </w:rPr>
      </w:pPr>
      <w:r w:rsidRPr="00153F4E">
        <w:rPr>
          <w:rStyle w:val="Accentuation"/>
          <w:rFonts w:ascii="Arial" w:hAnsi="Arial" w:cs="Arial"/>
          <w:noProof/>
          <w:color w:val="365F91" w:themeColor="accent1" w:themeShade="BF"/>
          <w:sz w:val="20"/>
          <w:szCs w:val="20"/>
          <w:shd w:val="clear" w:color="auto" w:fill="FFFFFF"/>
          <w:lang w:val="fr-FR"/>
        </w:rPr>
        <w:t>Les options ci-dessus couvrent les situations les plus fréquentes. Si votre mode de paiement diffère, vous pouvez adapter le présent article à votre politique commerciale, sous réserve de respecter les dispositions légales applicables.</w:t>
      </w:r>
    </w:p>
    <w:p w14:paraId="6EF049B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6.3 Preuve de paiement - Attestation de règlement</w:t>
      </w:r>
    </w:p>
    <w:p w14:paraId="134926F6"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Une note de règlement est systématiquement remise au Client.</w:t>
      </w:r>
    </w:p>
    <w:p w14:paraId="78685C4B" w14:textId="77777777" w:rsidR="00153F4E" w:rsidRPr="00153F4E" w:rsidRDefault="00153F4E" w:rsidP="00153F4E">
      <w:pPr>
        <w:pStyle w:val="Paragraphedeliste"/>
        <w:numPr>
          <w:ilvl w:val="0"/>
          <w:numId w:val="49"/>
        </w:numPr>
        <w:spacing w:after="0"/>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Pour les séances payées en ligne :</w:t>
      </w:r>
      <w:r w:rsidRPr="00153F4E">
        <w:rPr>
          <w:rFonts w:ascii="Arial" w:hAnsi="Arial" w:cs="Arial"/>
          <w:b/>
          <w:bCs/>
          <w:noProof/>
          <w:lang w:val="fr-FR"/>
        </w:rPr>
        <w:t xml:space="preserve"> </w:t>
      </w:r>
      <w:r w:rsidRPr="00153F4E">
        <w:rPr>
          <w:rFonts w:ascii="Arial" w:hAnsi="Arial" w:cs="Arial"/>
          <w:noProof/>
          <w:lang w:val="fr-FR"/>
        </w:rPr>
        <w:t xml:space="preserve">un ticket de confirmation de paiement est automatiquement émis par le prestataire de paiement. </w:t>
      </w:r>
      <w:r w:rsidRPr="00153F4E">
        <w:rPr>
          <w:rFonts w:ascii="Arial" w:hAnsi="Arial" w:cs="Arial"/>
          <w:i/>
          <w:iCs/>
          <w:noProof/>
          <w:color w:val="365F91" w:themeColor="accent1" w:themeShade="BF"/>
          <w:lang w:val="fr-FR"/>
        </w:rPr>
        <w:t>Supprimez cette phrase si vous ne proposez aucun paiement en ligne</w:t>
      </w:r>
    </w:p>
    <w:p w14:paraId="56A99A89"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Sur demande du client, une attestation de règlement lui est remise pour remboursement par sa mutuelle.</w:t>
      </w:r>
    </w:p>
    <w:p w14:paraId="439A6C2F" w14:textId="77777777" w:rsidR="00153F4E" w:rsidRPr="00153F4E" w:rsidRDefault="00153F4E" w:rsidP="00153F4E">
      <w:pPr>
        <w:ind w:right="-284"/>
        <w:jc w:val="both"/>
        <w:rPr>
          <w:rFonts w:ascii="Arial" w:hAnsi="Arial" w:cs="Arial"/>
          <w:b/>
          <w:bCs/>
          <w:noProof/>
          <w:lang w:val="fr-FR"/>
        </w:rPr>
      </w:pPr>
    </w:p>
    <w:p w14:paraId="16352EED"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7 - DROIT DE RÉTRACTATION</w:t>
      </w:r>
    </w:p>
    <w:p w14:paraId="11560A80"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Le Client dispose d’un délai de </w:t>
      </w:r>
      <w:r w:rsidRPr="00153F4E">
        <w:rPr>
          <w:rStyle w:val="lev"/>
          <w:rFonts w:ascii="Arial" w:hAnsi="Arial" w:cs="Arial"/>
          <w:b w:val="0"/>
          <w:bCs w:val="0"/>
          <w:noProof/>
          <w:color w:val="0F1115"/>
          <w:sz w:val="22"/>
          <w:szCs w:val="22"/>
        </w:rPr>
        <w:t>14 jours</w:t>
      </w:r>
      <w:r w:rsidRPr="00153F4E">
        <w:rPr>
          <w:rFonts w:ascii="Arial" w:hAnsi="Arial" w:cs="Arial"/>
          <w:noProof/>
          <w:color w:val="0F1115"/>
          <w:sz w:val="22"/>
          <w:szCs w:val="22"/>
        </w:rPr>
        <w:t> à compter de la date de sa réservation pour exercer son droit de rétractation, sans avoir à se justifier, conformément au Code de la consommation.</w:t>
      </w:r>
    </w:p>
    <w:p w14:paraId="2CDD8028"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Pour exercer ce droit, le Client peut contacter le Praticien par email ou par courrier (les coordonnées figurent à l’article 1). Un formulaire type est également fourni en annexe des présentes CGV.</w:t>
      </w:r>
    </w:p>
    <w:p w14:paraId="488A4616" w14:textId="2DAF0909" w:rsidR="00153F4E" w:rsidRPr="00153F4E" w:rsidRDefault="00153F4E" w:rsidP="00153F4E">
      <w:pPr>
        <w:pStyle w:val="Sansinterligne"/>
        <w:spacing w:line="276" w:lineRule="auto"/>
        <w:rPr>
          <w:rStyle w:val="lev"/>
          <w:rFonts w:ascii="Arial" w:hAnsi="Arial" w:cs="Arial"/>
          <w:noProof/>
          <w:color w:val="0F1115"/>
          <w:lang w:val="fr-FR"/>
        </w:rPr>
      </w:pPr>
      <w:r w:rsidRPr="00153F4E">
        <w:rPr>
          <w:rStyle w:val="lev"/>
          <w:rFonts w:ascii="Arial" w:hAnsi="Arial" w:cs="Arial"/>
          <w:noProof/>
          <w:color w:val="0F1115"/>
          <w:lang w:val="fr-FR"/>
        </w:rPr>
        <w:t xml:space="preserve">Exception </w:t>
      </w:r>
      <w:r w:rsidR="00A07C9D">
        <w:rPr>
          <w:rStyle w:val="lev"/>
          <w:rFonts w:ascii="Arial" w:hAnsi="Arial" w:cs="Arial"/>
          <w:noProof/>
          <w:color w:val="0F1115"/>
          <w:lang w:val="fr-FR"/>
        </w:rPr>
        <w:t>: p</w:t>
      </w:r>
      <w:r w:rsidRPr="00153F4E">
        <w:rPr>
          <w:rStyle w:val="lev"/>
          <w:rFonts w:ascii="Arial" w:hAnsi="Arial" w:cs="Arial"/>
          <w:noProof/>
          <w:color w:val="0F1115"/>
          <w:lang w:val="fr-FR"/>
        </w:rPr>
        <w:t>restation réalisée avant la fin du délai de 14 jours</w:t>
      </w:r>
    </w:p>
    <w:p w14:paraId="7BAFA5BC" w14:textId="3C0760D1" w:rsidR="00153F4E" w:rsidRPr="00153F4E" w:rsidRDefault="00153F4E" w:rsidP="00153F4E">
      <w:pPr>
        <w:pStyle w:val="Sansinterligne"/>
        <w:spacing w:line="276" w:lineRule="auto"/>
        <w:jc w:val="both"/>
        <w:rPr>
          <w:rFonts w:ascii="Arial" w:hAnsi="Arial" w:cs="Arial"/>
          <w:noProof/>
          <w:lang w:val="fr-FR"/>
        </w:rPr>
      </w:pPr>
      <w:r w:rsidRPr="00153F4E">
        <w:rPr>
          <w:rFonts w:ascii="Arial" w:hAnsi="Arial" w:cs="Arial"/>
          <w:noProof/>
          <w:lang w:val="fr-FR"/>
        </w:rPr>
        <w:lastRenderedPageBreak/>
        <w:t xml:space="preserve">Si le Client souhaite que </w:t>
      </w:r>
      <w:r>
        <w:rPr>
          <w:rFonts w:ascii="Arial" w:hAnsi="Arial" w:cs="Arial"/>
          <w:noProof/>
          <w:lang w:val="fr-FR"/>
        </w:rPr>
        <w:t>l</w:t>
      </w:r>
      <w:r w:rsidRPr="00153F4E">
        <w:rPr>
          <w:rFonts w:ascii="Arial" w:hAnsi="Arial" w:cs="Arial"/>
          <w:noProof/>
          <w:lang w:val="fr-FR"/>
        </w:rPr>
        <w:t>a séance ait lieu avant l’expiration de ce délai, il doit </w:t>
      </w:r>
      <w:r w:rsidRPr="00153F4E">
        <w:rPr>
          <w:rStyle w:val="lev"/>
          <w:rFonts w:ascii="Arial" w:hAnsi="Arial" w:cs="Arial"/>
          <w:b w:val="0"/>
          <w:bCs w:val="0"/>
          <w:noProof/>
          <w:color w:val="0F1115"/>
          <w:lang w:val="fr-FR"/>
        </w:rPr>
        <w:t>renoncer expressément</w:t>
      </w:r>
      <w:r w:rsidRPr="00153F4E">
        <w:rPr>
          <w:rFonts w:ascii="Arial" w:hAnsi="Arial" w:cs="Arial"/>
          <w:noProof/>
          <w:lang w:val="fr-FR"/>
        </w:rPr>
        <w:t> à son droit de rétractation après avoir reçu sa confirmation de réservation. Dans ce cas, si la séance est entièrement réalisée avant la fin du délai, le Client ne peut plus exercer son droit de rétractation.</w:t>
      </w:r>
    </w:p>
    <w:p w14:paraId="7B7BBC0D" w14:textId="77777777" w:rsidR="00153F4E" w:rsidRPr="00153F4E" w:rsidRDefault="00153F4E" w:rsidP="00153F4E">
      <w:pPr>
        <w:ind w:right="-284"/>
        <w:jc w:val="both"/>
        <w:rPr>
          <w:rFonts w:ascii="Arial" w:hAnsi="Arial" w:cs="Arial"/>
          <w:b/>
          <w:bCs/>
          <w:noProof/>
          <w:lang w:val="fr-FR"/>
        </w:rPr>
      </w:pPr>
    </w:p>
    <w:p w14:paraId="3AB62DAC" w14:textId="5581E88A"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8 - ANNULATION ET REPORT</w:t>
      </w:r>
    </w:p>
    <w:p w14:paraId="7A03040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8.1 Annulation par le Client</w:t>
      </w:r>
    </w:p>
    <w:p w14:paraId="60BEC454" w14:textId="77777777" w:rsidR="00153F4E" w:rsidRPr="00153F4E" w:rsidRDefault="00153F4E" w:rsidP="00153F4E">
      <w:pPr>
        <w:pStyle w:val="Paragraphedeliste"/>
        <w:numPr>
          <w:ilvl w:val="0"/>
          <w:numId w:val="47"/>
        </w:numPr>
        <w:spacing w:after="0"/>
        <w:ind w:left="0" w:right="-284" w:hanging="284"/>
        <w:jc w:val="both"/>
        <w:rPr>
          <w:rFonts w:ascii="Arial" w:hAnsi="Arial" w:cs="Arial"/>
          <w:b/>
          <w:bCs/>
          <w:noProof/>
          <w:lang w:val="fr-FR"/>
        </w:rPr>
      </w:pPr>
      <w:r w:rsidRPr="00153F4E">
        <w:rPr>
          <w:rFonts w:ascii="Arial" w:hAnsi="Arial" w:cs="Arial"/>
          <w:noProof/>
          <w:lang w:val="fr-FR"/>
        </w:rPr>
        <w:t>Toute demande d'annulation ou de report doit être notifiée au Praticien au minimum </w:t>
      </w:r>
      <w:r w:rsidRPr="00153F4E">
        <w:rPr>
          <w:rFonts w:ascii="Arial" w:hAnsi="Arial" w:cs="Arial"/>
          <w:noProof/>
          <w:highlight w:val="yellow"/>
          <w:lang w:val="fr-FR"/>
        </w:rPr>
        <w:t>[48h]</w:t>
      </w:r>
      <w:r w:rsidRPr="00153F4E">
        <w:rPr>
          <w:rFonts w:ascii="Arial" w:hAnsi="Arial" w:cs="Arial"/>
          <w:noProof/>
          <w:lang w:val="fr-FR"/>
        </w:rPr>
        <w:t> avant la séance, via </w:t>
      </w:r>
      <w:r w:rsidRPr="00153F4E">
        <w:rPr>
          <w:rFonts w:ascii="Arial" w:hAnsi="Arial" w:cs="Arial"/>
          <w:noProof/>
          <w:highlight w:val="yellow"/>
          <w:lang w:val="fr-FR"/>
        </w:rPr>
        <w:t>[téléphone / SMS / email / la plateforme de réservation].</w:t>
      </w:r>
    </w:p>
    <w:p w14:paraId="117EBC7C"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lang w:val="fr-FR"/>
        </w:rPr>
      </w:pPr>
      <w:r w:rsidRPr="00153F4E">
        <w:rPr>
          <w:rFonts w:ascii="Arial" w:hAnsi="Arial" w:cs="Arial"/>
          <w:b/>
          <w:bCs/>
          <w:noProof/>
          <w:lang w:val="fr-FR"/>
        </w:rPr>
        <w:t xml:space="preserve">Annulation gratuite jusqu'à </w:t>
      </w:r>
      <w:r w:rsidRPr="00153F4E">
        <w:rPr>
          <w:rFonts w:ascii="Arial" w:hAnsi="Arial" w:cs="Arial"/>
          <w:b/>
          <w:bCs/>
          <w:noProof/>
          <w:highlight w:val="yellow"/>
          <w:lang w:val="fr-FR"/>
        </w:rPr>
        <w:t>[</w:t>
      </w:r>
      <w:r w:rsidRPr="00153F4E">
        <w:rPr>
          <w:rFonts w:ascii="Arial" w:hAnsi="Arial" w:cs="Arial"/>
          <w:b/>
          <w:bCs/>
          <w:noProof/>
          <w:color w:val="0F1115"/>
          <w:lang w:val="fr-FR"/>
        </w:rPr>
        <w:t>48h avant la séance</w:t>
      </w:r>
      <w:r w:rsidRPr="00153F4E">
        <w:rPr>
          <w:rFonts w:ascii="Arial" w:hAnsi="Arial" w:cs="Arial"/>
          <w:b/>
          <w:bCs/>
          <w:noProof/>
          <w:highlight w:val="yellow"/>
          <w:lang w:val="fr-FR"/>
        </w:rPr>
        <w:t>]</w:t>
      </w:r>
      <w:r w:rsidRPr="00153F4E">
        <w:rPr>
          <w:rFonts w:ascii="Arial" w:hAnsi="Arial" w:cs="Arial"/>
          <w:noProof/>
          <w:lang w:val="fr-FR"/>
        </w:rPr>
        <w:t xml:space="preserve"> </w:t>
      </w:r>
    </w:p>
    <w:p w14:paraId="46119F16" w14:textId="77777777" w:rsidR="00153F4E" w:rsidRPr="00153F4E" w:rsidRDefault="00153F4E" w:rsidP="00153F4E">
      <w:pPr>
        <w:pStyle w:val="Paragraphedeliste"/>
        <w:numPr>
          <w:ilvl w:val="0"/>
          <w:numId w:val="47"/>
        </w:numPr>
        <w:spacing w:after="0"/>
        <w:ind w:left="0" w:right="-284" w:hanging="284"/>
        <w:jc w:val="both"/>
        <w:rPr>
          <w:rFonts w:ascii="Arial" w:hAnsi="Arial" w:cs="Arial"/>
          <w:i/>
          <w:iCs/>
          <w:noProof/>
          <w:lang w:val="fr-FR"/>
        </w:rPr>
      </w:pPr>
      <w:r w:rsidRPr="00153F4E">
        <w:rPr>
          <w:rFonts w:ascii="Arial" w:hAnsi="Arial" w:cs="Arial"/>
          <w:b/>
          <w:bCs/>
          <w:noProof/>
          <w:lang w:val="fr-FR"/>
        </w:rPr>
        <w:t>Annulation tardive</w:t>
      </w:r>
      <w:r w:rsidRPr="00153F4E">
        <w:rPr>
          <w:rFonts w:ascii="Arial" w:hAnsi="Arial" w:cs="Arial"/>
          <w:noProof/>
          <w:lang w:val="fr-FR"/>
        </w:rPr>
        <w:t> </w:t>
      </w:r>
      <w:r w:rsidRPr="00153F4E">
        <w:rPr>
          <w:rFonts w:ascii="Arial" w:hAnsi="Arial" w:cs="Arial"/>
          <w:b/>
          <w:bCs/>
          <w:noProof/>
          <w:lang w:val="fr-FR"/>
        </w:rPr>
        <w:t>(moins de </w:t>
      </w:r>
      <w:r w:rsidRPr="00153F4E">
        <w:rPr>
          <w:rFonts w:ascii="Arial" w:hAnsi="Arial" w:cs="Arial"/>
          <w:b/>
          <w:bCs/>
          <w:noProof/>
          <w:highlight w:val="yellow"/>
          <w:lang w:val="fr-FR"/>
        </w:rPr>
        <w:t>[48]</w:t>
      </w:r>
      <w:r w:rsidRPr="00153F4E">
        <w:rPr>
          <w:rFonts w:ascii="Arial" w:hAnsi="Arial" w:cs="Arial"/>
          <w:b/>
          <w:bCs/>
          <w:noProof/>
          <w:lang w:val="fr-FR"/>
        </w:rPr>
        <w:t xml:space="preserve"> h avant la séance)</w:t>
      </w:r>
      <w:r w:rsidRPr="00153F4E">
        <w:rPr>
          <w:rFonts w:ascii="Arial" w:hAnsi="Arial" w:cs="Arial"/>
          <w:noProof/>
          <w:lang w:val="fr-FR"/>
        </w:rPr>
        <w:t xml:space="preserve"> : Facturation de </w:t>
      </w:r>
      <w:r w:rsidRPr="00153F4E">
        <w:rPr>
          <w:rFonts w:ascii="Arial" w:hAnsi="Arial" w:cs="Arial"/>
          <w:noProof/>
          <w:highlight w:val="yellow"/>
          <w:lang w:val="fr-FR"/>
        </w:rPr>
        <w:t>[XX %]</w:t>
      </w:r>
      <w:r w:rsidRPr="00153F4E">
        <w:rPr>
          <w:rFonts w:ascii="Arial" w:hAnsi="Arial" w:cs="Arial"/>
          <w:i/>
          <w:iCs/>
          <w:noProof/>
          <w:highlight w:val="yellow"/>
          <w:lang w:val="fr-FR"/>
        </w:rPr>
        <w:t xml:space="preserve"> </w:t>
      </w:r>
      <w:r w:rsidRPr="00153F4E">
        <w:rPr>
          <w:rFonts w:ascii="Arial" w:hAnsi="Arial" w:cs="Arial"/>
          <w:noProof/>
          <w:lang w:val="fr-FR"/>
        </w:rPr>
        <w:t>du montant TTC de la séance</w:t>
      </w:r>
    </w:p>
    <w:p w14:paraId="2D10F81E"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highlight w:val="yellow"/>
          <w:lang w:val="fr-FR"/>
        </w:rPr>
      </w:pPr>
      <w:r w:rsidRPr="00153F4E">
        <w:rPr>
          <w:rFonts w:ascii="Arial" w:hAnsi="Arial" w:cs="Arial"/>
          <w:b/>
          <w:bCs/>
          <w:noProof/>
          <w:lang w:val="fr-FR"/>
        </w:rPr>
        <w:t xml:space="preserve">Annulation de dernière minute (moins de </w:t>
      </w:r>
      <w:r w:rsidRPr="00153F4E">
        <w:rPr>
          <w:rFonts w:ascii="Arial" w:hAnsi="Arial" w:cs="Arial"/>
          <w:b/>
          <w:bCs/>
          <w:noProof/>
          <w:highlight w:val="yellow"/>
          <w:lang w:val="fr-FR"/>
        </w:rPr>
        <w:t>[24]</w:t>
      </w:r>
      <w:r w:rsidRPr="00153F4E">
        <w:rPr>
          <w:rFonts w:ascii="Arial" w:hAnsi="Arial" w:cs="Arial"/>
          <w:b/>
          <w:bCs/>
          <w:i/>
          <w:iCs/>
          <w:noProof/>
          <w:lang w:val="fr-FR"/>
        </w:rPr>
        <w:t xml:space="preserve"> </w:t>
      </w:r>
      <w:r w:rsidRPr="00153F4E">
        <w:rPr>
          <w:rFonts w:ascii="Arial" w:hAnsi="Arial" w:cs="Arial"/>
          <w:b/>
          <w:bCs/>
          <w:noProof/>
          <w:lang w:val="fr-FR"/>
        </w:rPr>
        <w:t>h avant la séance) ou absence au RV</w:t>
      </w:r>
    </w:p>
    <w:p w14:paraId="7F0B6AAA"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le montant de la séance est dû dans son intégralité</w:t>
      </w:r>
    </w:p>
    <w:p w14:paraId="7407FECE" w14:textId="2EFA696D" w:rsidR="00153F4E" w:rsidRPr="00153F4E" w:rsidRDefault="00153F4E" w:rsidP="00153F4E">
      <w:pPr>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 xml:space="preserve">- pour les séances au domicile du Client : si le Praticien est déjà en déplacement pour se rendre au domicile du Client ou prêt à partir, la séance et les frais de déplacement sont intégralement dus. </w:t>
      </w:r>
      <w:r w:rsidRPr="00153F4E">
        <w:rPr>
          <w:rFonts w:ascii="Arial" w:hAnsi="Arial" w:cs="Arial"/>
          <w:i/>
          <w:iCs/>
          <w:noProof/>
          <w:color w:val="365F91" w:themeColor="accent1" w:themeShade="BF"/>
          <w:lang w:val="fr-FR"/>
        </w:rPr>
        <w:t>à supprimer si vous ne proposez pas de séance à domicile</w:t>
      </w:r>
    </w:p>
    <w:p w14:paraId="71C71932" w14:textId="77777777" w:rsidR="00153F4E" w:rsidRPr="00153F4E" w:rsidRDefault="00153F4E" w:rsidP="00153F4E">
      <w:pPr>
        <w:ind w:left="142" w:right="-284"/>
        <w:jc w:val="both"/>
        <w:rPr>
          <w:rFonts w:ascii="Arial" w:hAnsi="Arial" w:cs="Arial"/>
          <w:noProof/>
          <w:lang w:val="fr-FR"/>
        </w:rPr>
      </w:pPr>
      <w:r w:rsidRPr="00153F4E">
        <w:rPr>
          <w:rFonts w:ascii="Arial" w:hAnsi="Arial" w:cs="Arial"/>
          <w:noProof/>
          <w:lang w:val="fr-FR"/>
        </w:rPr>
        <w:t>Les montants à régler en cas d'annulation de dernière minute sont dus au Praticien, sauf si le Client justifie d'un d'événement de force majeure l'ayant empêché de bonne foi d'honorer le créneau réservé.</w:t>
      </w:r>
    </w:p>
    <w:p w14:paraId="768C88F1" w14:textId="021A112A" w:rsidR="00153F4E" w:rsidRPr="00153F4E" w:rsidRDefault="00153F4E" w:rsidP="00153F4E">
      <w:pPr>
        <w:ind w:left="142" w:right="-284"/>
        <w:jc w:val="both"/>
        <w:rPr>
          <w:rFonts w:ascii="Arial" w:hAnsi="Arial" w:cs="Arial"/>
          <w:i/>
          <w:iCs/>
          <w:noProof/>
          <w:highlight w:val="yellow"/>
          <w:lang w:val="fr-FR"/>
        </w:rPr>
      </w:pP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En cas de maladie grave ou d’accident dûment justifié par certificat médical, le Praticien peut, à sa discrétion, renoncer à tout ou partie des frais d’annulation.</w:t>
      </w:r>
      <w:r w:rsidRPr="00153F4E">
        <w:rPr>
          <w:rFonts w:ascii="Arial" w:hAnsi="Arial" w:cs="Arial"/>
          <w:noProof/>
          <w:highlight w:val="yellow"/>
          <w:lang w:val="fr-FR"/>
        </w:rPr>
        <w:t xml:space="preserve">] </w:t>
      </w:r>
    </w:p>
    <w:p w14:paraId="086E8E9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8.2 Annulation par le Praticien</w:t>
      </w:r>
    </w:p>
    <w:p w14:paraId="71D1BD60" w14:textId="3D112690"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En cas d'annulation à l'initiative du Praticien (maladie, force majeure, etc.), la séance est reportée à une date convenue d'un commun accord ou, à défaut, remboursée intégralement si elle a déjà été payée par le Client.</w:t>
      </w:r>
    </w:p>
    <w:p w14:paraId="0F11A111" w14:textId="77777777" w:rsidR="00A07C9D" w:rsidRPr="00153F4E" w:rsidRDefault="00A07C9D" w:rsidP="003F106F">
      <w:pPr>
        <w:pStyle w:val="Sansinterligne"/>
        <w:spacing w:line="276" w:lineRule="auto"/>
        <w:jc w:val="both"/>
        <w:rPr>
          <w:rFonts w:ascii="Arial" w:hAnsi="Arial" w:cs="Arial"/>
          <w:noProof/>
          <w:color w:val="000000"/>
          <w:lang w:val="fr-FR"/>
        </w:rPr>
      </w:pPr>
    </w:p>
    <w:p w14:paraId="14C4751B" w14:textId="77777777" w:rsidR="005E1A41" w:rsidRPr="00A15061" w:rsidRDefault="005E1A41" w:rsidP="005E1A41">
      <w:pPr>
        <w:spacing w:after="160"/>
        <w:jc w:val="both"/>
        <w:rPr>
          <w:rFonts w:ascii="Arial" w:hAnsi="Arial" w:cs="Arial"/>
          <w:b/>
          <w:bCs/>
          <w:color w:val="000000" w:themeColor="text1"/>
        </w:rPr>
      </w:pPr>
      <w:r>
        <w:rPr>
          <w:rFonts w:ascii="Arial" w:hAnsi="Arial" w:cs="Arial"/>
          <w:b/>
          <w:bCs/>
          <w:color w:val="000000" w:themeColor="text1"/>
        </w:rPr>
        <w:t>ARTICLE 9 - RESPONSABILITÉ</w:t>
      </w:r>
    </w:p>
    <w:p w14:paraId="4FCD599C" w14:textId="77777777" w:rsidR="005E1A41" w:rsidRPr="00DB6039" w:rsidRDefault="005E1A41" w:rsidP="005E1A41">
      <w:pPr>
        <w:pStyle w:val="Sansinterligne"/>
        <w:jc w:val="both"/>
        <w:rPr>
          <w:noProof/>
          <w:lang w:val="fr-FR"/>
        </w:rPr>
      </w:pPr>
      <w:r w:rsidRPr="00DB6039">
        <w:rPr>
          <w:rStyle w:val="lev"/>
          <w:rFonts w:ascii="Arial" w:hAnsi="Arial" w:cs="Arial"/>
          <w:noProof/>
          <w:lang w:val="fr-FR"/>
        </w:rPr>
        <w:t>9.1 Responsabilité du Praticien</w:t>
      </w:r>
    </w:p>
    <w:p w14:paraId="13F3967B" w14:textId="77777777" w:rsidR="005E1A41" w:rsidRPr="00DB6039" w:rsidRDefault="005E1A41" w:rsidP="005E1A41">
      <w:pPr>
        <w:pStyle w:val="Sansinterligne"/>
        <w:spacing w:line="120" w:lineRule="auto"/>
        <w:jc w:val="both"/>
        <w:rPr>
          <w:rStyle w:val="lev"/>
          <w:rFonts w:ascii="Arial" w:hAnsi="Arial" w:cs="Arial"/>
          <w:noProof/>
          <w:lang w:val="fr-FR"/>
        </w:rPr>
      </w:pPr>
    </w:p>
    <w:p w14:paraId="02E0BA3D" w14:textId="77777777" w:rsidR="005E1A41" w:rsidRPr="00DB6039" w:rsidRDefault="005E1A41" w:rsidP="005E1A41">
      <w:pPr>
        <w:pStyle w:val="Sansinterligne"/>
        <w:jc w:val="both"/>
        <w:rPr>
          <w:rStyle w:val="lev"/>
          <w:rFonts w:ascii="Arial" w:hAnsi="Arial" w:cs="Arial"/>
          <w:noProof/>
          <w:lang w:val="fr-FR"/>
        </w:rPr>
      </w:pPr>
      <w:r w:rsidRPr="00DB6039">
        <w:rPr>
          <w:rStyle w:val="lev"/>
          <w:rFonts w:ascii="Arial" w:hAnsi="Arial" w:cs="Arial"/>
          <w:noProof/>
          <w:lang w:val="fr-FR"/>
        </w:rPr>
        <w:t>a) Obligation de moyens</w:t>
      </w:r>
    </w:p>
    <w:p w14:paraId="02556991" w14:textId="77777777" w:rsidR="005E1A41" w:rsidRPr="00DB6039" w:rsidRDefault="005E1A41" w:rsidP="005E1A41">
      <w:pPr>
        <w:pStyle w:val="Sansinterligne"/>
        <w:spacing w:line="120" w:lineRule="auto"/>
        <w:jc w:val="both"/>
        <w:rPr>
          <w:rStyle w:val="lev"/>
          <w:rFonts w:ascii="Arial" w:hAnsi="Arial" w:cs="Arial"/>
          <w:noProof/>
          <w:lang w:val="fr-FR"/>
        </w:rPr>
      </w:pPr>
    </w:p>
    <w:p w14:paraId="21BF8405"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Le Praticien exerce son activité avec soin, diligence et conformément aux bonnes pratiques professionnelles communément admises.</w:t>
      </w:r>
    </w:p>
    <w:p w14:paraId="4B3881F6"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Le Praticien est tenu d'une obligation de moyens : il s'engage a mettre en œuvre les techniques et précautions habituelles de sa pratique, mais ne peut garantir l'atteinte d'un résultat déterminé, celui-ci dépendant notamment de facteurs propres au Client.</w:t>
      </w:r>
    </w:p>
    <w:p w14:paraId="51DE9DDF"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Les témoignages d'anciens clients, exemples ou études de cas partages par le Praticien sont fournis à titre illustratif et ne sauraient faire naitre un droit à un résultat identique pour un nouveau client.</w:t>
      </w:r>
    </w:p>
    <w:p w14:paraId="645B563E" w14:textId="77777777" w:rsidR="005E1A41" w:rsidRPr="00DB6039" w:rsidRDefault="005E1A41" w:rsidP="005E1A41">
      <w:pPr>
        <w:pStyle w:val="Sansinterligne"/>
        <w:spacing w:line="120" w:lineRule="auto"/>
        <w:jc w:val="both"/>
        <w:rPr>
          <w:rStyle w:val="lev"/>
          <w:rFonts w:ascii="Arial" w:hAnsi="Arial" w:cs="Arial"/>
          <w:noProof/>
          <w:lang w:val="fr-FR"/>
        </w:rPr>
      </w:pPr>
    </w:p>
    <w:p w14:paraId="1F086763"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lang w:val="fr-FR"/>
        </w:rPr>
        <w:t>b) Périmètre de responsabilité</w:t>
      </w:r>
    </w:p>
    <w:p w14:paraId="2072F2CB"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lastRenderedPageBreak/>
        <w:t>La responsabilité du Praticien ne peut être engagée qu'en cas de faute démontrée dans l'exécution de ses obligations, dans les conditions du droit commun (articles 1231 et suivants du Code civil).</w:t>
      </w:r>
    </w:p>
    <w:p w14:paraId="74D92791" w14:textId="77777777" w:rsidR="005E1A41" w:rsidRPr="00DB6039" w:rsidRDefault="005E1A41" w:rsidP="005E1A41">
      <w:pPr>
        <w:pStyle w:val="Sansinterligne"/>
        <w:spacing w:line="276" w:lineRule="auto"/>
        <w:jc w:val="both"/>
        <w:rPr>
          <w:rStyle w:val="lev"/>
          <w:rFonts w:ascii="Arial" w:hAnsi="Arial" w:cs="Arial"/>
          <w:noProof/>
          <w:lang w:val="fr-FR"/>
        </w:rPr>
      </w:pPr>
    </w:p>
    <w:p w14:paraId="49CFCD00" w14:textId="77777777" w:rsidR="005E1A41" w:rsidRPr="00DB6039" w:rsidRDefault="005E1A41" w:rsidP="005E1A41">
      <w:pPr>
        <w:pStyle w:val="Sansinterligne"/>
        <w:jc w:val="both"/>
        <w:rPr>
          <w:rFonts w:ascii="Arial" w:hAnsi="Arial" w:cs="Arial"/>
          <w:noProof/>
          <w:lang w:val="fr-FR"/>
        </w:rPr>
      </w:pPr>
      <w:r w:rsidRPr="00DB6039">
        <w:rPr>
          <w:rStyle w:val="lev"/>
          <w:rFonts w:ascii="Arial" w:hAnsi="Arial" w:cs="Arial"/>
          <w:noProof/>
          <w:lang w:val="fr-FR"/>
        </w:rPr>
        <w:t>9.2 Responsabilité du Client</w:t>
      </w:r>
    </w:p>
    <w:p w14:paraId="43F8656C" w14:textId="77777777" w:rsidR="005E1A41" w:rsidRPr="00DB6039" w:rsidRDefault="005E1A41" w:rsidP="005E1A41">
      <w:pPr>
        <w:pStyle w:val="Sansinterligne"/>
        <w:spacing w:line="120" w:lineRule="auto"/>
        <w:jc w:val="both"/>
        <w:rPr>
          <w:rStyle w:val="lev"/>
          <w:rFonts w:ascii="Arial" w:hAnsi="Arial" w:cs="Arial"/>
          <w:noProof/>
          <w:lang w:val="fr-FR"/>
        </w:rPr>
      </w:pPr>
    </w:p>
    <w:p w14:paraId="2B57B3B5"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lang w:val="fr-FR"/>
        </w:rPr>
        <w:t>a) Information préalable et omission d'informations</w:t>
      </w:r>
    </w:p>
    <w:p w14:paraId="5E95E791"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À sa première Séance, le Client s'engage à compléter le questionnaire initial de manière transparente.</w:t>
      </w:r>
    </w:p>
    <w:p w14:paraId="37E18416"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Le Praticien ne pourra être tenu responsable des conséquences dommageables liées à une information incomplète, tardive ou inexacte fournie par le Client, ou à une dissimulation volontaire ou involontaire d'informations médicalement pertinentes.</w:t>
      </w:r>
    </w:p>
    <w:p w14:paraId="619514BC" w14:textId="77777777" w:rsidR="005E1A41" w:rsidRPr="00DB6039" w:rsidRDefault="005E1A41" w:rsidP="005E1A41">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Cette disposition ne dispense pas le Praticien de son obligation de vigilance pendant la Séance, qui s'applique quelles que soient les informations déclarées par le Client.</w:t>
      </w:r>
    </w:p>
    <w:p w14:paraId="2F495AD9" w14:textId="77777777" w:rsidR="005E1A41" w:rsidRPr="00DB6039" w:rsidRDefault="005E1A41" w:rsidP="005E1A41">
      <w:pPr>
        <w:pStyle w:val="Sansinterligne"/>
        <w:spacing w:line="276" w:lineRule="auto"/>
        <w:jc w:val="both"/>
        <w:rPr>
          <w:rStyle w:val="lev"/>
          <w:rFonts w:ascii="Arial" w:hAnsi="Arial" w:cs="Arial"/>
          <w:noProof/>
          <w:lang w:val="fr-FR"/>
        </w:rPr>
      </w:pPr>
    </w:p>
    <w:p w14:paraId="2C2EF58C"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lang w:val="fr-FR"/>
        </w:rPr>
        <w:t>b) État du Client pendant la séance</w:t>
      </w:r>
    </w:p>
    <w:p w14:paraId="2182876C" w14:textId="77777777" w:rsidR="005E1A41" w:rsidRPr="005E1A41" w:rsidRDefault="005E1A41" w:rsidP="005E1A41">
      <w:pPr>
        <w:pStyle w:val="Sansinterligne"/>
        <w:numPr>
          <w:ilvl w:val="0"/>
          <w:numId w:val="57"/>
        </w:numPr>
        <w:spacing w:line="276" w:lineRule="auto"/>
        <w:ind w:left="0" w:hanging="284"/>
        <w:jc w:val="both"/>
        <w:rPr>
          <w:rFonts w:ascii="Arial" w:hAnsi="Arial" w:cs="Arial"/>
          <w:noProof/>
        </w:rPr>
      </w:pPr>
      <w:r w:rsidRPr="005E1A41">
        <w:rPr>
          <w:rFonts w:ascii="Arial" w:hAnsi="Arial" w:cs="Arial"/>
          <w:noProof/>
        </w:rPr>
        <w:t>Le Client atteste venir aux séances dans un état physique et psychologique compatible avec la pratique de l'hypnose</w:t>
      </w:r>
      <w:r w:rsidRPr="005E1A41">
        <w:rPr>
          <w:rFonts w:ascii="Arial" w:hAnsi="Arial" w:cs="Arial"/>
          <w:noProof/>
        </w:rPr>
        <w:t xml:space="preserve"> et de la PNL</w:t>
      </w:r>
      <w:r w:rsidRPr="005E1A41">
        <w:rPr>
          <w:rFonts w:ascii="Arial" w:hAnsi="Arial" w:cs="Arial"/>
          <w:noProof/>
        </w:rPr>
        <w:t>.</w:t>
      </w:r>
    </w:p>
    <w:p w14:paraId="22D9E381" w14:textId="462556DF" w:rsidR="005E1A41" w:rsidRPr="005E1A41" w:rsidRDefault="005E1A41" w:rsidP="005E1A41">
      <w:pPr>
        <w:pStyle w:val="Sansinterligne"/>
        <w:numPr>
          <w:ilvl w:val="0"/>
          <w:numId w:val="57"/>
        </w:numPr>
        <w:spacing w:line="276" w:lineRule="auto"/>
        <w:ind w:left="0" w:hanging="284"/>
        <w:jc w:val="both"/>
        <w:rPr>
          <w:rFonts w:ascii="Arial" w:hAnsi="Arial" w:cs="Arial"/>
          <w:noProof/>
        </w:rPr>
      </w:pPr>
      <w:r w:rsidRPr="005E1A41">
        <w:rPr>
          <w:rFonts w:ascii="Arial" w:hAnsi="Arial" w:cs="Arial"/>
          <w:noProof/>
        </w:rPr>
        <w:t>Le Client s'engage à ne pas se présenter sous l'emprise de substances (alcool, drogues, médicaments altérant la conscience) de nature à compromettre la sécurité ou l'efficacité de la séance.</w:t>
      </w:r>
    </w:p>
    <w:p w14:paraId="1BF98590" w14:textId="77777777" w:rsidR="005E1A41" w:rsidRPr="005E1A41" w:rsidRDefault="005E1A41" w:rsidP="005E1A41">
      <w:pPr>
        <w:pStyle w:val="Sansinterligne"/>
        <w:numPr>
          <w:ilvl w:val="0"/>
          <w:numId w:val="57"/>
        </w:numPr>
        <w:spacing w:line="276" w:lineRule="auto"/>
        <w:ind w:left="0" w:hanging="284"/>
        <w:jc w:val="both"/>
        <w:rPr>
          <w:rFonts w:ascii="Arial" w:hAnsi="Arial" w:cs="Arial"/>
          <w:noProof/>
        </w:rPr>
      </w:pPr>
      <w:r w:rsidRPr="005E1A41">
        <w:rPr>
          <w:rFonts w:ascii="Arial" w:hAnsi="Arial" w:cs="Arial"/>
          <w:noProof/>
        </w:rPr>
        <w:t>Le Praticien se réserve le droit d'interrompre immédiatement toute séance, sans remboursement ni report, s'il constate que le Client est dans un état incompatible avec une pratique sécurisée.</w:t>
      </w:r>
    </w:p>
    <w:p w14:paraId="4E85938B" w14:textId="77777777" w:rsidR="005E1A41" w:rsidRPr="005E1A41" w:rsidRDefault="005E1A41" w:rsidP="005E1A41">
      <w:pPr>
        <w:pStyle w:val="Sansinterligne"/>
        <w:spacing w:line="276" w:lineRule="auto"/>
        <w:ind w:left="-284"/>
        <w:jc w:val="both"/>
        <w:rPr>
          <w:rStyle w:val="lev"/>
          <w:rFonts w:ascii="Arial" w:hAnsi="Arial" w:cs="Arial"/>
          <w:noProof/>
          <w:lang w:val="fr-FR"/>
        </w:rPr>
      </w:pPr>
    </w:p>
    <w:p w14:paraId="757A181B"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lang w:val="fr-FR"/>
        </w:rPr>
        <w:t>c) Responsabilité du Client dans ses choix et actions</w:t>
      </w:r>
    </w:p>
    <w:p w14:paraId="67FBB120"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t>Le Client reste à tout moment pleinement responsable :</w:t>
      </w:r>
    </w:p>
    <w:p w14:paraId="3DC7196D" w14:textId="77777777" w:rsidR="005E1A41" w:rsidRPr="00DB6039" w:rsidRDefault="005E1A41" w:rsidP="005E1A41">
      <w:pPr>
        <w:pStyle w:val="Sansinterligne"/>
        <w:numPr>
          <w:ilvl w:val="0"/>
          <w:numId w:val="56"/>
        </w:numPr>
        <w:spacing w:line="276" w:lineRule="auto"/>
        <w:ind w:left="0" w:hanging="284"/>
        <w:jc w:val="both"/>
        <w:rPr>
          <w:rFonts w:ascii="Arial" w:hAnsi="Arial" w:cs="Arial"/>
          <w:noProof/>
          <w:lang w:val="fr-FR"/>
        </w:rPr>
      </w:pPr>
      <w:r w:rsidRPr="00DB6039">
        <w:rPr>
          <w:rFonts w:ascii="Arial" w:hAnsi="Arial" w:cs="Arial"/>
          <w:noProof/>
          <w:lang w:val="fr-FR"/>
        </w:rPr>
        <w:t>de ses choix de vie, décisions personnelles, professionnelles ou financières ;</w:t>
      </w:r>
    </w:p>
    <w:p w14:paraId="1A274DA8" w14:textId="77777777" w:rsidR="005E1A41" w:rsidRPr="00DB6039" w:rsidRDefault="005E1A41" w:rsidP="005E1A41">
      <w:pPr>
        <w:pStyle w:val="Sansinterligne"/>
        <w:numPr>
          <w:ilvl w:val="0"/>
          <w:numId w:val="56"/>
        </w:numPr>
        <w:spacing w:line="276" w:lineRule="auto"/>
        <w:ind w:left="0" w:hanging="284"/>
        <w:jc w:val="both"/>
        <w:rPr>
          <w:rFonts w:ascii="Arial" w:hAnsi="Arial" w:cs="Arial"/>
          <w:noProof/>
          <w:lang w:val="fr-FR"/>
        </w:rPr>
      </w:pPr>
      <w:r w:rsidRPr="00DB6039">
        <w:rPr>
          <w:rFonts w:ascii="Arial" w:hAnsi="Arial" w:cs="Arial"/>
          <w:noProof/>
          <w:lang w:val="fr-FR"/>
        </w:rPr>
        <w:t>de ses actes et comportements avant, pendant et après les séances ;</w:t>
      </w:r>
    </w:p>
    <w:p w14:paraId="70DADE73" w14:textId="77777777" w:rsidR="005E1A41" w:rsidRPr="00DB6039" w:rsidRDefault="005E1A41" w:rsidP="005E1A41">
      <w:pPr>
        <w:pStyle w:val="Sansinterligne"/>
        <w:numPr>
          <w:ilvl w:val="0"/>
          <w:numId w:val="56"/>
        </w:numPr>
        <w:spacing w:line="276" w:lineRule="auto"/>
        <w:ind w:left="0" w:hanging="284"/>
        <w:jc w:val="both"/>
        <w:rPr>
          <w:rFonts w:ascii="Arial" w:hAnsi="Arial" w:cs="Arial"/>
          <w:noProof/>
          <w:lang w:val="fr-FR"/>
        </w:rPr>
      </w:pPr>
      <w:r w:rsidRPr="00DB6039">
        <w:rPr>
          <w:rFonts w:ascii="Arial" w:hAnsi="Arial" w:cs="Arial"/>
          <w:noProof/>
          <w:lang w:val="fr-FR"/>
        </w:rPr>
        <w:t>de l'interprétation qu'il fait des échanges réalisés lors des séances ;</w:t>
      </w:r>
    </w:p>
    <w:p w14:paraId="1794D95E" w14:textId="77777777" w:rsidR="005E1A41" w:rsidRPr="00DB6039" w:rsidRDefault="005E1A41" w:rsidP="005E1A41">
      <w:pPr>
        <w:pStyle w:val="Sansinterligne"/>
        <w:numPr>
          <w:ilvl w:val="0"/>
          <w:numId w:val="56"/>
        </w:numPr>
        <w:spacing w:line="276" w:lineRule="auto"/>
        <w:ind w:left="0" w:hanging="284"/>
        <w:jc w:val="both"/>
        <w:rPr>
          <w:rFonts w:ascii="Arial" w:hAnsi="Arial" w:cs="Arial"/>
          <w:noProof/>
          <w:lang w:val="fr-FR"/>
        </w:rPr>
      </w:pPr>
      <w:r w:rsidRPr="00DB6039">
        <w:rPr>
          <w:rFonts w:ascii="Arial" w:hAnsi="Arial" w:cs="Arial"/>
          <w:noProof/>
          <w:lang w:val="fr-FR"/>
        </w:rPr>
        <w:t>de la pratique autonome, en dehors des séances et de sa propre initiative, des exercices transmis par le Praticien.</w:t>
      </w:r>
    </w:p>
    <w:p w14:paraId="44639ABA"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3C33B886" w14:textId="77777777" w:rsidR="005E1A41" w:rsidRPr="00DB6039" w:rsidRDefault="005E1A41" w:rsidP="005E1A41">
      <w:pPr>
        <w:pStyle w:val="Sansinterligne"/>
        <w:spacing w:line="276" w:lineRule="auto"/>
        <w:jc w:val="both"/>
        <w:rPr>
          <w:rStyle w:val="lev"/>
          <w:rFonts w:ascii="Arial" w:hAnsi="Arial" w:cs="Arial"/>
          <w:noProof/>
          <w:color w:val="0F1115"/>
          <w:lang w:val="fr-FR"/>
        </w:rPr>
      </w:pPr>
    </w:p>
    <w:p w14:paraId="273AB630"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9.3 Force majeure</w:t>
      </w:r>
    </w:p>
    <w:p w14:paraId="126C0A2F"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5CF7022"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t>En cas de force majeure, l’exécution des obligations est suspendue. Le Praticien s’engage à en informer le Client dans les meilleurs délais et à proposer un report des séances sans frais supplémentaire.</w:t>
      </w:r>
    </w:p>
    <w:p w14:paraId="120DB7FF" w14:textId="77777777" w:rsidR="005E1A41" w:rsidRPr="00DB6039" w:rsidRDefault="005E1A41" w:rsidP="005E1A41">
      <w:pPr>
        <w:pStyle w:val="Sansinterligne"/>
        <w:jc w:val="both"/>
        <w:rPr>
          <w:rStyle w:val="lev"/>
          <w:rFonts w:ascii="Arial" w:hAnsi="Arial" w:cs="Arial"/>
          <w:noProof/>
          <w:color w:val="0F1115"/>
          <w:highlight w:val="lightGray"/>
          <w:lang w:val="fr-FR"/>
        </w:rPr>
      </w:pPr>
    </w:p>
    <w:p w14:paraId="33587DD7" w14:textId="77777777" w:rsidR="005E1A41" w:rsidRPr="00DB6039" w:rsidRDefault="005E1A41" w:rsidP="005E1A41">
      <w:pPr>
        <w:pStyle w:val="Sansinterligne"/>
        <w:jc w:val="both"/>
        <w:rPr>
          <w:rStyle w:val="lev"/>
          <w:rFonts w:ascii="Arial" w:hAnsi="Arial" w:cs="Arial"/>
          <w:noProof/>
          <w:color w:val="0F1115"/>
          <w:lang w:val="fr-FR"/>
        </w:rPr>
      </w:pPr>
      <w:r w:rsidRPr="00DB6039">
        <w:rPr>
          <w:rStyle w:val="lev"/>
          <w:rFonts w:ascii="Arial" w:hAnsi="Arial" w:cs="Arial"/>
          <w:noProof/>
          <w:color w:val="0F1115"/>
          <w:highlight w:val="lightGray"/>
          <w:lang w:val="fr-FR"/>
        </w:rPr>
        <w:t>OPTION SI VOUS AVEZ SOUSCRIT À UNE RC PRO (recommandé)</w:t>
      </w:r>
    </w:p>
    <w:p w14:paraId="64E07087" w14:textId="77777777" w:rsidR="005E1A41" w:rsidRPr="00DB6039" w:rsidRDefault="005E1A41" w:rsidP="005E1A41">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9.4  Assurance</w:t>
      </w:r>
    </w:p>
    <w:p w14:paraId="1149D991" w14:textId="77777777" w:rsidR="005E1A41" w:rsidRPr="00DB6039" w:rsidRDefault="005E1A41" w:rsidP="005E1A41">
      <w:pPr>
        <w:pStyle w:val="Sansinterligne"/>
        <w:spacing w:line="276" w:lineRule="auto"/>
        <w:jc w:val="both"/>
        <w:rPr>
          <w:rFonts w:ascii="Arial" w:hAnsi="Arial" w:cs="Arial"/>
          <w:noProof/>
          <w:lang w:val="fr-FR"/>
        </w:rPr>
      </w:pPr>
      <w:r w:rsidRPr="00DB6039">
        <w:rPr>
          <w:rFonts w:ascii="Arial" w:hAnsi="Arial" w:cs="Arial"/>
          <w:noProof/>
          <w:lang w:val="fr-FR"/>
        </w:rPr>
        <w:t>Le Praticien déclare être couvert par une assurance responsabilité civile professionnelle adaptée à son activité. Sur demande du Client, une attestation d'assurance lui est communiquée.</w:t>
      </w:r>
    </w:p>
    <w:p w14:paraId="592C4014" w14:textId="77777777" w:rsidR="005E1A41" w:rsidRPr="00DB6039" w:rsidRDefault="005E1A41" w:rsidP="005E1A41">
      <w:pPr>
        <w:pStyle w:val="Sansinterligne"/>
        <w:spacing w:line="276" w:lineRule="auto"/>
        <w:jc w:val="both"/>
        <w:rPr>
          <w:rFonts w:ascii="Arial" w:hAnsi="Arial" w:cs="Arial"/>
          <w:b/>
          <w:bCs/>
          <w:noProof/>
          <w:lang w:val="fr-FR"/>
        </w:rPr>
      </w:pPr>
      <w:r w:rsidRPr="00DB6039">
        <w:rPr>
          <w:rFonts w:ascii="Arial" w:hAnsi="Arial" w:cs="Arial"/>
          <w:b/>
          <w:bCs/>
          <w:noProof/>
          <w:highlight w:val="lightGray"/>
          <w:lang w:val="fr-FR"/>
        </w:rPr>
        <w:t>FIN OPTION</w:t>
      </w:r>
    </w:p>
    <w:p w14:paraId="13967F5E" w14:textId="77777777" w:rsidR="00A07C9D" w:rsidRPr="00A07C9D" w:rsidRDefault="00A07C9D" w:rsidP="00A07C9D">
      <w:pPr>
        <w:ind w:right="-284"/>
        <w:jc w:val="both"/>
        <w:rPr>
          <w:rFonts w:ascii="Arial" w:hAnsi="Arial" w:cs="Arial"/>
          <w:b/>
          <w:bCs/>
          <w:noProof/>
          <w:lang w:val="fr-FR"/>
        </w:rPr>
      </w:pPr>
    </w:p>
    <w:p w14:paraId="2C49404C" w14:textId="3E17F57C"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10 - PROTECTION DES DONNÉES PERSONNELLES</w:t>
      </w:r>
    </w:p>
    <w:p w14:paraId="2459067D" w14:textId="38317D60" w:rsidR="00A07C9D" w:rsidRPr="00A07C9D" w:rsidRDefault="00A07C9D" w:rsidP="00A07C9D">
      <w:pPr>
        <w:ind w:right="-284"/>
        <w:jc w:val="both"/>
        <w:rPr>
          <w:rFonts w:ascii="Arial" w:hAnsi="Arial" w:cs="Arial"/>
          <w:noProof/>
          <w:lang w:val="fr-FR"/>
        </w:rPr>
      </w:pPr>
      <w:r w:rsidRPr="00A07C9D">
        <w:rPr>
          <w:rFonts w:ascii="Arial" w:hAnsi="Arial" w:cs="Arial"/>
          <w:noProof/>
          <w:lang w:val="fr-FR"/>
        </w:rPr>
        <w:lastRenderedPageBreak/>
        <w:t>Dans le cadre de la relation contractuelle, le Praticien est amené à collecter et traiter des données à caractère personnel concernant le Client (nom, prénom, coordonnées, informations relatives à la santé et autres données sensibles telles que le parcours de vie et l'état émotionnel du Client).</w:t>
      </w:r>
    </w:p>
    <w:p w14:paraId="065AA8BA"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Ces traitements sont effectués dans le strict respect :</w:t>
      </w:r>
    </w:p>
    <w:p w14:paraId="5F07ADB4" w14:textId="77777777" w:rsidR="00A07C9D" w:rsidRP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du Règlement (UE) 2016/679 du 27 avril 2016 relatif à la protection des données à caractère personnel (RGPD) ;</w:t>
      </w:r>
    </w:p>
    <w:p w14:paraId="3CB62412" w14:textId="5684CD75" w:rsid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de la loi n° 78-17 du 6 janvier 1978 modifiée relative à l'informatique, aux fichiers et aux libertés.</w:t>
      </w:r>
    </w:p>
    <w:p w14:paraId="678F2B22" w14:textId="77777777" w:rsidR="00A07C9D" w:rsidRPr="00A07C9D" w:rsidRDefault="00A07C9D" w:rsidP="00A07C9D">
      <w:pPr>
        <w:spacing w:after="0" w:line="120" w:lineRule="auto"/>
        <w:ind w:left="-284" w:right="-284"/>
        <w:jc w:val="both"/>
        <w:rPr>
          <w:rFonts w:ascii="Arial" w:hAnsi="Arial" w:cs="Arial"/>
          <w:noProof/>
          <w:lang w:val="fr-FR"/>
        </w:rPr>
      </w:pPr>
    </w:p>
    <w:p w14:paraId="3EDD3260" w14:textId="5DA391DB"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Le Client dispose notamment d'un droit d'accès, de rectification, d'effacement, de limitation du traitement et de portabilité de ses données, ainsi que du droit de s'opposer au traitement, qu'il peut exercer en contactant le Praticien à : </w:t>
      </w:r>
      <w:r w:rsidRPr="00A07C9D">
        <w:rPr>
          <w:rFonts w:ascii="Arial" w:hAnsi="Arial" w:cs="Arial"/>
          <w:noProof/>
          <w:highlight w:val="yellow"/>
          <w:lang w:val="fr-FR"/>
        </w:rPr>
        <w:t>[votre email]</w:t>
      </w:r>
      <w:r w:rsidRPr="00A07C9D">
        <w:rPr>
          <w:rFonts w:ascii="Arial" w:hAnsi="Arial" w:cs="Arial"/>
          <w:noProof/>
          <w:lang w:val="fr-FR"/>
        </w:rPr>
        <w:t>.</w:t>
      </w:r>
    </w:p>
    <w:p w14:paraId="46E262D1"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5F5D2E0"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 sur simple demande par e-mail : </w:t>
      </w:r>
      <w:r w:rsidRPr="00A07C9D">
        <w:rPr>
          <w:rFonts w:ascii="Arial" w:hAnsi="Arial" w:cs="Arial"/>
          <w:noProof/>
          <w:highlight w:val="yellow"/>
          <w:lang w:val="fr-FR"/>
        </w:rPr>
        <w:t>[votre email]</w:t>
      </w:r>
    </w:p>
    <w:p w14:paraId="72A7CB3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sur demande lors d'un rendez-vous avec le Praticien</w:t>
      </w:r>
    </w:p>
    <w:p w14:paraId="1834EBDC" w14:textId="671F716C" w:rsidR="00A07C9D" w:rsidRPr="00A07C9D" w:rsidRDefault="00A07C9D" w:rsidP="00A07C9D">
      <w:pPr>
        <w:ind w:right="-284"/>
        <w:jc w:val="both"/>
        <w:rPr>
          <w:rFonts w:ascii="Arial" w:hAnsi="Arial" w:cs="Arial"/>
          <w:i/>
          <w:iCs/>
          <w:noProof/>
          <w:color w:val="365F91" w:themeColor="accent1" w:themeShade="BF"/>
          <w:lang w:val="fr-FR"/>
        </w:rPr>
      </w:pPr>
      <w:r w:rsidRPr="00A07C9D">
        <w:rPr>
          <w:rFonts w:ascii="Arial" w:hAnsi="Arial" w:cs="Arial"/>
          <w:noProof/>
          <w:lang w:val="fr-FR"/>
        </w:rPr>
        <w:t>- sur le site internet du praticien: </w:t>
      </w:r>
      <w:r w:rsidRPr="00A07C9D">
        <w:rPr>
          <w:rFonts w:ascii="Arial" w:hAnsi="Arial" w:cs="Arial"/>
          <w:noProof/>
          <w:highlight w:val="yellow"/>
          <w:lang w:val="fr-FR"/>
        </w:rPr>
        <w:t>[URL de la politique de confidentialité].</w:t>
      </w:r>
      <w:r w:rsidRPr="00A07C9D">
        <w:rPr>
          <w:rFonts w:ascii="Arial" w:hAnsi="Arial" w:cs="Arial"/>
          <w:noProof/>
          <w:lang w:val="fr-FR"/>
        </w:rPr>
        <w:t xml:space="preserve"> </w:t>
      </w:r>
      <w:r w:rsidRPr="00A07C9D">
        <w:rPr>
          <w:rFonts w:ascii="Arial" w:hAnsi="Arial" w:cs="Arial"/>
          <w:i/>
          <w:iCs/>
          <w:noProof/>
          <w:color w:val="365F91" w:themeColor="accent1" w:themeShade="BF"/>
          <w:lang w:val="fr-FR"/>
        </w:rPr>
        <w:t xml:space="preserve">Supprimez si vous n'avez pas de site </w:t>
      </w:r>
    </w:p>
    <w:p w14:paraId="4149230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 Client peut saisir la Commission Nationale Informatique et Liberté pour porter réclamation concernant le traitement de ses données personnelles : </w:t>
      </w:r>
      <w:hyperlink r:id="rId8" w:history="1">
        <w:r w:rsidRPr="00A07C9D">
          <w:rPr>
            <w:rStyle w:val="Lienhypertexte"/>
            <w:rFonts w:ascii="Arial" w:hAnsi="Arial" w:cs="Arial"/>
            <w:noProof/>
            <w:lang w:val="fr-FR"/>
          </w:rPr>
          <w:t>https://www.cnil.fr/fr/adresser-une-plainte.</w:t>
        </w:r>
      </w:hyperlink>
    </w:p>
    <w:p w14:paraId="2DD2722E" w14:textId="77777777" w:rsidR="00A07C9D" w:rsidRPr="00A07C9D" w:rsidRDefault="00A07C9D" w:rsidP="00A07C9D">
      <w:pPr>
        <w:ind w:right="-284"/>
        <w:jc w:val="both"/>
        <w:rPr>
          <w:rFonts w:ascii="Arial" w:hAnsi="Arial" w:cs="Arial"/>
          <w:b/>
          <w:bCs/>
          <w:noProof/>
          <w:lang w:val="fr-FR"/>
        </w:rPr>
      </w:pPr>
    </w:p>
    <w:p w14:paraId="43DF324D" w14:textId="30766B46"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11 - MÉDIATION ET RÈGLEMENT DES LITIGES</w:t>
      </w:r>
    </w:p>
    <w:p w14:paraId="64999E72" w14:textId="6315813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11.1 Règlement amiable</w:t>
      </w:r>
    </w:p>
    <w:p w14:paraId="2F5748EA" w14:textId="49FE2436"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En cas de différend, le Client est invité à contacter le Praticien en priorité afin d'échanger de bonne foi pour chercher une solution amiable.</w:t>
      </w:r>
    </w:p>
    <w:p w14:paraId="42950DC0" w14:textId="7FC63DCB"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11.2 Médiation de la consommation</w:t>
      </w:r>
    </w:p>
    <w:p w14:paraId="6B3D694C"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Conformément aux articles L. 612-1 et suivants du Code de la consommation, le Client peut, en cas d'échec de la démarche amiable, recourir gratuitement à un médiateur de la consommation. Le Praticien a désigné : </w:t>
      </w:r>
    </w:p>
    <w:p w14:paraId="5387ABA3" w14:textId="35C005E8" w:rsidR="00A07C9D" w:rsidRPr="00A07C9D" w:rsidRDefault="00A07C9D" w:rsidP="00A07C9D">
      <w:pPr>
        <w:ind w:right="-284"/>
        <w:jc w:val="both"/>
        <w:rPr>
          <w:rFonts w:ascii="Arial" w:hAnsi="Arial" w:cs="Arial"/>
          <w:noProof/>
          <w:lang w:val="fr-FR"/>
        </w:rPr>
      </w:pPr>
      <w:r w:rsidRPr="00A07C9D">
        <w:rPr>
          <w:rFonts w:ascii="Arial" w:hAnsi="Arial" w:cs="Arial"/>
          <w:noProof/>
          <w:highlight w:val="yellow"/>
          <w:lang w:val="fr-FR"/>
        </w:rPr>
        <w:t>[Nom et coordonnées complètes du médiateur + URL de la plateforme de médiation].</w:t>
      </w:r>
    </w:p>
    <w:p w14:paraId="3E91B215" w14:textId="77777777" w:rsidR="00A07C9D" w:rsidRDefault="00A07C9D" w:rsidP="00A07C9D">
      <w:pPr>
        <w:ind w:right="-284"/>
        <w:jc w:val="both"/>
        <w:rPr>
          <w:rFonts w:ascii="Arial" w:hAnsi="Arial" w:cs="Arial"/>
          <w:b/>
          <w:bCs/>
          <w:noProof/>
          <w:lang w:val="fr-FR"/>
        </w:rPr>
      </w:pPr>
    </w:p>
    <w:p w14:paraId="54387523" w14:textId="22AF6A6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12 - DROIT APPLICABLE ET JURIDICTION COMPÉTENTE</w:t>
      </w:r>
    </w:p>
    <w:p w14:paraId="14F298CF"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Les présentes CGV sont soumises au droit français. </w:t>
      </w:r>
    </w:p>
    <w:p w14:paraId="39DCEF8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lastRenderedPageBreak/>
        <w:t>En cas de litige non résolu à l'amiable, compétence est attribuée aux juridictions compétentes du ressort du domicile du défendeur ou, au choix du Client, du lieu de fourniture de la prestation, conformément à l'article R. 631-3 du Code de la consommation.</w:t>
      </w:r>
    </w:p>
    <w:p w14:paraId="6BDED075" w14:textId="77777777" w:rsidR="00A07C9D" w:rsidRPr="00A07C9D" w:rsidRDefault="00A07C9D" w:rsidP="00A07C9D">
      <w:pPr>
        <w:ind w:right="-284"/>
        <w:jc w:val="both"/>
        <w:rPr>
          <w:rFonts w:ascii="Arial" w:hAnsi="Arial" w:cs="Arial"/>
          <w:b/>
          <w:bCs/>
          <w:noProof/>
          <w:lang w:val="fr-FR"/>
        </w:rPr>
      </w:pPr>
    </w:p>
    <w:p w14:paraId="5DF00958" w14:textId="77777777" w:rsidR="00A07C9D" w:rsidRPr="00A07C9D" w:rsidRDefault="00A07C9D" w:rsidP="00A07C9D">
      <w:pPr>
        <w:ind w:right="-284"/>
        <w:jc w:val="both"/>
        <w:rPr>
          <w:rFonts w:ascii="Arial" w:hAnsi="Arial" w:cs="Arial"/>
          <w:i/>
          <w:iCs/>
          <w:noProof/>
          <w:sz w:val="21"/>
          <w:szCs w:val="21"/>
          <w:lang w:val="fr-FR"/>
        </w:rPr>
      </w:pPr>
      <w:r w:rsidRPr="00A07C9D">
        <w:rPr>
          <w:rFonts w:ascii="Arial" w:hAnsi="Arial" w:cs="Arial"/>
          <w:i/>
          <w:iCs/>
          <w:noProof/>
          <w:sz w:val="21"/>
          <w:szCs w:val="21"/>
          <w:lang w:val="fr-FR"/>
        </w:rPr>
        <w:t xml:space="preserve">Version en vigueur : </w:t>
      </w:r>
      <w:r w:rsidRPr="00A07C9D">
        <w:rPr>
          <w:rFonts w:ascii="Arial" w:hAnsi="Arial" w:cs="Arial"/>
          <w:noProof/>
          <w:sz w:val="21"/>
          <w:szCs w:val="21"/>
          <w:lang w:val="fr-FR"/>
        </w:rPr>
        <w:t> </w:t>
      </w:r>
      <w:r w:rsidRPr="00A07C9D">
        <w:rPr>
          <w:rFonts w:ascii="Arial" w:hAnsi="Arial" w:cs="Arial"/>
          <w:noProof/>
          <w:sz w:val="21"/>
          <w:szCs w:val="21"/>
          <w:highlight w:val="yellow"/>
          <w:lang w:val="fr-FR"/>
        </w:rPr>
        <w:t>[date]</w:t>
      </w:r>
    </w:p>
    <w:p w14:paraId="4D2FE26E" w14:textId="77777777" w:rsidR="00A07C9D" w:rsidRPr="00153F4E" w:rsidRDefault="00A07C9D" w:rsidP="003F106F">
      <w:pPr>
        <w:pStyle w:val="Sansinterligne"/>
        <w:spacing w:line="276" w:lineRule="auto"/>
        <w:jc w:val="both"/>
        <w:rPr>
          <w:rFonts w:ascii="Arial" w:hAnsi="Arial" w:cs="Arial"/>
          <w:noProof/>
          <w:color w:val="000000"/>
          <w:lang w:val="fr-FR"/>
        </w:rPr>
      </w:pPr>
    </w:p>
    <w:p w14:paraId="77ADE633" w14:textId="250379EE" w:rsidR="00FB333D" w:rsidRPr="00153F4E" w:rsidRDefault="00FB333D" w:rsidP="003F106F">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t>_________________________________________________________________________________</w:t>
      </w:r>
    </w:p>
    <w:p w14:paraId="165A6205" w14:textId="77777777" w:rsidR="00883F51" w:rsidRPr="00153F4E" w:rsidRDefault="00883F51" w:rsidP="00883F51">
      <w:pPr>
        <w:ind w:right="-284"/>
        <w:jc w:val="both"/>
        <w:rPr>
          <w:rFonts w:ascii="Arial" w:hAnsi="Arial" w:cs="Arial"/>
          <w:b/>
          <w:bCs/>
          <w:noProof/>
          <w:lang w:val="fr-FR"/>
        </w:rPr>
      </w:pPr>
    </w:p>
    <w:p w14:paraId="246F1AA2" w14:textId="21BBB719" w:rsidR="00883F51" w:rsidRPr="00153F4E" w:rsidRDefault="00883F51" w:rsidP="00883F51">
      <w:pPr>
        <w:ind w:right="-284"/>
        <w:jc w:val="center"/>
        <w:rPr>
          <w:rFonts w:ascii="Arial" w:hAnsi="Arial" w:cs="Arial"/>
          <w:b/>
          <w:bCs/>
          <w:noProof/>
          <w:lang w:val="fr-FR"/>
        </w:rPr>
      </w:pPr>
      <w:r w:rsidRPr="00153F4E">
        <w:rPr>
          <w:rFonts w:ascii="Arial" w:hAnsi="Arial" w:cs="Arial"/>
          <w:b/>
          <w:bCs/>
          <w:noProof/>
          <w:color w:val="0F1115"/>
          <w:lang w:val="fr-FR"/>
        </w:rPr>
        <w:t>FORMULAIRE TYPE DE RÉTRACTATION</w:t>
      </w:r>
    </w:p>
    <w:p w14:paraId="555D70E6" w14:textId="2C78A97E" w:rsidR="00883F51" w:rsidRPr="00153F4E" w:rsidRDefault="00883F51" w:rsidP="00A07C9D">
      <w:pPr>
        <w:pStyle w:val="ds-markdown-paragraph"/>
        <w:shd w:val="clear" w:color="auto" w:fill="FFFFFF"/>
        <w:spacing w:before="240" w:beforeAutospacing="0" w:after="240" w:afterAutospacing="0" w:line="276" w:lineRule="auto"/>
        <w:jc w:val="both"/>
        <w:rPr>
          <w:rStyle w:val="Accentuation"/>
          <w:rFonts w:ascii="Arial" w:hAnsi="Arial" w:cs="Arial"/>
          <w:noProof/>
          <w:color w:val="0F1115"/>
          <w:sz w:val="20"/>
          <w:szCs w:val="20"/>
        </w:rPr>
      </w:pPr>
      <w:r w:rsidRPr="00153F4E">
        <w:rPr>
          <w:rStyle w:val="Accentuation"/>
          <w:rFonts w:ascii="Arial" w:hAnsi="Arial" w:cs="Arial"/>
          <w:noProof/>
          <w:color w:val="0F1115"/>
          <w:sz w:val="20"/>
          <w:szCs w:val="20"/>
        </w:rPr>
        <w:t xml:space="preserve">Information préalable : Ce formulaire est à retourner au </w:t>
      </w:r>
      <w:r w:rsidR="0054146B" w:rsidRPr="00153F4E">
        <w:rPr>
          <w:rStyle w:val="Accentuation"/>
          <w:rFonts w:ascii="Arial" w:hAnsi="Arial" w:cs="Arial"/>
          <w:noProof/>
          <w:color w:val="0F1115"/>
          <w:sz w:val="20"/>
          <w:szCs w:val="20"/>
        </w:rPr>
        <w:t>Praticien</w:t>
      </w:r>
      <w:r w:rsidRPr="00153F4E">
        <w:rPr>
          <w:rStyle w:val="Accentuation"/>
          <w:rFonts w:ascii="Arial" w:hAnsi="Arial" w:cs="Arial"/>
          <w:noProof/>
          <w:color w:val="0F1115"/>
          <w:sz w:val="20"/>
          <w:szCs w:val="20"/>
        </w:rPr>
        <w:t xml:space="preserve"> si vous souhaitez exercez votre droit de rétractation dans les 14 jours suivant la réservation ou l'achat (forfait, programme).</w:t>
      </w:r>
    </w:p>
    <w:p w14:paraId="7CC0FC4C" w14:textId="3CDA433A"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 xml:space="preserve">Nom du </w:t>
      </w:r>
      <w:r w:rsidR="0054146B" w:rsidRPr="00153F4E">
        <w:rPr>
          <w:rStyle w:val="Accentuation"/>
          <w:rFonts w:ascii="Arial" w:hAnsi="Arial" w:cs="Arial"/>
          <w:i w:val="0"/>
          <w:iCs w:val="0"/>
          <w:noProof/>
          <w:color w:val="0F1115"/>
          <w:sz w:val="22"/>
          <w:szCs w:val="22"/>
        </w:rPr>
        <w:t>Praticien</w:t>
      </w:r>
      <w:r w:rsidRPr="00153F4E">
        <w:rPr>
          <w:rStyle w:val="Accentuation"/>
          <w:rFonts w:ascii="Arial" w:hAnsi="Arial" w:cs="Arial"/>
          <w:i w:val="0"/>
          <w:iCs w:val="0"/>
          <w:noProof/>
          <w:color w:val="0F1115"/>
          <w:sz w:val="22"/>
          <w:szCs w:val="22"/>
        </w:rPr>
        <w:t xml:space="preserve">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nom]</w:t>
      </w:r>
    </w:p>
    <w:p w14:paraId="000D159D" w14:textId="77777777"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Adresse email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adresse e-mail]</w:t>
      </w:r>
      <w:r w:rsidRPr="00153F4E">
        <w:rPr>
          <w:rFonts w:ascii="Arial" w:hAnsi="Arial" w:cs="Arial"/>
          <w:noProof/>
          <w:sz w:val="22"/>
          <w:szCs w:val="22"/>
        </w:rPr>
        <w:t xml:space="preserve"> </w:t>
      </w:r>
    </w:p>
    <w:p w14:paraId="35DCE011" w14:textId="57039D2C" w:rsidR="00883F51" w:rsidRPr="00A07C9D" w:rsidRDefault="00883F51" w:rsidP="00A07C9D">
      <w:pPr>
        <w:pStyle w:val="ds-markdown-paragraph"/>
        <w:shd w:val="clear" w:color="auto" w:fill="FFFFFF"/>
        <w:spacing w:before="240" w:beforeAutospacing="0" w:after="240" w:afterAutospacing="0" w:line="276" w:lineRule="auto"/>
        <w:jc w:val="both"/>
        <w:rPr>
          <w:rFonts w:ascii="Arial" w:hAnsi="Arial" w:cs="Arial"/>
          <w:i/>
          <w:iCs/>
          <w:noProof/>
          <w:color w:val="0F1115"/>
          <w:sz w:val="20"/>
          <w:szCs w:val="20"/>
        </w:rPr>
      </w:pPr>
      <w:r w:rsidRPr="00153F4E">
        <w:rPr>
          <w:rFonts w:ascii="Arial" w:hAnsi="Arial" w:cs="Arial"/>
          <w:i/>
          <w:iCs/>
          <w:noProof/>
          <w:sz w:val="20"/>
          <w:szCs w:val="20"/>
        </w:rPr>
        <w:t xml:space="preserve">Si vous avez déjà payé la prestation pour laquelle vous souhaitez vous rétracter : le </w:t>
      </w:r>
      <w:r w:rsidR="0054146B" w:rsidRPr="00153F4E">
        <w:rPr>
          <w:rFonts w:ascii="Arial" w:hAnsi="Arial" w:cs="Arial"/>
          <w:i/>
          <w:iCs/>
          <w:noProof/>
          <w:sz w:val="20"/>
          <w:szCs w:val="20"/>
        </w:rPr>
        <w:t>Praticien</w:t>
      </w:r>
      <w:r w:rsidRPr="00153F4E">
        <w:rPr>
          <w:rFonts w:ascii="Arial" w:hAnsi="Arial" w:cs="Arial"/>
          <w:i/>
          <w:iCs/>
          <w:noProof/>
          <w:sz w:val="20"/>
          <w:szCs w:val="20"/>
        </w:rPr>
        <w:t xml:space="preserve"> dispose d'un délai de quatorze (14) jours à compter de la réception du présent formulaire pour procéder au remboursement intégral des sommes versées, par le même moyen de paiement que celui utilisé lors de la réservation / l'achat.</w:t>
      </w:r>
    </w:p>
    <w:p w14:paraId="758CB386" w14:textId="77777777" w:rsidR="00883F51" w:rsidRPr="00153F4E" w:rsidRDefault="00883F51" w:rsidP="00883F51">
      <w:pPr>
        <w:pStyle w:val="ds-markdown-paragraph"/>
        <w:shd w:val="clear" w:color="auto" w:fill="FFFFFF"/>
        <w:spacing w:before="240" w:beforeAutospacing="0" w:after="240" w:afterAutospacing="0"/>
        <w:jc w:val="both"/>
        <w:rPr>
          <w:rStyle w:val="lev"/>
          <w:rFonts w:ascii="Arial" w:hAnsi="Arial" w:cs="Arial"/>
          <w:noProof/>
          <w:color w:val="0F1115"/>
          <w:sz w:val="22"/>
          <w:szCs w:val="22"/>
        </w:rPr>
      </w:pPr>
      <w:r w:rsidRPr="00153F4E">
        <w:rPr>
          <w:rStyle w:val="lev"/>
          <w:rFonts w:ascii="Arial" w:hAnsi="Arial" w:cs="Arial"/>
          <w:noProof/>
          <w:color w:val="0F1115"/>
          <w:sz w:val="22"/>
          <w:szCs w:val="22"/>
        </w:rPr>
        <w:t>Objet : Exercice de mon droit de rétractation</w:t>
      </w:r>
    </w:p>
    <w:p w14:paraId="31D01105" w14:textId="36EF8EC1"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noProof/>
          <w:color w:val="0F1115"/>
          <w:sz w:val="22"/>
          <w:szCs w:val="22"/>
        </w:rPr>
      </w:pPr>
      <w:r w:rsidRPr="00153F4E">
        <w:rPr>
          <w:rStyle w:val="lev"/>
          <w:rFonts w:ascii="Arial" w:hAnsi="Arial" w:cs="Arial"/>
          <w:noProof/>
          <w:color w:val="0F1115"/>
          <w:sz w:val="22"/>
          <w:szCs w:val="22"/>
        </w:rPr>
        <w:t>Je, soussigné(e) :</w:t>
      </w:r>
      <w:r w:rsidRPr="00153F4E">
        <w:rPr>
          <w:rFonts w:ascii="Arial" w:hAnsi="Arial" w:cs="Arial"/>
          <w:noProof/>
          <w:color w:val="0F1115"/>
          <w:sz w:val="22"/>
          <w:szCs w:val="22"/>
        </w:rPr>
        <w:br/>
        <w:t>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w:t>
      </w:r>
      <w:r w:rsidRPr="00153F4E">
        <w:rPr>
          <w:rFonts w:ascii="Arial" w:hAnsi="Arial" w:cs="Arial"/>
          <w:noProof/>
          <w:color w:val="0F1115"/>
          <w:sz w:val="22"/>
          <w:szCs w:val="22"/>
        </w:rPr>
        <w:br/>
        <w:t>Prénom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Fonts w:ascii="Arial" w:hAnsi="Arial" w:cs="Arial"/>
          <w:noProof/>
          <w:color w:val="0F1115"/>
          <w:sz w:val="22"/>
          <w:szCs w:val="22"/>
        </w:rPr>
        <w:br/>
        <w:t>Adresse : </w:t>
      </w:r>
      <w:r w:rsidRPr="00153F4E">
        <w:rPr>
          <w:rStyle w:val="CodeHTML"/>
          <w:rFonts w:ascii="Arial" w:hAnsi="Arial" w:cs="Arial"/>
          <w:noProof/>
          <w:color w:val="0F1115"/>
          <w:sz w:val="22"/>
          <w:szCs w:val="22"/>
        </w:rPr>
        <w:t>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w:t>
      </w:r>
      <w:r w:rsidRPr="00153F4E">
        <w:rPr>
          <w:rFonts w:ascii="Arial" w:hAnsi="Arial" w:cs="Arial"/>
          <w:noProof/>
          <w:color w:val="0F1115"/>
          <w:sz w:val="22"/>
          <w:szCs w:val="22"/>
        </w:rPr>
        <w:br/>
        <w:t>Téléphone : </w:t>
      </w:r>
      <w:r w:rsidRPr="00153F4E">
        <w:rPr>
          <w:rStyle w:val="CodeHTML"/>
          <w:rFonts w:ascii="Arial" w:hAnsi="Arial" w:cs="Arial"/>
          <w:noProof/>
          <w:color w:val="0F1115"/>
          <w:sz w:val="22"/>
          <w:szCs w:val="22"/>
        </w:rPr>
        <w:t>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______</w:t>
      </w:r>
      <w:r w:rsidRPr="00153F4E">
        <w:rPr>
          <w:rFonts w:ascii="Arial" w:hAnsi="Arial" w:cs="Arial"/>
          <w:noProof/>
          <w:color w:val="0F1115"/>
          <w:sz w:val="22"/>
          <w:szCs w:val="22"/>
        </w:rPr>
        <w:br/>
        <w:t>Email : </w:t>
      </w:r>
      <w:r w:rsidRPr="00153F4E">
        <w:rPr>
          <w:rStyle w:val="CodeHTML"/>
          <w:rFonts w:ascii="Arial" w:hAnsi="Arial" w:cs="Arial"/>
          <w:noProof/>
          <w:color w:val="0F1115"/>
          <w:sz w:val="22"/>
          <w:szCs w:val="22"/>
        </w:rPr>
        <w:t>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w:t>
      </w:r>
    </w:p>
    <w:p w14:paraId="1836123E" w14:textId="15B46423" w:rsidR="00883F51" w:rsidRPr="00153F4E" w:rsidRDefault="00883F51" w:rsidP="00B03BF1">
      <w:pPr>
        <w:pStyle w:val="Sansinterligne"/>
        <w:spacing w:line="360" w:lineRule="auto"/>
        <w:rPr>
          <w:rFonts w:ascii="Arial" w:hAnsi="Arial" w:cs="Arial"/>
          <w:b/>
          <w:bCs/>
          <w:noProof/>
          <w:color w:val="0F1115"/>
          <w:lang w:val="fr-FR"/>
        </w:rPr>
      </w:pPr>
      <w:r w:rsidRPr="00153F4E">
        <w:rPr>
          <w:rStyle w:val="lev"/>
          <w:rFonts w:ascii="Arial" w:hAnsi="Arial" w:cs="Arial"/>
          <w:noProof/>
          <w:color w:val="0F1115"/>
          <w:lang w:val="fr-FR"/>
        </w:rPr>
        <w:t xml:space="preserve">Notifie par la présente ma décision d'exercer mon droit de rétractation portant sur  la </w:t>
      </w:r>
      <w:r w:rsidRPr="00153F4E">
        <w:rPr>
          <w:rFonts w:ascii="Arial" w:hAnsi="Arial" w:cs="Arial"/>
          <w:b/>
          <w:bCs/>
          <w:noProof/>
          <w:color w:val="0F1115"/>
          <w:lang w:val="fr-FR"/>
        </w:rPr>
        <w:t xml:space="preserve">séance réservée le : ____ /____/____ par </w:t>
      </w:r>
      <w:r w:rsidR="00B114CF" w:rsidRPr="00153F4E">
        <w:rPr>
          <w:rFonts w:ascii="Arial" w:hAnsi="Arial" w:cs="Arial"/>
          <w:b/>
          <w:bCs/>
          <w:noProof/>
          <w:color w:val="0F1115"/>
          <w:lang w:val="fr-FR"/>
        </w:rPr>
        <w:t xml:space="preserve">______________________________ </w:t>
      </w:r>
      <w:r w:rsidRPr="00153F4E">
        <w:rPr>
          <w:rFonts w:ascii="Arial" w:hAnsi="Arial" w:cs="Arial"/>
          <w:noProof/>
          <w:lang w:val="fr-FR"/>
        </w:rPr>
        <w:t>(</w:t>
      </w:r>
      <w:r w:rsidR="00B114CF" w:rsidRPr="00153F4E">
        <w:rPr>
          <w:rFonts w:ascii="Arial" w:hAnsi="Arial" w:cs="Arial"/>
          <w:noProof/>
          <w:lang w:val="fr-FR"/>
        </w:rPr>
        <w:t xml:space="preserve">indiquer le </w:t>
      </w:r>
      <w:r w:rsidRPr="00153F4E">
        <w:rPr>
          <w:rFonts w:ascii="Arial" w:hAnsi="Arial" w:cs="Arial"/>
          <w:noProof/>
          <w:lang w:val="fr-FR"/>
        </w:rPr>
        <w:t xml:space="preserve">mode de réservation : téléphone / e-mail / </w:t>
      </w:r>
      <w:r w:rsidRPr="00153F4E">
        <w:rPr>
          <w:rFonts w:ascii="Arial" w:hAnsi="Arial" w:cs="Arial"/>
          <w:noProof/>
          <w:highlight w:val="yellow"/>
          <w:lang w:val="fr-FR"/>
        </w:rPr>
        <w:t xml:space="preserve">site internet du </w:t>
      </w:r>
      <w:r w:rsidR="0054146B" w:rsidRPr="00153F4E">
        <w:rPr>
          <w:rFonts w:ascii="Arial" w:hAnsi="Arial" w:cs="Arial"/>
          <w:noProof/>
          <w:highlight w:val="yellow"/>
          <w:lang w:val="fr-FR"/>
        </w:rPr>
        <w:t>Praticien</w:t>
      </w:r>
      <w:r w:rsidRPr="00153F4E">
        <w:rPr>
          <w:rFonts w:ascii="Arial" w:hAnsi="Arial" w:cs="Arial"/>
          <w:noProof/>
          <w:highlight w:val="yellow"/>
          <w:lang w:val="fr-FR"/>
        </w:rPr>
        <w:t xml:space="preserve"> / plateforme de réservation</w:t>
      </w:r>
      <w:r w:rsidR="00B114CF" w:rsidRPr="00153F4E">
        <w:rPr>
          <w:rFonts w:ascii="Arial" w:hAnsi="Arial" w:cs="Arial"/>
          <w:noProof/>
          <w:highlight w:val="yellow"/>
          <w:lang w:val="fr-FR"/>
        </w:rPr>
        <w:t xml:space="preserve">: </w:t>
      </w:r>
      <w:r w:rsidRPr="00153F4E">
        <w:rPr>
          <w:rFonts w:ascii="Arial" w:hAnsi="Arial" w:cs="Arial"/>
          <w:noProof/>
          <w:highlight w:val="yellow"/>
          <w:lang w:val="fr-FR"/>
        </w:rPr>
        <w:t>nom de la plateforme</w:t>
      </w:r>
      <w:r w:rsidR="00B114CF" w:rsidRPr="00153F4E">
        <w:rPr>
          <w:rFonts w:ascii="Arial" w:hAnsi="Arial" w:cs="Arial"/>
          <w:noProof/>
          <w:highlight w:val="yellow"/>
          <w:lang w:val="fr-FR"/>
        </w:rPr>
        <w:t>)</w:t>
      </w:r>
      <w:r w:rsidRPr="00153F4E">
        <w:rPr>
          <w:rFonts w:ascii="Arial" w:hAnsi="Arial" w:cs="Arial"/>
          <w:noProof/>
          <w:lang w:val="fr-FR"/>
        </w:rPr>
        <w:t>.</w:t>
      </w:r>
    </w:p>
    <w:p w14:paraId="1A12E99E" w14:textId="7AF29594"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b/>
          <w:bCs/>
          <w:noProof/>
          <w:color w:val="0F1115"/>
          <w:sz w:val="22"/>
          <w:szCs w:val="22"/>
        </w:rPr>
      </w:pPr>
    </w:p>
    <w:p w14:paraId="629903B3" w14:textId="77777777" w:rsidR="00883F51" w:rsidRPr="00153F4E" w:rsidRDefault="00883F51" w:rsidP="00883F51">
      <w:pPr>
        <w:pStyle w:val="ds-markdown-paragraph"/>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t>Date d'envoi du formulaire :</w:t>
      </w:r>
      <w:r w:rsidRPr="00153F4E">
        <w:rPr>
          <w:rFonts w:ascii="Arial" w:hAnsi="Arial" w:cs="Arial"/>
          <w:noProof/>
          <w:color w:val="0F1115"/>
          <w:sz w:val="22"/>
          <w:szCs w:val="22"/>
        </w:rPr>
        <w:t xml:space="preserve"> ____ /____/____          </w:t>
      </w:r>
    </w:p>
    <w:p w14:paraId="7D768AEB" w14:textId="1EC7975E" w:rsidR="00883F51" w:rsidRPr="00153F4E" w:rsidRDefault="00883F51" w:rsidP="00883F51">
      <w:pPr>
        <w:pStyle w:val="ds-markdown-paragraph"/>
        <w:shd w:val="clear" w:color="auto" w:fill="FFFFFF"/>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t xml:space="preserve">Signature du </w:t>
      </w:r>
      <w:r w:rsidR="0054146B" w:rsidRPr="00153F4E">
        <w:rPr>
          <w:rStyle w:val="lev"/>
          <w:rFonts w:ascii="Arial" w:hAnsi="Arial" w:cs="Arial"/>
          <w:noProof/>
          <w:color w:val="0F1115"/>
          <w:sz w:val="22"/>
          <w:szCs w:val="22"/>
        </w:rPr>
        <w:t>Client</w:t>
      </w:r>
      <w:r w:rsidRPr="00153F4E">
        <w:rPr>
          <w:rStyle w:val="lev"/>
          <w:rFonts w:ascii="Arial" w:hAnsi="Arial" w:cs="Arial"/>
          <w:noProof/>
          <w:color w:val="0F1115"/>
          <w:sz w:val="22"/>
          <w:szCs w:val="22"/>
        </w:rPr>
        <w:t xml:space="preserve"> :</w:t>
      </w:r>
    </w:p>
    <w:p w14:paraId="47BC4318" w14:textId="77777777" w:rsidR="00883F51" w:rsidRPr="00153F4E" w:rsidRDefault="00883F51" w:rsidP="00883F51">
      <w:pPr>
        <w:ind w:right="-284"/>
        <w:jc w:val="both"/>
        <w:rPr>
          <w:rFonts w:ascii="Arial" w:hAnsi="Arial" w:cs="Arial"/>
          <w:b/>
          <w:bCs/>
          <w:noProof/>
          <w:lang w:val="fr-FR"/>
        </w:rPr>
      </w:pPr>
    </w:p>
    <w:p w14:paraId="0470CD14" w14:textId="4FC2DEA8" w:rsidR="00A07C9D" w:rsidRPr="00A07C9D" w:rsidRDefault="00883F51" w:rsidP="00A07C9D">
      <w:pPr>
        <w:ind w:right="-284"/>
        <w:jc w:val="both"/>
        <w:rPr>
          <w:rFonts w:ascii="Arial" w:hAnsi="Arial" w:cs="Arial"/>
          <w:b/>
          <w:bCs/>
          <w:noProof/>
          <w:lang w:val="fr-FR"/>
        </w:rPr>
      </w:pPr>
      <w:r w:rsidRPr="00153F4E">
        <w:rPr>
          <w:rFonts w:ascii="Arial" w:hAnsi="Arial" w:cs="Arial"/>
          <w:b/>
          <w:bCs/>
          <w:noProof/>
          <w:lang w:val="fr-FR"/>
        </w:rPr>
        <w:lastRenderedPageBreak/>
        <w:t>______________________________________________________________________________</w:t>
      </w:r>
    </w:p>
    <w:p w14:paraId="767830E9" w14:textId="77777777" w:rsidR="00A07C9D" w:rsidRDefault="00A07C9D" w:rsidP="00A07C9D">
      <w:pPr>
        <w:ind w:right="-284"/>
        <w:rPr>
          <w:rFonts w:ascii="Arial" w:hAnsi="Arial" w:cs="Arial"/>
          <w:b/>
          <w:bCs/>
          <w:i/>
          <w:iCs/>
          <w:color w:val="365F91" w:themeColor="accent1" w:themeShade="BF"/>
        </w:rPr>
      </w:pPr>
    </w:p>
    <w:p w14:paraId="7BF940C5" w14:textId="77777777" w:rsidR="00A07C9D" w:rsidRPr="00D012E1" w:rsidRDefault="00A07C9D" w:rsidP="00A07C9D">
      <w:pPr>
        <w:ind w:right="-284"/>
        <w:rPr>
          <w:rFonts w:ascii="Arial" w:hAnsi="Arial" w:cs="Arial"/>
          <w:b/>
          <w:bCs/>
          <w:i/>
          <w:iCs/>
          <w:color w:val="365F91" w:themeColor="accent1" w:themeShade="BF"/>
        </w:rPr>
      </w:pPr>
      <w:r w:rsidRPr="00D012E1">
        <w:rPr>
          <w:rFonts w:ascii="Arial" w:hAnsi="Arial" w:cs="Arial"/>
          <w:b/>
          <w:bCs/>
          <w:i/>
          <w:iCs/>
          <w:color w:val="365F91" w:themeColor="accent1" w:themeShade="BF"/>
        </w:rPr>
        <w:t>RAPPEL</w:t>
      </w:r>
      <w:r>
        <w:rPr>
          <w:rFonts w:ascii="Arial" w:hAnsi="Arial" w:cs="Arial"/>
          <w:b/>
          <w:bCs/>
          <w:i/>
          <w:iCs/>
          <w:color w:val="365F91" w:themeColor="accent1" w:themeShade="BF"/>
        </w:rPr>
        <w:t xml:space="preserve"> - À SUPPRIMER APRÈS PERSONNALISATION DU DOCUMENT</w:t>
      </w:r>
    </w:p>
    <w:p w14:paraId="2436B596"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i/>
          <w:iCs/>
          <w:noProof/>
          <w:color w:val="365F91" w:themeColor="accent1" w:themeShade="BF"/>
          <w:lang w:val="fr-FR"/>
        </w:rPr>
        <w:t>Le présent document est une œuvre protégée par le droit d’auteur (article L111-1 et suivants du Code de la propriété intellectuelle).</w:t>
      </w:r>
      <w:r w:rsidRPr="00A07C9D">
        <w:rPr>
          <w:rFonts w:ascii="Arial" w:hAnsi="Arial" w:cs="Arial"/>
          <w:i/>
          <w:iCs/>
          <w:noProof/>
          <w:color w:val="365F91" w:themeColor="accent1" w:themeShade="BF"/>
          <w:lang w:val="fr-FR"/>
        </w:rPr>
        <w:br/>
        <w:t>Il peut être utilisé exclusivement par les praticiens qui l’ont légitimement obtenu.</w:t>
      </w:r>
    </w:p>
    <w:p w14:paraId="61E1043F"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En utilisant ce modèle, vous vous engagez à respecter les conditions suivantes :</w:t>
      </w:r>
    </w:p>
    <w:p w14:paraId="106CCD0A"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Usage strictement personnel</w:t>
      </w:r>
      <w:r w:rsidRPr="00A07C9D">
        <w:rPr>
          <w:rFonts w:ascii="Arial" w:hAnsi="Arial" w:cs="Arial"/>
          <w:i/>
          <w:iCs/>
          <w:noProof/>
          <w:color w:val="365F91" w:themeColor="accent1" w:themeShade="BF"/>
          <w:lang w:val="fr-FR"/>
        </w:rPr>
        <w:br/>
        <w:t>Ce document ne peut être utilisé que pour vos propres besoins, dans le cadre de votre activité professionnelle.</w:t>
      </w:r>
    </w:p>
    <w:p w14:paraId="3902BE8B"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transfert</w:t>
      </w:r>
      <w:r w:rsidRPr="00A07C9D">
        <w:rPr>
          <w:rFonts w:ascii="Arial" w:hAnsi="Arial" w:cs="Arial"/>
          <w:i/>
          <w:iCs/>
          <w:noProof/>
          <w:color w:val="365F91" w:themeColor="accent1" w:themeShade="BF"/>
          <w:lang w:val="fr-FR"/>
        </w:rPr>
        <w:br/>
        <w:t>Vous n’êtes pas autorisé(e) à transmettre, partager, diffuser, céder, louer, échanger ou mettre à disposition ce modèle, en tout ou partie, à un tiers (autre professionnel, ami, formateur, plateforme, client, etc.), gratuitement ou à titre onéreux.</w:t>
      </w:r>
    </w:p>
    <w:p w14:paraId="3954A008"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modification suivie de redistribution</w:t>
      </w:r>
      <w:r w:rsidRPr="00A07C9D">
        <w:rPr>
          <w:rFonts w:ascii="Arial" w:hAnsi="Arial" w:cs="Arial"/>
          <w:i/>
          <w:iCs/>
          <w:noProof/>
          <w:color w:val="365F91" w:themeColor="accent1" w:themeShade="BF"/>
          <w:lang w:val="fr-FR"/>
        </w:rPr>
        <w:br/>
        <w:t>Toute modification personnelle du contenu est autorisée pour vos besoins internes, mais la version modifiée ne peut en aucun cas être redistribuée sous quelque forme que ce soit (PDF, Word, image, extrait).</w:t>
      </w:r>
    </w:p>
    <w:p w14:paraId="7E8C1BF5"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Poursuites possibles</w:t>
      </w:r>
      <w:r w:rsidRPr="00A07C9D">
        <w:rPr>
          <w:rFonts w:ascii="Arial" w:hAnsi="Arial" w:cs="Arial"/>
          <w:i/>
          <w:iCs/>
          <w:noProof/>
          <w:color w:val="365F91" w:themeColor="accent1" w:themeShade="BF"/>
          <w:lang w:val="fr-FR"/>
        </w:rPr>
        <w:br/>
        <w:t>Tout non-respect de ces conditions est susceptible d’engager votre responsabilité civile et/ou pénale pour contrefaçon (article L335-3 du Code de la propriété intellectuelle).</w:t>
      </w:r>
    </w:p>
    <w:p w14:paraId="7F2A570C" w14:textId="77777777" w:rsidR="00883F51" w:rsidRPr="00A07C9D" w:rsidRDefault="00883F51" w:rsidP="00F41536">
      <w:pPr>
        <w:pStyle w:val="Sansinterligne"/>
        <w:spacing w:line="276" w:lineRule="auto"/>
        <w:jc w:val="both"/>
        <w:rPr>
          <w:rFonts w:ascii="Arial" w:hAnsi="Arial" w:cs="Arial"/>
          <w:iCs/>
          <w:noProof/>
          <w:lang w:val="fr-FR"/>
        </w:rPr>
      </w:pPr>
    </w:p>
    <w:sectPr w:rsidR="00883F51" w:rsidRPr="00A07C9D" w:rsidSect="003F106F">
      <w:footerReference w:type="default" r:id="rId9"/>
      <w:pgSz w:w="12240" w:h="15840"/>
      <w:pgMar w:top="1152" w:right="1152" w:bottom="1152" w:left="1152"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39A07" w14:textId="77777777" w:rsidR="00E41675" w:rsidRDefault="00E41675" w:rsidP="003F106F">
      <w:pPr>
        <w:spacing w:after="0" w:line="240" w:lineRule="auto"/>
      </w:pPr>
      <w:r>
        <w:separator/>
      </w:r>
    </w:p>
  </w:endnote>
  <w:endnote w:type="continuationSeparator" w:id="0">
    <w:p w14:paraId="3BF78D81" w14:textId="77777777" w:rsidR="00E41675" w:rsidRDefault="00E41675" w:rsidP="003F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75F7" w14:textId="4F491F48" w:rsidR="003F106F" w:rsidRPr="003F106F" w:rsidRDefault="003F106F" w:rsidP="003F106F">
    <w:pPr>
      <w:ind w:right="-567"/>
      <w:rPr>
        <w:rFonts w:ascii="Arial" w:hAnsi="Arial" w:cs="Arial"/>
        <w:b/>
        <w:bCs/>
        <w:i/>
        <w:iCs/>
        <w:color w:val="7F7F7F" w:themeColor="text1" w:themeTint="80"/>
        <w:sz w:val="15"/>
        <w:szCs w:val="15"/>
      </w:rPr>
    </w:pPr>
    <w:r w:rsidRPr="003F106F">
      <w:rPr>
        <w:rStyle w:val="lev"/>
        <w:rFonts w:ascii="Arial" w:hAnsi="Arial" w:cs="Arial"/>
        <w:b w:val="0"/>
        <w:bCs w:val="0"/>
        <w:i/>
        <w:iCs/>
        <w:color w:val="7F7F7F" w:themeColor="text1" w:themeTint="80"/>
        <w:sz w:val="15"/>
        <w:szCs w:val="15"/>
        <w:shd w:val="clear" w:color="auto" w:fill="FFFFFF"/>
      </w:rPr>
      <w:t>Jurisphare – Document protégé, non substituable à un conseil juridique personnalisé. Reproduction et communication à des tiers interdites.</w:t>
    </w:r>
  </w:p>
  <w:p w14:paraId="355E2E87" w14:textId="77777777" w:rsidR="003F106F" w:rsidRDefault="003F10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A7F6" w14:textId="77777777" w:rsidR="00E41675" w:rsidRDefault="00E41675" w:rsidP="003F106F">
      <w:pPr>
        <w:spacing w:after="0" w:line="240" w:lineRule="auto"/>
      </w:pPr>
      <w:r>
        <w:separator/>
      </w:r>
    </w:p>
  </w:footnote>
  <w:footnote w:type="continuationSeparator" w:id="0">
    <w:p w14:paraId="73F32A1D" w14:textId="77777777" w:rsidR="00E41675" w:rsidRDefault="00E41675" w:rsidP="003F1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4543132"/>
    <w:multiLevelType w:val="hybridMultilevel"/>
    <w:tmpl w:val="1360B7E2"/>
    <w:lvl w:ilvl="0" w:tplc="721286A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057C26C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C39F8"/>
    <w:multiLevelType w:val="hybridMultilevel"/>
    <w:tmpl w:val="3190DFE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D24865"/>
    <w:multiLevelType w:val="hybridMultilevel"/>
    <w:tmpl w:val="3C10C3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5D107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805076"/>
    <w:multiLevelType w:val="multilevel"/>
    <w:tmpl w:val="E63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077BAC"/>
    <w:multiLevelType w:val="hybridMultilevel"/>
    <w:tmpl w:val="AB1245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87C13BD"/>
    <w:multiLevelType w:val="hybridMultilevel"/>
    <w:tmpl w:val="D4182F8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1E6B2B"/>
    <w:multiLevelType w:val="multilevel"/>
    <w:tmpl w:val="3168CE54"/>
    <w:lvl w:ilvl="0">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EC68DD"/>
    <w:multiLevelType w:val="multilevel"/>
    <w:tmpl w:val="4FB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441567"/>
    <w:multiLevelType w:val="multilevel"/>
    <w:tmpl w:val="C82A6A3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F6740F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7" w15:restartNumberingAfterBreak="0">
    <w:nsid w:val="4176051C"/>
    <w:multiLevelType w:val="hybridMultilevel"/>
    <w:tmpl w:val="49022D3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2EA3BAD"/>
    <w:multiLevelType w:val="multilevel"/>
    <w:tmpl w:val="D83C02A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BC91BC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F339A2"/>
    <w:multiLevelType w:val="multilevel"/>
    <w:tmpl w:val="6A64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07E2F9C"/>
    <w:multiLevelType w:val="multilevel"/>
    <w:tmpl w:val="63F2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1704B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33589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4B6225"/>
    <w:multiLevelType w:val="hybridMultilevel"/>
    <w:tmpl w:val="F2DC85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CB62E9"/>
    <w:multiLevelType w:val="hybridMultilevel"/>
    <w:tmpl w:val="A5505BB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42" w15:restartNumberingAfterBreak="0">
    <w:nsid w:val="63406212"/>
    <w:multiLevelType w:val="hybridMultilevel"/>
    <w:tmpl w:val="0D1081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440394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4E2C3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5E12A2"/>
    <w:multiLevelType w:val="hybridMultilevel"/>
    <w:tmpl w:val="42566C0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A853074"/>
    <w:multiLevelType w:val="hybridMultilevel"/>
    <w:tmpl w:val="35E4C4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B4759BE"/>
    <w:multiLevelType w:val="hybridMultilevel"/>
    <w:tmpl w:val="4C8027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910AF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A8157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4400E0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42697E"/>
    <w:multiLevelType w:val="hybridMultilevel"/>
    <w:tmpl w:val="BC0232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636556F"/>
    <w:multiLevelType w:val="multilevel"/>
    <w:tmpl w:val="9910A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6434288"/>
    <w:multiLevelType w:val="hybridMultilevel"/>
    <w:tmpl w:val="1980B2D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55" w15:restartNumberingAfterBreak="0">
    <w:nsid w:val="7F4B29BB"/>
    <w:multiLevelType w:val="multilevel"/>
    <w:tmpl w:val="6040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F4E3736"/>
    <w:multiLevelType w:val="multilevel"/>
    <w:tmpl w:val="8008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144911">
    <w:abstractNumId w:val="8"/>
  </w:num>
  <w:num w:numId="2" w16cid:durableId="1717461964">
    <w:abstractNumId w:val="6"/>
  </w:num>
  <w:num w:numId="3" w16cid:durableId="220794811">
    <w:abstractNumId w:val="5"/>
  </w:num>
  <w:num w:numId="4" w16cid:durableId="155612439">
    <w:abstractNumId w:val="4"/>
  </w:num>
  <w:num w:numId="5" w16cid:durableId="5715491">
    <w:abstractNumId w:val="7"/>
  </w:num>
  <w:num w:numId="6" w16cid:durableId="1049844199">
    <w:abstractNumId w:val="3"/>
  </w:num>
  <w:num w:numId="7" w16cid:durableId="783767038">
    <w:abstractNumId w:val="2"/>
  </w:num>
  <w:num w:numId="8" w16cid:durableId="219096054">
    <w:abstractNumId w:val="1"/>
  </w:num>
  <w:num w:numId="9" w16cid:durableId="875964052">
    <w:abstractNumId w:val="0"/>
  </w:num>
  <w:num w:numId="10" w16cid:durableId="1519656451">
    <w:abstractNumId w:val="17"/>
  </w:num>
  <w:num w:numId="11" w16cid:durableId="2090272873">
    <w:abstractNumId w:val="22"/>
  </w:num>
  <w:num w:numId="12" w16cid:durableId="447504009">
    <w:abstractNumId w:val="31"/>
  </w:num>
  <w:num w:numId="13" w16cid:durableId="2090229143">
    <w:abstractNumId w:val="52"/>
  </w:num>
  <w:num w:numId="14" w16cid:durableId="2071726746">
    <w:abstractNumId w:val="56"/>
  </w:num>
  <w:num w:numId="15" w16cid:durableId="1215235152">
    <w:abstractNumId w:val="9"/>
  </w:num>
  <w:num w:numId="16" w16cid:durableId="317537839">
    <w:abstractNumId w:val="10"/>
  </w:num>
  <w:num w:numId="17" w16cid:durableId="829323751">
    <w:abstractNumId w:val="49"/>
  </w:num>
  <w:num w:numId="18" w16cid:durableId="2039894490">
    <w:abstractNumId w:val="35"/>
  </w:num>
  <w:num w:numId="19" w16cid:durableId="537938048">
    <w:abstractNumId w:val="34"/>
  </w:num>
  <w:num w:numId="20" w16cid:durableId="1970357819">
    <w:abstractNumId w:val="16"/>
  </w:num>
  <w:num w:numId="21" w16cid:durableId="158542685">
    <w:abstractNumId w:val="55"/>
  </w:num>
  <w:num w:numId="22" w16cid:durableId="357632847">
    <w:abstractNumId w:val="44"/>
  </w:num>
  <w:num w:numId="23" w16cid:durableId="138545152">
    <w:abstractNumId w:val="25"/>
  </w:num>
  <w:num w:numId="24" w16cid:durableId="1136604109">
    <w:abstractNumId w:val="13"/>
  </w:num>
  <w:num w:numId="25" w16cid:durableId="1497647949">
    <w:abstractNumId w:val="18"/>
  </w:num>
  <w:num w:numId="26" w16cid:durableId="758404654">
    <w:abstractNumId w:val="42"/>
  </w:num>
  <w:num w:numId="27" w16cid:durableId="1233924973">
    <w:abstractNumId w:val="12"/>
  </w:num>
  <w:num w:numId="28" w16cid:durableId="1987663386">
    <w:abstractNumId w:val="51"/>
  </w:num>
  <w:num w:numId="29" w16cid:durableId="204684544">
    <w:abstractNumId w:val="28"/>
  </w:num>
  <w:num w:numId="30" w16cid:durableId="470444641">
    <w:abstractNumId w:val="50"/>
  </w:num>
  <w:num w:numId="31" w16cid:durableId="22021225">
    <w:abstractNumId w:val="30"/>
  </w:num>
  <w:num w:numId="32" w16cid:durableId="17315168">
    <w:abstractNumId w:val="48"/>
  </w:num>
  <w:num w:numId="33" w16cid:durableId="586964141">
    <w:abstractNumId w:val="43"/>
  </w:num>
  <w:num w:numId="34" w16cid:durableId="1397898609">
    <w:abstractNumId w:val="23"/>
  </w:num>
  <w:num w:numId="35" w16cid:durableId="815488473">
    <w:abstractNumId w:val="21"/>
  </w:num>
  <w:num w:numId="36" w16cid:durableId="1124732301">
    <w:abstractNumId w:val="15"/>
  </w:num>
  <w:num w:numId="37" w16cid:durableId="2065982716">
    <w:abstractNumId w:val="53"/>
  </w:num>
  <w:num w:numId="38" w16cid:durableId="817843188">
    <w:abstractNumId w:val="19"/>
  </w:num>
  <w:num w:numId="39" w16cid:durableId="1180002630">
    <w:abstractNumId w:val="45"/>
  </w:num>
  <w:num w:numId="40" w16cid:durableId="1957641327">
    <w:abstractNumId w:val="27"/>
  </w:num>
  <w:num w:numId="41" w16cid:durableId="1845392447">
    <w:abstractNumId w:val="46"/>
  </w:num>
  <w:num w:numId="42" w16cid:durableId="1792478614">
    <w:abstractNumId w:val="40"/>
  </w:num>
  <w:num w:numId="43" w16cid:durableId="36862377">
    <w:abstractNumId w:val="39"/>
  </w:num>
  <w:num w:numId="44" w16cid:durableId="1690912808">
    <w:abstractNumId w:val="38"/>
  </w:num>
  <w:num w:numId="45" w16cid:durableId="1088620604">
    <w:abstractNumId w:val="54"/>
  </w:num>
  <w:num w:numId="46" w16cid:durableId="229733011">
    <w:abstractNumId w:val="26"/>
  </w:num>
  <w:num w:numId="47" w16cid:durableId="491331253">
    <w:abstractNumId w:val="32"/>
  </w:num>
  <w:num w:numId="48" w16cid:durableId="2091850131">
    <w:abstractNumId w:val="20"/>
  </w:num>
  <w:num w:numId="49" w16cid:durableId="1903442149">
    <w:abstractNumId w:val="37"/>
  </w:num>
  <w:num w:numId="50" w16cid:durableId="937518345">
    <w:abstractNumId w:val="14"/>
  </w:num>
  <w:num w:numId="51" w16cid:durableId="1367562538">
    <w:abstractNumId w:val="41"/>
  </w:num>
  <w:num w:numId="52" w16cid:durableId="91979660">
    <w:abstractNumId w:val="33"/>
  </w:num>
  <w:num w:numId="53" w16cid:durableId="609776167">
    <w:abstractNumId w:val="11"/>
  </w:num>
  <w:num w:numId="54" w16cid:durableId="949320503">
    <w:abstractNumId w:val="24"/>
  </w:num>
  <w:num w:numId="55" w16cid:durableId="1210843517">
    <w:abstractNumId w:val="36"/>
  </w:num>
  <w:num w:numId="56" w16cid:durableId="1680618447">
    <w:abstractNumId w:val="29"/>
  </w:num>
  <w:num w:numId="57" w16cid:durableId="14694535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3E7"/>
    <w:rsid w:val="0006063C"/>
    <w:rsid w:val="000C64E0"/>
    <w:rsid w:val="0013339C"/>
    <w:rsid w:val="0015074B"/>
    <w:rsid w:val="00153F4E"/>
    <w:rsid w:val="00160DA3"/>
    <w:rsid w:val="001F5D61"/>
    <w:rsid w:val="0029639D"/>
    <w:rsid w:val="0029688D"/>
    <w:rsid w:val="002D2CD5"/>
    <w:rsid w:val="002E1618"/>
    <w:rsid w:val="00326F90"/>
    <w:rsid w:val="00333A9E"/>
    <w:rsid w:val="00344CCD"/>
    <w:rsid w:val="00360DA6"/>
    <w:rsid w:val="00390C00"/>
    <w:rsid w:val="003B60A4"/>
    <w:rsid w:val="003F106F"/>
    <w:rsid w:val="00451553"/>
    <w:rsid w:val="004912CA"/>
    <w:rsid w:val="0054146B"/>
    <w:rsid w:val="005E1A41"/>
    <w:rsid w:val="005E1E9F"/>
    <w:rsid w:val="006C7B54"/>
    <w:rsid w:val="00731FEB"/>
    <w:rsid w:val="007D0BE5"/>
    <w:rsid w:val="00810C2B"/>
    <w:rsid w:val="00873F05"/>
    <w:rsid w:val="00883F51"/>
    <w:rsid w:val="008E14C2"/>
    <w:rsid w:val="0094716C"/>
    <w:rsid w:val="009E513D"/>
    <w:rsid w:val="00A07C9D"/>
    <w:rsid w:val="00A342E2"/>
    <w:rsid w:val="00A66DD5"/>
    <w:rsid w:val="00AA1D8D"/>
    <w:rsid w:val="00AC2C21"/>
    <w:rsid w:val="00AD5784"/>
    <w:rsid w:val="00B03BF1"/>
    <w:rsid w:val="00B114CF"/>
    <w:rsid w:val="00B47730"/>
    <w:rsid w:val="00B74EE4"/>
    <w:rsid w:val="00BF7FB1"/>
    <w:rsid w:val="00C239C8"/>
    <w:rsid w:val="00C246C3"/>
    <w:rsid w:val="00C41B06"/>
    <w:rsid w:val="00C601AF"/>
    <w:rsid w:val="00CB0664"/>
    <w:rsid w:val="00CE5AF0"/>
    <w:rsid w:val="00D4495F"/>
    <w:rsid w:val="00E41675"/>
    <w:rsid w:val="00F41536"/>
    <w:rsid w:val="00F51AD0"/>
    <w:rsid w:val="00F53BFC"/>
    <w:rsid w:val="00FB333D"/>
    <w:rsid w:val="00FC693F"/>
    <w:rsid w:val="00FF0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A498C"/>
  <w14:defaultImageDpi w14:val="300"/>
  <w15:docId w15:val="{A1972DED-7C8C-9E44-91DC-87FD87C0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s-markdown-paragraph">
    <w:name w:val="ds-markdown-paragraph"/>
    <w:basedOn w:val="Normal"/>
    <w:rsid w:val="00AD578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semiHidden/>
    <w:unhideWhenUsed/>
    <w:rsid w:val="00D4495F"/>
    <w:rPr>
      <w:color w:val="0000FF"/>
      <w:u w:val="single"/>
    </w:rPr>
  </w:style>
  <w:style w:type="character" w:styleId="CodeHTML">
    <w:name w:val="HTML Code"/>
    <w:basedOn w:val="Policepardfaut"/>
    <w:uiPriority w:val="99"/>
    <w:semiHidden/>
    <w:unhideWhenUsed/>
    <w:rsid w:val="00883F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2932</Words>
  <Characters>16013</Characters>
  <Application>Microsoft Office Word</Application>
  <DocSecurity>0</DocSecurity>
  <Lines>340</Lines>
  <Paragraphs>222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Malvina Faure</cp:lastModifiedBy>
  <cp:revision>8</cp:revision>
  <dcterms:created xsi:type="dcterms:W3CDTF">2026-07-09T10:45:00Z</dcterms:created>
  <dcterms:modified xsi:type="dcterms:W3CDTF">2026-08-17T10:59:00Z</dcterms:modified>
  <cp:category/>
</cp:coreProperties>
</file>