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32C61" w14:textId="77777777" w:rsidR="00A65FF8" w:rsidRPr="00A65FF8" w:rsidRDefault="00A6117D" w:rsidP="00A65FF8">
      <w:pPr>
        <w:pStyle w:val="Sansinterligne"/>
        <w:spacing w:line="276" w:lineRule="auto"/>
        <w:jc w:val="both"/>
        <w:rPr>
          <w:rFonts w:ascii="Arial" w:hAnsi="Arial" w:cs="Arial"/>
          <w:i/>
          <w:iCs/>
          <w:color w:val="0F4761" w:themeColor="accent1" w:themeShade="BF"/>
          <w:kern w:val="0"/>
          <w:sz w:val="22"/>
          <w:szCs w:val="22"/>
          <w:lang w:eastAsia="fr-FR"/>
        </w:rPr>
      </w:pPr>
      <w:r w:rsidRPr="00A65FF8">
        <w:rPr>
          <w:rFonts w:ascii="Arial" w:hAnsi="Arial" w:cs="Arial"/>
          <w:i/>
          <w:iCs/>
          <w:color w:val="0F4761" w:themeColor="accent1" w:themeShade="BF"/>
          <w:kern w:val="0"/>
          <w:sz w:val="22"/>
          <w:szCs w:val="22"/>
          <w:lang w:eastAsia="fr-FR"/>
        </w:rPr>
        <w:t xml:space="preserve">Ce </w:t>
      </w:r>
      <w:r w:rsidR="00A65FF8" w:rsidRPr="00A65FF8">
        <w:rPr>
          <w:rFonts w:ascii="Arial" w:hAnsi="Arial" w:cs="Arial"/>
          <w:i/>
          <w:iCs/>
          <w:color w:val="0F4761" w:themeColor="accent1" w:themeShade="BF"/>
          <w:kern w:val="0"/>
          <w:sz w:val="22"/>
          <w:szCs w:val="22"/>
          <w:lang w:eastAsia="fr-FR"/>
        </w:rPr>
        <w:t xml:space="preserve">modèle de </w:t>
      </w:r>
      <w:r w:rsidRPr="00A65FF8">
        <w:rPr>
          <w:rFonts w:ascii="Arial" w:hAnsi="Arial" w:cs="Arial"/>
          <w:i/>
          <w:iCs/>
          <w:color w:val="0F4761" w:themeColor="accent1" w:themeShade="BF"/>
          <w:kern w:val="0"/>
          <w:sz w:val="22"/>
          <w:szCs w:val="22"/>
          <w:lang w:eastAsia="fr-FR"/>
        </w:rPr>
        <w:t>contrat est adapté lorsque plusieurs praticiens ou professionnels décident d'organiser conjointement un événement (atelier collectif, journée bien-être, conférence</w:t>
      </w:r>
      <w:r w:rsidR="00A65FF8" w:rsidRPr="00A65FF8">
        <w:rPr>
          <w:rFonts w:ascii="Arial" w:hAnsi="Arial" w:cs="Arial"/>
          <w:i/>
          <w:iCs/>
          <w:color w:val="0F4761" w:themeColor="accent1" w:themeShade="BF"/>
          <w:kern w:val="0"/>
          <w:sz w:val="22"/>
          <w:szCs w:val="22"/>
          <w:lang w:eastAsia="fr-FR"/>
        </w:rPr>
        <w:t xml:space="preserve"> ...</w:t>
      </w:r>
      <w:r w:rsidRPr="00A65FF8">
        <w:rPr>
          <w:rFonts w:ascii="Arial" w:hAnsi="Arial" w:cs="Arial"/>
          <w:i/>
          <w:iCs/>
          <w:color w:val="0F4761" w:themeColor="accent1" w:themeShade="BF"/>
          <w:kern w:val="0"/>
          <w:sz w:val="22"/>
          <w:szCs w:val="22"/>
          <w:lang w:eastAsia="fr-FR"/>
        </w:rPr>
        <w:t xml:space="preserve">), en partageant les responsabilités organisationnelles, les coûts et les recettes. </w:t>
      </w:r>
    </w:p>
    <w:p w14:paraId="5FB60F98" w14:textId="77777777" w:rsidR="00A65FF8" w:rsidRPr="00A65FF8" w:rsidRDefault="00A65FF8" w:rsidP="00A65FF8">
      <w:pPr>
        <w:pStyle w:val="Sansinterligne"/>
        <w:spacing w:line="276" w:lineRule="auto"/>
        <w:jc w:val="both"/>
        <w:rPr>
          <w:rFonts w:ascii="Arial" w:hAnsi="Arial" w:cs="Arial"/>
          <w:i/>
          <w:iCs/>
          <w:color w:val="0F4761" w:themeColor="accent1" w:themeShade="BF"/>
          <w:kern w:val="0"/>
          <w:sz w:val="22"/>
          <w:szCs w:val="22"/>
          <w:lang w:eastAsia="fr-FR"/>
        </w:rPr>
      </w:pPr>
    </w:p>
    <w:p w14:paraId="36401B3B" w14:textId="77777777" w:rsidR="00A65FF8" w:rsidRPr="00A65FF8" w:rsidRDefault="00A6117D" w:rsidP="00A65FF8">
      <w:pPr>
        <w:pStyle w:val="Sansinterligne"/>
        <w:spacing w:line="276" w:lineRule="auto"/>
        <w:jc w:val="both"/>
        <w:rPr>
          <w:rFonts w:ascii="Arial" w:hAnsi="Arial" w:cs="Arial"/>
          <w:i/>
          <w:iCs/>
          <w:color w:val="0F4761" w:themeColor="accent1" w:themeShade="BF"/>
          <w:kern w:val="0"/>
          <w:sz w:val="22"/>
          <w:szCs w:val="22"/>
          <w:lang w:eastAsia="fr-FR"/>
        </w:rPr>
      </w:pPr>
      <w:r w:rsidRPr="00A65FF8">
        <w:rPr>
          <w:rFonts w:ascii="Arial" w:hAnsi="Arial" w:cs="Arial"/>
          <w:i/>
          <w:iCs/>
          <w:color w:val="0F4761" w:themeColor="accent1" w:themeShade="BF"/>
          <w:kern w:val="0"/>
          <w:sz w:val="22"/>
          <w:szCs w:val="22"/>
          <w:lang w:eastAsia="fr-FR"/>
        </w:rPr>
        <w:t xml:space="preserve">Ce contrat est particulièrement important pour clarifier, avant le lancement du projet, qui fait quoi, qui paie quoi, comment les recettes sont réparties, et comment les décisions sont prises. </w:t>
      </w:r>
    </w:p>
    <w:p w14:paraId="3AF5F570" w14:textId="77777777" w:rsidR="00A65FF8" w:rsidRPr="00A65FF8" w:rsidRDefault="00A65FF8" w:rsidP="00A65FF8">
      <w:pPr>
        <w:pStyle w:val="Sansinterligne"/>
        <w:spacing w:line="276" w:lineRule="auto"/>
        <w:jc w:val="both"/>
        <w:rPr>
          <w:rFonts w:ascii="Arial" w:hAnsi="Arial" w:cs="Arial"/>
          <w:i/>
          <w:iCs/>
          <w:color w:val="0F4761" w:themeColor="accent1" w:themeShade="BF"/>
          <w:kern w:val="0"/>
          <w:sz w:val="22"/>
          <w:szCs w:val="22"/>
          <w:lang w:eastAsia="fr-FR"/>
        </w:rPr>
      </w:pPr>
    </w:p>
    <w:p w14:paraId="4DCE0DBF" w14:textId="54617C9A" w:rsidR="00A6117D" w:rsidRPr="00A65FF8" w:rsidRDefault="00A6117D" w:rsidP="00A65FF8">
      <w:pPr>
        <w:pStyle w:val="Sansinterligne"/>
        <w:spacing w:line="276" w:lineRule="auto"/>
        <w:jc w:val="both"/>
        <w:rPr>
          <w:rFonts w:ascii="Arial" w:hAnsi="Arial" w:cs="Arial"/>
          <w:i/>
          <w:iCs/>
          <w:color w:val="0F4761" w:themeColor="accent1" w:themeShade="BF"/>
          <w:kern w:val="0"/>
          <w:sz w:val="22"/>
          <w:szCs w:val="22"/>
          <w:lang w:eastAsia="fr-FR"/>
        </w:rPr>
      </w:pPr>
      <w:r w:rsidRPr="00A65FF8">
        <w:rPr>
          <w:rFonts w:ascii="Arial" w:hAnsi="Arial" w:cs="Arial"/>
          <w:i/>
          <w:iCs/>
          <w:color w:val="0F4761" w:themeColor="accent1" w:themeShade="BF"/>
          <w:kern w:val="0"/>
          <w:sz w:val="22"/>
          <w:szCs w:val="22"/>
          <w:lang w:eastAsia="fr-FR"/>
        </w:rPr>
        <w:t>Il peut être conclu entre deux co-organisateurs ou davantage.</w:t>
      </w:r>
    </w:p>
    <w:p w14:paraId="4FF4FF8B" w14:textId="77777777" w:rsidR="008460FC" w:rsidRPr="006D06FA" w:rsidRDefault="008460FC" w:rsidP="008460FC">
      <w:pPr>
        <w:spacing w:line="276" w:lineRule="auto"/>
        <w:ind w:right="-284"/>
        <w:rPr>
          <w:rFonts w:ascii="Arial" w:hAnsi="Arial" w:cs="Arial"/>
          <w:color w:val="0F4761" w:themeColor="accent1" w:themeShade="BF"/>
          <w:sz w:val="20"/>
          <w:szCs w:val="20"/>
        </w:rPr>
      </w:pPr>
    </w:p>
    <w:p w14:paraId="04FC4799" w14:textId="77777777" w:rsidR="008460FC" w:rsidRPr="00DA6FDA" w:rsidRDefault="008460FC" w:rsidP="008460F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5D5372BA" w14:textId="77777777" w:rsidR="008460FC" w:rsidRPr="00DA6FDA" w:rsidRDefault="008460FC" w:rsidP="008460F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6565219C" w14:textId="77777777" w:rsidR="008460FC" w:rsidRPr="00DA6FDA" w:rsidRDefault="008460FC" w:rsidP="008460F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73C747EB" w14:textId="77777777" w:rsidR="008460FC" w:rsidRPr="00DA6FDA" w:rsidRDefault="008460FC" w:rsidP="008460F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3F1EF1F1" w14:textId="77777777" w:rsidR="008460FC" w:rsidRPr="00DA6FDA" w:rsidRDefault="008460FC" w:rsidP="008460F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Conservez celle</w:t>
      </w:r>
      <w:r>
        <w:rPr>
          <w:rFonts w:ascii="Arial" w:hAnsi="Arial" w:cs="Arial"/>
          <w:color w:val="0F1115"/>
          <w:sz w:val="20"/>
          <w:szCs w:val="20"/>
        </w:rPr>
        <w:t xml:space="preserve"> / celles</w:t>
      </w:r>
      <w:r w:rsidRPr="00DA6FDA">
        <w:rPr>
          <w:rFonts w:ascii="Arial" w:hAnsi="Arial" w:cs="Arial"/>
          <w:color w:val="0F1115"/>
          <w:sz w:val="20"/>
          <w:szCs w:val="20"/>
        </w:rPr>
        <w:t xml:space="preserve"> qui vous convien</w:t>
      </w:r>
      <w:r>
        <w:rPr>
          <w:rFonts w:ascii="Arial" w:hAnsi="Arial" w:cs="Arial"/>
          <w:color w:val="0F1115"/>
          <w:sz w:val="20"/>
          <w:szCs w:val="20"/>
        </w:rPr>
        <w:t>nen</w:t>
      </w:r>
      <w:r w:rsidRPr="00DA6FDA">
        <w:rPr>
          <w:rFonts w:ascii="Arial" w:hAnsi="Arial" w:cs="Arial"/>
          <w:color w:val="0F1115"/>
          <w:sz w:val="20"/>
          <w:szCs w:val="20"/>
        </w:rPr>
        <w:t xml:space="preserve">t et supprimez l’autre / les autres.  </w:t>
      </w:r>
    </w:p>
    <w:p w14:paraId="21346FDD" w14:textId="77777777" w:rsidR="008460FC" w:rsidRPr="00DA6FDA" w:rsidRDefault="008460FC" w:rsidP="008460F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Style w:val="Accentuation"/>
          <w:rFonts w:ascii="Arial" w:hAnsi="Arial" w:cs="Arial"/>
          <w:i w:val="0"/>
          <w:iCs w:val="0"/>
          <w:color w:val="0F1115"/>
          <w:sz w:val="20"/>
          <w:szCs w:val="20"/>
        </w:rPr>
        <w:t>- Supprimez ce cadre une fois le document adapté.</w:t>
      </w:r>
    </w:p>
    <w:p w14:paraId="57880498" w14:textId="731411D5" w:rsidR="00A6117D" w:rsidRPr="00A65FF8" w:rsidRDefault="00A6117D" w:rsidP="00A65FF8">
      <w:pPr>
        <w:pStyle w:val="Sansinterligne"/>
        <w:spacing w:line="276" w:lineRule="auto"/>
        <w:jc w:val="both"/>
        <w:rPr>
          <w:rFonts w:ascii="Arial" w:hAnsi="Arial" w:cs="Arial"/>
          <w:kern w:val="0"/>
          <w:sz w:val="22"/>
          <w:szCs w:val="22"/>
          <w:lang w:eastAsia="fr-FR"/>
        </w:rPr>
      </w:pPr>
    </w:p>
    <w:p w14:paraId="18251C67" w14:textId="77777777" w:rsidR="00A6117D" w:rsidRDefault="00A6117D" w:rsidP="00A65FF8">
      <w:pPr>
        <w:pStyle w:val="Sansinterligne"/>
        <w:spacing w:line="276" w:lineRule="auto"/>
        <w:jc w:val="both"/>
        <w:rPr>
          <w:rFonts w:ascii="Arial" w:hAnsi="Arial" w:cs="Arial"/>
          <w:kern w:val="0"/>
          <w:sz w:val="22"/>
          <w:szCs w:val="22"/>
          <w:lang w:eastAsia="fr-FR"/>
        </w:rPr>
      </w:pPr>
    </w:p>
    <w:p w14:paraId="652A6F24" w14:textId="77777777" w:rsidR="00A65FF8" w:rsidRPr="00A65FF8" w:rsidRDefault="00A65FF8" w:rsidP="00A65FF8">
      <w:pPr>
        <w:pStyle w:val="Sansinterligne"/>
        <w:pBdr>
          <w:top w:val="single" w:sz="4" w:space="10" w:color="auto"/>
          <w:left w:val="single" w:sz="4" w:space="8" w:color="auto"/>
          <w:bottom w:val="single" w:sz="4" w:space="10" w:color="auto"/>
          <w:right w:val="single" w:sz="4" w:space="8" w:color="auto"/>
        </w:pBdr>
        <w:spacing w:line="276" w:lineRule="auto"/>
        <w:jc w:val="center"/>
        <w:rPr>
          <w:rFonts w:ascii="Arial" w:hAnsi="Arial" w:cs="Arial"/>
          <w:b/>
          <w:bCs/>
          <w:sz w:val="22"/>
          <w:szCs w:val="22"/>
          <w:lang w:eastAsia="fr-FR"/>
        </w:rPr>
      </w:pPr>
      <w:r w:rsidRPr="00A65FF8">
        <w:rPr>
          <w:rFonts w:ascii="Arial" w:hAnsi="Arial" w:cs="Arial"/>
          <w:b/>
          <w:bCs/>
          <w:sz w:val="22"/>
          <w:szCs w:val="22"/>
          <w:lang w:eastAsia="fr-FR"/>
        </w:rPr>
        <w:t>CONTRAT DE PARTENARIAT POUR LA CO-ORGANISATION D'UN ÉVÉNEMENT</w:t>
      </w:r>
    </w:p>
    <w:p w14:paraId="410FD0E8" w14:textId="77777777" w:rsidR="00A65FF8" w:rsidRPr="00A65FF8" w:rsidRDefault="00A65FF8" w:rsidP="00A65FF8">
      <w:pPr>
        <w:pStyle w:val="Sansinterligne"/>
        <w:spacing w:line="276" w:lineRule="auto"/>
        <w:jc w:val="both"/>
        <w:rPr>
          <w:rFonts w:ascii="Arial" w:hAnsi="Arial" w:cs="Arial"/>
          <w:kern w:val="0"/>
          <w:sz w:val="22"/>
          <w:szCs w:val="22"/>
          <w:lang w:eastAsia="fr-FR"/>
        </w:rPr>
      </w:pPr>
    </w:p>
    <w:p w14:paraId="62BF6572" w14:textId="6C384286" w:rsidR="00A6117D" w:rsidRPr="00A65FF8" w:rsidRDefault="00A6117D" w:rsidP="00A65FF8">
      <w:pPr>
        <w:pStyle w:val="Sansinterligne"/>
        <w:spacing w:line="276" w:lineRule="auto"/>
        <w:jc w:val="both"/>
        <w:rPr>
          <w:rFonts w:ascii="Arial" w:hAnsi="Arial" w:cs="Arial"/>
          <w:kern w:val="0"/>
          <w:sz w:val="22"/>
          <w:szCs w:val="22"/>
          <w:lang w:eastAsia="fr-FR"/>
        </w:rPr>
      </w:pPr>
    </w:p>
    <w:p w14:paraId="63A3B1EF" w14:textId="77777777"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b/>
          <w:bCs/>
          <w:kern w:val="0"/>
          <w:sz w:val="22"/>
          <w:szCs w:val="22"/>
          <w:lang w:eastAsia="fr-FR"/>
        </w:rPr>
        <w:t>ENTRE LES SOUSSIGNÉS</w:t>
      </w:r>
      <w:r w:rsidRPr="00A65FF8">
        <w:rPr>
          <w:rFonts w:ascii="Arial" w:hAnsi="Arial" w:cs="Arial"/>
          <w:kern w:val="0"/>
          <w:sz w:val="22"/>
          <w:szCs w:val="22"/>
          <w:lang w:eastAsia="fr-FR"/>
        </w:rPr>
        <w:t xml:space="preserve"> :</w:t>
      </w:r>
    </w:p>
    <w:p w14:paraId="19EE10C4" w14:textId="4B96CE9D"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highlight w:val="yellow"/>
          <w:lang w:eastAsia="fr-FR"/>
        </w:rPr>
        <w:t xml:space="preserve">[Nom, Prénom </w:t>
      </w:r>
      <w:r w:rsidR="00695ED5">
        <w:rPr>
          <w:rFonts w:ascii="Arial" w:hAnsi="Arial" w:cs="Arial"/>
          <w:kern w:val="0"/>
          <w:sz w:val="22"/>
          <w:szCs w:val="22"/>
          <w:highlight w:val="yellow"/>
          <w:lang w:eastAsia="fr-FR"/>
        </w:rPr>
        <w:t>-</w:t>
      </w:r>
      <w:r w:rsidRPr="00A65FF8">
        <w:rPr>
          <w:rFonts w:ascii="Arial" w:hAnsi="Arial" w:cs="Arial"/>
          <w:kern w:val="0"/>
          <w:sz w:val="22"/>
          <w:szCs w:val="22"/>
          <w:highlight w:val="yellow"/>
          <w:lang w:eastAsia="fr-FR"/>
        </w:rPr>
        <w:t xml:space="preserve"> Co-organisateur 1], [forme juridique]</w:t>
      </w:r>
      <w:r w:rsidRPr="00A65FF8">
        <w:rPr>
          <w:rFonts w:ascii="Arial" w:hAnsi="Arial" w:cs="Arial"/>
          <w:kern w:val="0"/>
          <w:sz w:val="22"/>
          <w:szCs w:val="22"/>
          <w:lang w:eastAsia="fr-FR"/>
        </w:rPr>
        <w:t xml:space="preserve">, immatriculé(e) sous le numéro </w:t>
      </w:r>
      <w:r w:rsidRPr="00A65FF8">
        <w:rPr>
          <w:rFonts w:ascii="Arial" w:hAnsi="Arial" w:cs="Arial"/>
          <w:kern w:val="0"/>
          <w:sz w:val="22"/>
          <w:szCs w:val="22"/>
          <w:highlight w:val="yellow"/>
          <w:lang w:eastAsia="fr-FR"/>
        </w:rPr>
        <w:t>[SIRET]</w:t>
      </w:r>
      <w:r w:rsidRPr="00A65FF8">
        <w:rPr>
          <w:rFonts w:ascii="Arial" w:hAnsi="Arial" w:cs="Arial"/>
          <w:kern w:val="0"/>
          <w:sz w:val="22"/>
          <w:szCs w:val="22"/>
          <w:lang w:eastAsia="fr-FR"/>
        </w:rPr>
        <w:t xml:space="preserve">, dont le </w:t>
      </w:r>
      <w:r w:rsidR="00A65FF8" w:rsidRPr="00A65FF8">
        <w:rPr>
          <w:rFonts w:ascii="Arial" w:hAnsi="Arial" w:cs="Arial"/>
          <w:kern w:val="0"/>
          <w:sz w:val="22"/>
          <w:szCs w:val="22"/>
          <w:highlight w:val="yellow"/>
          <w:lang w:eastAsia="fr-FR"/>
        </w:rPr>
        <w:t xml:space="preserve">[local </w:t>
      </w:r>
      <w:r w:rsidRPr="00A65FF8">
        <w:rPr>
          <w:rFonts w:ascii="Arial" w:hAnsi="Arial" w:cs="Arial"/>
          <w:kern w:val="0"/>
          <w:sz w:val="22"/>
          <w:szCs w:val="22"/>
          <w:highlight w:val="yellow"/>
          <w:lang w:eastAsia="fr-FR"/>
        </w:rPr>
        <w:t>professionnel</w:t>
      </w:r>
      <w:r w:rsidR="00A65FF8" w:rsidRPr="00A65FF8">
        <w:rPr>
          <w:rFonts w:ascii="Arial" w:hAnsi="Arial" w:cs="Arial"/>
          <w:kern w:val="0"/>
          <w:sz w:val="22"/>
          <w:szCs w:val="22"/>
          <w:highlight w:val="yellow"/>
          <w:lang w:eastAsia="fr-FR"/>
        </w:rPr>
        <w:t>] [siège social]</w:t>
      </w:r>
      <w:r w:rsidRPr="00A65FF8">
        <w:rPr>
          <w:rFonts w:ascii="Arial" w:hAnsi="Arial" w:cs="Arial"/>
          <w:kern w:val="0"/>
          <w:sz w:val="22"/>
          <w:szCs w:val="22"/>
          <w:lang w:eastAsia="fr-FR"/>
        </w:rPr>
        <w:t xml:space="preserve"> est situé </w:t>
      </w:r>
      <w:r w:rsidRPr="00A65FF8">
        <w:rPr>
          <w:rFonts w:ascii="Arial" w:hAnsi="Arial" w:cs="Arial"/>
          <w:kern w:val="0"/>
          <w:sz w:val="22"/>
          <w:szCs w:val="22"/>
          <w:highlight w:val="yellow"/>
          <w:lang w:eastAsia="fr-FR"/>
        </w:rPr>
        <w:t>[adresse]</w:t>
      </w:r>
      <w:r w:rsidRPr="00A65FF8">
        <w:rPr>
          <w:rFonts w:ascii="Arial" w:hAnsi="Arial" w:cs="Arial"/>
          <w:kern w:val="0"/>
          <w:sz w:val="22"/>
          <w:szCs w:val="22"/>
          <w:lang w:eastAsia="fr-FR"/>
        </w:rPr>
        <w:t xml:space="preserve">, ci-après dénommé(e) « l'Organisateur Principal </w:t>
      </w:r>
      <w:r w:rsidRPr="002B1003">
        <w:rPr>
          <w:rFonts w:ascii="Arial" w:hAnsi="Arial" w:cs="Arial"/>
          <w:kern w:val="0"/>
          <w:sz w:val="22"/>
          <w:szCs w:val="22"/>
          <w:lang w:eastAsia="fr-FR"/>
        </w:rPr>
        <w:t>»</w:t>
      </w:r>
      <w:r w:rsidR="002B1003" w:rsidRPr="002B1003">
        <w:rPr>
          <w:rFonts w:ascii="Arial" w:hAnsi="Arial" w:cs="Arial"/>
          <w:kern w:val="0"/>
          <w:sz w:val="22"/>
          <w:szCs w:val="22"/>
          <w:lang w:eastAsia="fr-FR"/>
        </w:rPr>
        <w:t xml:space="preserve"> </w:t>
      </w:r>
      <w:r w:rsidRPr="002B1003">
        <w:rPr>
          <w:rFonts w:ascii="Arial" w:hAnsi="Arial" w:cs="Arial"/>
          <w:kern w:val="0"/>
          <w:sz w:val="22"/>
          <w:szCs w:val="22"/>
          <w:lang w:eastAsia="fr-FR"/>
        </w:rPr>
        <w:t>ou</w:t>
      </w:r>
      <w:r w:rsidR="002B1003" w:rsidRPr="002B1003">
        <w:rPr>
          <w:rFonts w:ascii="Arial" w:hAnsi="Arial" w:cs="Arial"/>
          <w:kern w:val="0"/>
          <w:sz w:val="22"/>
          <w:szCs w:val="22"/>
          <w:lang w:eastAsia="fr-FR"/>
        </w:rPr>
        <w:t>, selon le contexte</w:t>
      </w:r>
      <w:r w:rsidRPr="002B1003">
        <w:rPr>
          <w:rFonts w:ascii="Arial" w:hAnsi="Arial" w:cs="Arial"/>
          <w:kern w:val="0"/>
          <w:sz w:val="22"/>
          <w:szCs w:val="22"/>
          <w:lang w:eastAsia="fr-FR"/>
        </w:rPr>
        <w:t xml:space="preserve"> « le Co-organisateur A »,</w:t>
      </w:r>
    </w:p>
    <w:p w14:paraId="5491DA15" w14:textId="77777777" w:rsidR="00A65FF8" w:rsidRDefault="00A65FF8" w:rsidP="00A65FF8">
      <w:pPr>
        <w:pStyle w:val="Sansinterligne"/>
        <w:spacing w:line="276" w:lineRule="auto"/>
        <w:jc w:val="both"/>
        <w:rPr>
          <w:rFonts w:ascii="Arial" w:hAnsi="Arial" w:cs="Arial"/>
          <w:kern w:val="0"/>
          <w:sz w:val="22"/>
          <w:szCs w:val="22"/>
          <w:lang w:eastAsia="fr-FR"/>
        </w:rPr>
      </w:pPr>
    </w:p>
    <w:p w14:paraId="5D05FB1B" w14:textId="3FCF794A"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highlight w:val="yellow"/>
          <w:lang w:eastAsia="fr-FR"/>
        </w:rPr>
        <w:t xml:space="preserve">[Nom, Prénom </w:t>
      </w:r>
      <w:r w:rsidR="00695ED5">
        <w:rPr>
          <w:rFonts w:ascii="Arial" w:hAnsi="Arial" w:cs="Arial"/>
          <w:kern w:val="0"/>
          <w:sz w:val="22"/>
          <w:szCs w:val="22"/>
          <w:highlight w:val="yellow"/>
          <w:lang w:eastAsia="fr-FR"/>
        </w:rPr>
        <w:t>-</w:t>
      </w:r>
      <w:r w:rsidRPr="00A65FF8">
        <w:rPr>
          <w:rFonts w:ascii="Arial" w:hAnsi="Arial" w:cs="Arial"/>
          <w:kern w:val="0"/>
          <w:sz w:val="22"/>
          <w:szCs w:val="22"/>
          <w:highlight w:val="yellow"/>
          <w:lang w:eastAsia="fr-FR"/>
        </w:rPr>
        <w:t xml:space="preserve"> Co-organisateur 2], [forme juridique]</w:t>
      </w:r>
      <w:r w:rsidRPr="00A65FF8">
        <w:rPr>
          <w:rFonts w:ascii="Arial" w:hAnsi="Arial" w:cs="Arial"/>
          <w:kern w:val="0"/>
          <w:sz w:val="22"/>
          <w:szCs w:val="22"/>
          <w:lang w:eastAsia="fr-FR"/>
        </w:rPr>
        <w:t xml:space="preserve">, immatriculé(e) sous le numéro </w:t>
      </w:r>
      <w:r w:rsidRPr="00A65FF8">
        <w:rPr>
          <w:rFonts w:ascii="Arial" w:hAnsi="Arial" w:cs="Arial"/>
          <w:kern w:val="0"/>
          <w:sz w:val="22"/>
          <w:szCs w:val="22"/>
          <w:highlight w:val="yellow"/>
          <w:lang w:eastAsia="fr-FR"/>
        </w:rPr>
        <w:t>[SIRET]</w:t>
      </w:r>
      <w:r w:rsidRPr="00A65FF8">
        <w:rPr>
          <w:rFonts w:ascii="Arial" w:hAnsi="Arial" w:cs="Arial"/>
          <w:kern w:val="0"/>
          <w:sz w:val="22"/>
          <w:szCs w:val="22"/>
          <w:lang w:eastAsia="fr-FR"/>
        </w:rPr>
        <w:t xml:space="preserve">, dont </w:t>
      </w:r>
      <w:r w:rsidR="00A65FF8" w:rsidRPr="00A65FF8">
        <w:rPr>
          <w:rFonts w:ascii="Arial" w:hAnsi="Arial" w:cs="Arial"/>
          <w:kern w:val="0"/>
          <w:sz w:val="22"/>
          <w:szCs w:val="22"/>
          <w:lang w:eastAsia="fr-FR"/>
        </w:rPr>
        <w:t xml:space="preserve">le </w:t>
      </w:r>
      <w:r w:rsidR="00A65FF8" w:rsidRPr="00A65FF8">
        <w:rPr>
          <w:rFonts w:ascii="Arial" w:hAnsi="Arial" w:cs="Arial"/>
          <w:kern w:val="0"/>
          <w:sz w:val="22"/>
          <w:szCs w:val="22"/>
          <w:highlight w:val="yellow"/>
          <w:lang w:eastAsia="fr-FR"/>
        </w:rPr>
        <w:t>[local professionnel] [siège social]</w:t>
      </w:r>
      <w:r w:rsidR="00A65FF8" w:rsidRPr="00A65FF8">
        <w:rPr>
          <w:rFonts w:ascii="Arial" w:hAnsi="Arial" w:cs="Arial"/>
          <w:kern w:val="0"/>
          <w:sz w:val="22"/>
          <w:szCs w:val="22"/>
          <w:lang w:eastAsia="fr-FR"/>
        </w:rPr>
        <w:t xml:space="preserve"> </w:t>
      </w:r>
      <w:r w:rsidRPr="00A65FF8">
        <w:rPr>
          <w:rFonts w:ascii="Arial" w:hAnsi="Arial" w:cs="Arial"/>
          <w:kern w:val="0"/>
          <w:sz w:val="22"/>
          <w:szCs w:val="22"/>
          <w:lang w:eastAsia="fr-FR"/>
        </w:rPr>
        <w:t xml:space="preserve">est situé </w:t>
      </w:r>
      <w:r w:rsidRPr="00A65FF8">
        <w:rPr>
          <w:rFonts w:ascii="Arial" w:hAnsi="Arial" w:cs="Arial"/>
          <w:kern w:val="0"/>
          <w:sz w:val="22"/>
          <w:szCs w:val="22"/>
          <w:highlight w:val="yellow"/>
          <w:lang w:eastAsia="fr-FR"/>
        </w:rPr>
        <w:t>[adresse]</w:t>
      </w:r>
      <w:r w:rsidRPr="00A65FF8">
        <w:rPr>
          <w:rFonts w:ascii="Arial" w:hAnsi="Arial" w:cs="Arial"/>
          <w:kern w:val="0"/>
          <w:sz w:val="22"/>
          <w:szCs w:val="22"/>
          <w:lang w:eastAsia="fr-FR"/>
        </w:rPr>
        <w:t>, ci-après dénommé(e) « le Co-organisateur B »,</w:t>
      </w:r>
    </w:p>
    <w:p w14:paraId="0AA6159D" w14:textId="77777777" w:rsidR="00A65FF8" w:rsidRDefault="00A65FF8" w:rsidP="00A65FF8">
      <w:pPr>
        <w:pStyle w:val="Sansinterligne"/>
        <w:spacing w:line="276" w:lineRule="auto"/>
        <w:jc w:val="both"/>
        <w:rPr>
          <w:rFonts w:ascii="Arial" w:hAnsi="Arial" w:cs="Arial"/>
          <w:kern w:val="0"/>
          <w:sz w:val="22"/>
          <w:szCs w:val="22"/>
          <w:lang w:eastAsia="fr-FR"/>
        </w:rPr>
      </w:pPr>
    </w:p>
    <w:p w14:paraId="497F14B9" w14:textId="0B151A25"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highlight w:val="yellow"/>
          <w:lang w:eastAsia="fr-FR"/>
        </w:rPr>
        <w:t xml:space="preserve">[Si applicable :] [Nom, Prénom </w:t>
      </w:r>
      <w:r w:rsidR="00695ED5">
        <w:rPr>
          <w:rFonts w:ascii="Arial" w:hAnsi="Arial" w:cs="Arial"/>
          <w:kern w:val="0"/>
          <w:sz w:val="22"/>
          <w:szCs w:val="22"/>
          <w:highlight w:val="yellow"/>
          <w:lang w:eastAsia="fr-FR"/>
        </w:rPr>
        <w:t>-</w:t>
      </w:r>
      <w:r w:rsidRPr="00A65FF8">
        <w:rPr>
          <w:rFonts w:ascii="Arial" w:hAnsi="Arial" w:cs="Arial"/>
          <w:kern w:val="0"/>
          <w:sz w:val="22"/>
          <w:szCs w:val="22"/>
          <w:highlight w:val="yellow"/>
          <w:lang w:eastAsia="fr-FR"/>
        </w:rPr>
        <w:t xml:space="preserve"> Co-organisateur 3], [forme juridique],</w:t>
      </w:r>
      <w:r w:rsidRPr="00A65FF8">
        <w:rPr>
          <w:rFonts w:ascii="Arial" w:hAnsi="Arial" w:cs="Arial"/>
          <w:kern w:val="0"/>
          <w:sz w:val="22"/>
          <w:szCs w:val="22"/>
          <w:lang w:eastAsia="fr-FR"/>
        </w:rPr>
        <w:t xml:space="preserve"> immatriculé(e) sous le numéro </w:t>
      </w:r>
      <w:r w:rsidRPr="00A65FF8">
        <w:rPr>
          <w:rFonts w:ascii="Arial" w:hAnsi="Arial" w:cs="Arial"/>
          <w:kern w:val="0"/>
          <w:sz w:val="22"/>
          <w:szCs w:val="22"/>
          <w:highlight w:val="yellow"/>
          <w:lang w:eastAsia="fr-FR"/>
        </w:rPr>
        <w:t>[SIRET]</w:t>
      </w:r>
      <w:r w:rsidRPr="00A65FF8">
        <w:rPr>
          <w:rFonts w:ascii="Arial" w:hAnsi="Arial" w:cs="Arial"/>
          <w:kern w:val="0"/>
          <w:sz w:val="22"/>
          <w:szCs w:val="22"/>
          <w:lang w:eastAsia="fr-FR"/>
        </w:rPr>
        <w:t>, dont l</w:t>
      </w:r>
      <w:r w:rsidR="00A65FF8" w:rsidRPr="00A65FF8">
        <w:rPr>
          <w:rFonts w:ascii="Arial" w:hAnsi="Arial" w:cs="Arial"/>
          <w:kern w:val="0"/>
          <w:sz w:val="22"/>
          <w:szCs w:val="22"/>
          <w:lang w:eastAsia="fr-FR"/>
        </w:rPr>
        <w:t xml:space="preserve">e </w:t>
      </w:r>
      <w:r w:rsidR="00A65FF8" w:rsidRPr="00A65FF8">
        <w:rPr>
          <w:rFonts w:ascii="Arial" w:hAnsi="Arial" w:cs="Arial"/>
          <w:kern w:val="0"/>
          <w:sz w:val="22"/>
          <w:szCs w:val="22"/>
          <w:highlight w:val="yellow"/>
          <w:lang w:eastAsia="fr-FR"/>
        </w:rPr>
        <w:t>[local professionnel] [siège social]</w:t>
      </w:r>
      <w:r w:rsidR="00A65FF8" w:rsidRPr="00A65FF8">
        <w:rPr>
          <w:rFonts w:ascii="Arial" w:hAnsi="Arial" w:cs="Arial"/>
          <w:kern w:val="0"/>
          <w:sz w:val="22"/>
          <w:szCs w:val="22"/>
          <w:lang w:eastAsia="fr-FR"/>
        </w:rPr>
        <w:t xml:space="preserve"> </w:t>
      </w:r>
      <w:r w:rsidRPr="00A65FF8">
        <w:rPr>
          <w:rFonts w:ascii="Arial" w:hAnsi="Arial" w:cs="Arial"/>
          <w:kern w:val="0"/>
          <w:sz w:val="22"/>
          <w:szCs w:val="22"/>
          <w:lang w:eastAsia="fr-FR"/>
        </w:rPr>
        <w:t xml:space="preserve">est situé </w:t>
      </w:r>
      <w:r w:rsidRPr="00A65FF8">
        <w:rPr>
          <w:rFonts w:ascii="Arial" w:hAnsi="Arial" w:cs="Arial"/>
          <w:kern w:val="0"/>
          <w:sz w:val="22"/>
          <w:szCs w:val="22"/>
          <w:highlight w:val="yellow"/>
          <w:lang w:eastAsia="fr-FR"/>
        </w:rPr>
        <w:t>[adresse]</w:t>
      </w:r>
      <w:r w:rsidRPr="00A65FF8">
        <w:rPr>
          <w:rFonts w:ascii="Arial" w:hAnsi="Arial" w:cs="Arial"/>
          <w:kern w:val="0"/>
          <w:sz w:val="22"/>
          <w:szCs w:val="22"/>
          <w:lang w:eastAsia="fr-FR"/>
        </w:rPr>
        <w:t>, ci-après dénommé(e) « le Co-organisateur C »,</w:t>
      </w:r>
    </w:p>
    <w:p w14:paraId="53D1126A" w14:textId="77777777" w:rsidR="00A65FF8" w:rsidRDefault="00A65FF8" w:rsidP="00A65FF8">
      <w:pPr>
        <w:pStyle w:val="Sansinterligne"/>
        <w:spacing w:line="276" w:lineRule="auto"/>
        <w:jc w:val="both"/>
        <w:rPr>
          <w:rFonts w:ascii="Arial" w:hAnsi="Arial" w:cs="Arial"/>
          <w:kern w:val="0"/>
          <w:sz w:val="22"/>
          <w:szCs w:val="22"/>
          <w:lang w:eastAsia="fr-FR"/>
        </w:rPr>
      </w:pPr>
    </w:p>
    <w:p w14:paraId="2B4AD5D9" w14:textId="750D5A6A"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Ci-après désignés ensemble « les Co-organisateurs » ou individuellement «</w:t>
      </w:r>
      <w:r w:rsidR="00A65FF8">
        <w:rPr>
          <w:rFonts w:ascii="Arial" w:hAnsi="Arial" w:cs="Arial"/>
          <w:kern w:val="0"/>
          <w:sz w:val="22"/>
          <w:szCs w:val="22"/>
          <w:lang w:eastAsia="fr-FR"/>
        </w:rPr>
        <w:t xml:space="preserve"> </w:t>
      </w:r>
      <w:r w:rsidRPr="00A65FF8">
        <w:rPr>
          <w:rFonts w:ascii="Arial" w:hAnsi="Arial" w:cs="Arial"/>
          <w:kern w:val="0"/>
          <w:sz w:val="22"/>
          <w:szCs w:val="22"/>
          <w:lang w:eastAsia="fr-FR"/>
        </w:rPr>
        <w:t>un Co-organisateur »</w:t>
      </w:r>
      <w:r w:rsidR="00A65FF8">
        <w:rPr>
          <w:rFonts w:ascii="Arial" w:hAnsi="Arial" w:cs="Arial"/>
          <w:kern w:val="0"/>
          <w:sz w:val="22"/>
          <w:szCs w:val="22"/>
          <w:lang w:eastAsia="fr-FR"/>
        </w:rPr>
        <w:t>.</w:t>
      </w:r>
    </w:p>
    <w:p w14:paraId="0EEB57CF" w14:textId="77777777" w:rsidR="00A65FF8" w:rsidRDefault="00A65FF8" w:rsidP="00A65FF8">
      <w:pPr>
        <w:pStyle w:val="Sansinterligne"/>
        <w:spacing w:line="276" w:lineRule="auto"/>
        <w:jc w:val="both"/>
        <w:rPr>
          <w:rFonts w:ascii="Arial" w:hAnsi="Arial" w:cs="Arial"/>
          <w:kern w:val="0"/>
          <w:sz w:val="22"/>
          <w:szCs w:val="22"/>
          <w:lang w:eastAsia="fr-FR"/>
        </w:rPr>
      </w:pPr>
    </w:p>
    <w:p w14:paraId="70FABB19" w14:textId="6392B9B6"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b/>
          <w:bCs/>
          <w:kern w:val="0"/>
          <w:sz w:val="22"/>
          <w:szCs w:val="22"/>
          <w:lang w:eastAsia="fr-FR"/>
        </w:rPr>
        <w:t>IL A ÉTÉ CONVENU CE QUI SUIT</w:t>
      </w:r>
      <w:r w:rsidRPr="00A65FF8">
        <w:rPr>
          <w:rFonts w:ascii="Arial" w:hAnsi="Arial" w:cs="Arial"/>
          <w:kern w:val="0"/>
          <w:sz w:val="22"/>
          <w:szCs w:val="22"/>
          <w:lang w:eastAsia="fr-FR"/>
        </w:rPr>
        <w:t xml:space="preserve"> :</w:t>
      </w:r>
    </w:p>
    <w:p w14:paraId="5DE8A30B" w14:textId="2097E029" w:rsidR="00A6117D" w:rsidRPr="00A65FF8" w:rsidRDefault="00A6117D" w:rsidP="00A65FF8">
      <w:pPr>
        <w:pStyle w:val="Sansinterligne"/>
        <w:spacing w:line="276" w:lineRule="auto"/>
        <w:jc w:val="both"/>
        <w:rPr>
          <w:rFonts w:ascii="Arial" w:hAnsi="Arial" w:cs="Arial"/>
          <w:kern w:val="0"/>
          <w:sz w:val="22"/>
          <w:szCs w:val="22"/>
          <w:lang w:eastAsia="fr-FR"/>
        </w:rPr>
      </w:pPr>
    </w:p>
    <w:p w14:paraId="40C3CBAA" w14:textId="09A08B53" w:rsidR="00A6117D" w:rsidRPr="00A65FF8" w:rsidRDefault="00A65FF8" w:rsidP="00A65FF8">
      <w:pPr>
        <w:pStyle w:val="Sansinterligne"/>
        <w:spacing w:line="276" w:lineRule="auto"/>
        <w:jc w:val="both"/>
        <w:rPr>
          <w:rFonts w:ascii="Arial" w:hAnsi="Arial" w:cs="Arial"/>
          <w:b/>
          <w:bCs/>
          <w:kern w:val="0"/>
          <w:sz w:val="22"/>
          <w:szCs w:val="22"/>
          <w:lang w:eastAsia="fr-FR"/>
        </w:rPr>
      </w:pPr>
      <w:r w:rsidRPr="00A65FF8">
        <w:rPr>
          <w:rFonts w:ascii="Arial" w:hAnsi="Arial" w:cs="Arial"/>
          <w:b/>
          <w:bCs/>
          <w:kern w:val="0"/>
          <w:sz w:val="22"/>
          <w:szCs w:val="22"/>
          <w:lang w:eastAsia="fr-FR"/>
        </w:rPr>
        <w:t xml:space="preserve">ARTICLE 1 </w:t>
      </w:r>
      <w:r w:rsidR="00712553">
        <w:rPr>
          <w:rFonts w:ascii="Arial" w:hAnsi="Arial" w:cs="Arial"/>
          <w:b/>
          <w:bCs/>
          <w:kern w:val="0"/>
          <w:sz w:val="22"/>
          <w:szCs w:val="22"/>
          <w:lang w:eastAsia="fr-FR"/>
        </w:rPr>
        <w:t>-</w:t>
      </w:r>
      <w:r w:rsidRPr="00A65FF8">
        <w:rPr>
          <w:rFonts w:ascii="Arial" w:hAnsi="Arial" w:cs="Arial"/>
          <w:b/>
          <w:bCs/>
          <w:kern w:val="0"/>
          <w:sz w:val="22"/>
          <w:szCs w:val="22"/>
          <w:lang w:eastAsia="fr-FR"/>
        </w:rPr>
        <w:t xml:space="preserve"> OBJET DU CONTRAT</w:t>
      </w:r>
    </w:p>
    <w:p w14:paraId="3E94E09C" w14:textId="77777777" w:rsidR="00A65FF8" w:rsidRDefault="00A65FF8" w:rsidP="00A65FF8">
      <w:pPr>
        <w:pStyle w:val="Sansinterligne"/>
        <w:spacing w:line="120" w:lineRule="auto"/>
        <w:jc w:val="both"/>
        <w:rPr>
          <w:rFonts w:ascii="Arial" w:hAnsi="Arial" w:cs="Arial"/>
          <w:kern w:val="0"/>
          <w:sz w:val="22"/>
          <w:szCs w:val="22"/>
          <w:lang w:eastAsia="fr-FR"/>
        </w:rPr>
      </w:pPr>
    </w:p>
    <w:p w14:paraId="32691D76" w14:textId="5B865EBE" w:rsidR="00A6117D"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lastRenderedPageBreak/>
        <w:t xml:space="preserve">Le présent </w:t>
      </w:r>
      <w:r w:rsidR="00A65FF8">
        <w:rPr>
          <w:rFonts w:ascii="Arial" w:hAnsi="Arial" w:cs="Arial"/>
          <w:kern w:val="0"/>
          <w:sz w:val="22"/>
          <w:szCs w:val="22"/>
          <w:lang w:eastAsia="fr-FR"/>
        </w:rPr>
        <w:t>C</w:t>
      </w:r>
      <w:r w:rsidRPr="00A65FF8">
        <w:rPr>
          <w:rFonts w:ascii="Arial" w:hAnsi="Arial" w:cs="Arial"/>
          <w:kern w:val="0"/>
          <w:sz w:val="22"/>
          <w:szCs w:val="22"/>
          <w:lang w:eastAsia="fr-FR"/>
        </w:rPr>
        <w:t>ontrat a pour objet de définir les conditions dans lesquelles les Co-organisateurs collaborent à l'organisation et à la tenue d'un événement commun</w:t>
      </w:r>
      <w:r w:rsidR="00C60416">
        <w:rPr>
          <w:rFonts w:ascii="Arial" w:hAnsi="Arial" w:cs="Arial"/>
          <w:kern w:val="0"/>
          <w:sz w:val="22"/>
          <w:szCs w:val="22"/>
          <w:lang w:eastAsia="fr-FR"/>
        </w:rPr>
        <w:t xml:space="preserve"> (ci-après l'"Événement")</w:t>
      </w:r>
      <w:r w:rsidRPr="00A65FF8">
        <w:rPr>
          <w:rFonts w:ascii="Arial" w:hAnsi="Arial" w:cs="Arial"/>
          <w:kern w:val="0"/>
          <w:sz w:val="22"/>
          <w:szCs w:val="22"/>
          <w:lang w:eastAsia="fr-FR"/>
        </w:rPr>
        <w:t>, désigné comme suit :</w:t>
      </w:r>
    </w:p>
    <w:p w14:paraId="238F50B9" w14:textId="77777777" w:rsidR="00A65FF8" w:rsidRPr="00A65FF8" w:rsidRDefault="00A65FF8" w:rsidP="00A65FF8">
      <w:pPr>
        <w:pStyle w:val="Sansinterligne"/>
        <w:spacing w:line="120" w:lineRule="auto"/>
        <w:jc w:val="both"/>
        <w:rPr>
          <w:rFonts w:ascii="Arial" w:hAnsi="Arial" w:cs="Arial"/>
          <w:kern w:val="0"/>
          <w:sz w:val="22"/>
          <w:szCs w:val="22"/>
          <w:lang w:eastAsia="fr-FR"/>
        </w:rPr>
      </w:pPr>
    </w:p>
    <w:p w14:paraId="059C1681" w14:textId="22A614C6" w:rsidR="00A6117D" w:rsidRPr="00A65FF8" w:rsidRDefault="00A6117D" w:rsidP="00A65FF8">
      <w:pPr>
        <w:pStyle w:val="Sansinterligne"/>
        <w:numPr>
          <w:ilvl w:val="0"/>
          <w:numId w:val="7"/>
        </w:numPr>
        <w:spacing w:line="360" w:lineRule="auto"/>
        <w:ind w:left="0"/>
        <w:jc w:val="both"/>
        <w:rPr>
          <w:rFonts w:ascii="Arial" w:hAnsi="Arial" w:cs="Arial"/>
          <w:kern w:val="0"/>
          <w:sz w:val="22"/>
          <w:szCs w:val="22"/>
          <w:highlight w:val="yellow"/>
          <w:lang w:eastAsia="fr-FR"/>
        </w:rPr>
      </w:pPr>
      <w:r w:rsidRPr="00A65FF8">
        <w:rPr>
          <w:rFonts w:ascii="Arial" w:hAnsi="Arial" w:cs="Arial"/>
          <w:kern w:val="0"/>
          <w:sz w:val="22"/>
          <w:szCs w:val="22"/>
          <w:lang w:eastAsia="fr-FR"/>
        </w:rPr>
        <w:t xml:space="preserve">Intitulé de l'événement : </w:t>
      </w:r>
      <w:r w:rsidRPr="00A65FF8">
        <w:rPr>
          <w:rFonts w:ascii="Arial" w:hAnsi="Arial" w:cs="Arial"/>
          <w:kern w:val="0"/>
          <w:sz w:val="22"/>
          <w:szCs w:val="22"/>
          <w:highlight w:val="yellow"/>
          <w:lang w:eastAsia="fr-FR"/>
        </w:rPr>
        <w:t xml:space="preserve">[ex. : Journée Bien-être &amp; Reconnexion / </w:t>
      </w:r>
      <w:r w:rsidR="006C59FC">
        <w:rPr>
          <w:rFonts w:ascii="Arial" w:hAnsi="Arial" w:cs="Arial"/>
          <w:kern w:val="0"/>
          <w:sz w:val="22"/>
          <w:szCs w:val="22"/>
          <w:highlight w:val="yellow"/>
          <w:lang w:eastAsia="fr-FR"/>
        </w:rPr>
        <w:t>Conférence</w:t>
      </w:r>
      <w:r w:rsidRPr="00A65FF8">
        <w:rPr>
          <w:rFonts w:ascii="Arial" w:hAnsi="Arial" w:cs="Arial"/>
          <w:kern w:val="0"/>
          <w:sz w:val="22"/>
          <w:szCs w:val="22"/>
          <w:highlight w:val="yellow"/>
          <w:lang w:eastAsia="fr-FR"/>
        </w:rPr>
        <w:t xml:space="preserve"> « Mieux vivre avec son stress » / etc.]</w:t>
      </w:r>
    </w:p>
    <w:p w14:paraId="50181626" w14:textId="70E53C59" w:rsidR="00A6117D" w:rsidRPr="00A65FF8" w:rsidRDefault="00A6117D" w:rsidP="00A65FF8">
      <w:pPr>
        <w:pStyle w:val="Sansinterligne"/>
        <w:numPr>
          <w:ilvl w:val="0"/>
          <w:numId w:val="7"/>
        </w:numPr>
        <w:spacing w:line="360" w:lineRule="auto"/>
        <w:ind w:left="0"/>
        <w:jc w:val="both"/>
        <w:rPr>
          <w:rFonts w:ascii="Arial" w:hAnsi="Arial" w:cs="Arial"/>
          <w:kern w:val="0"/>
          <w:sz w:val="22"/>
          <w:szCs w:val="22"/>
          <w:highlight w:val="yellow"/>
          <w:lang w:eastAsia="fr-FR"/>
        </w:rPr>
      </w:pPr>
      <w:r w:rsidRPr="00A65FF8">
        <w:rPr>
          <w:rFonts w:ascii="Arial" w:hAnsi="Arial" w:cs="Arial"/>
          <w:kern w:val="0"/>
          <w:sz w:val="22"/>
          <w:szCs w:val="22"/>
          <w:lang w:eastAsia="fr-FR"/>
        </w:rPr>
        <w:t xml:space="preserve">Format : </w:t>
      </w:r>
      <w:r w:rsidRPr="00A65FF8">
        <w:rPr>
          <w:rFonts w:ascii="Arial" w:hAnsi="Arial" w:cs="Arial"/>
          <w:kern w:val="0"/>
          <w:sz w:val="22"/>
          <w:szCs w:val="22"/>
          <w:highlight w:val="yellow"/>
          <w:lang w:eastAsia="fr-FR"/>
        </w:rPr>
        <w:t xml:space="preserve">[ex. : journée / demi-journée </w:t>
      </w:r>
      <w:r w:rsidR="006C59FC">
        <w:rPr>
          <w:rFonts w:ascii="Arial" w:hAnsi="Arial" w:cs="Arial"/>
          <w:kern w:val="0"/>
          <w:sz w:val="22"/>
          <w:szCs w:val="22"/>
          <w:highlight w:val="yellow"/>
          <w:lang w:eastAsia="fr-FR"/>
        </w:rPr>
        <w:t xml:space="preserve">/ week-end </w:t>
      </w:r>
      <w:r w:rsidRPr="00A65FF8">
        <w:rPr>
          <w:rFonts w:ascii="Arial" w:hAnsi="Arial" w:cs="Arial"/>
          <w:kern w:val="0"/>
          <w:sz w:val="22"/>
          <w:szCs w:val="22"/>
          <w:highlight w:val="yellow"/>
          <w:lang w:eastAsia="fr-FR"/>
        </w:rPr>
        <w:t>]</w:t>
      </w:r>
    </w:p>
    <w:p w14:paraId="47168DFD" w14:textId="77777777" w:rsidR="00A6117D" w:rsidRPr="00A65FF8" w:rsidRDefault="00A6117D" w:rsidP="00A65FF8">
      <w:pPr>
        <w:pStyle w:val="Sansinterligne"/>
        <w:numPr>
          <w:ilvl w:val="0"/>
          <w:numId w:val="7"/>
        </w:numPr>
        <w:spacing w:line="360" w:lineRule="auto"/>
        <w:ind w:left="0"/>
        <w:jc w:val="both"/>
        <w:rPr>
          <w:rFonts w:ascii="Arial" w:hAnsi="Arial" w:cs="Arial"/>
          <w:kern w:val="0"/>
          <w:sz w:val="22"/>
          <w:szCs w:val="22"/>
          <w:highlight w:val="yellow"/>
          <w:lang w:eastAsia="fr-FR"/>
        </w:rPr>
      </w:pPr>
      <w:r w:rsidRPr="00A65FF8">
        <w:rPr>
          <w:rFonts w:ascii="Arial" w:hAnsi="Arial" w:cs="Arial"/>
          <w:kern w:val="0"/>
          <w:sz w:val="22"/>
          <w:szCs w:val="22"/>
          <w:lang w:eastAsia="fr-FR"/>
        </w:rPr>
        <w:t xml:space="preserve">Date(s) envisagée(s) : </w:t>
      </w:r>
      <w:r w:rsidRPr="00A65FF8">
        <w:rPr>
          <w:rFonts w:ascii="Arial" w:hAnsi="Arial" w:cs="Arial"/>
          <w:kern w:val="0"/>
          <w:sz w:val="22"/>
          <w:szCs w:val="22"/>
          <w:highlight w:val="yellow"/>
          <w:lang w:eastAsia="fr-FR"/>
        </w:rPr>
        <w:t>[date ou période]</w:t>
      </w:r>
    </w:p>
    <w:p w14:paraId="4752091D" w14:textId="77777777" w:rsidR="00A6117D" w:rsidRPr="00A65FF8" w:rsidRDefault="00A6117D" w:rsidP="00A65FF8">
      <w:pPr>
        <w:pStyle w:val="Sansinterligne"/>
        <w:numPr>
          <w:ilvl w:val="0"/>
          <w:numId w:val="7"/>
        </w:numPr>
        <w:spacing w:line="360" w:lineRule="auto"/>
        <w:ind w:left="0"/>
        <w:jc w:val="both"/>
        <w:rPr>
          <w:rFonts w:ascii="Arial" w:hAnsi="Arial" w:cs="Arial"/>
          <w:kern w:val="0"/>
          <w:sz w:val="22"/>
          <w:szCs w:val="22"/>
          <w:highlight w:val="yellow"/>
          <w:lang w:eastAsia="fr-FR"/>
        </w:rPr>
      </w:pPr>
      <w:r w:rsidRPr="00A65FF8">
        <w:rPr>
          <w:rFonts w:ascii="Arial" w:hAnsi="Arial" w:cs="Arial"/>
          <w:kern w:val="0"/>
          <w:sz w:val="22"/>
          <w:szCs w:val="22"/>
          <w:lang w:eastAsia="fr-FR"/>
        </w:rPr>
        <w:t xml:space="preserve">Lieu envisagé </w:t>
      </w:r>
      <w:r w:rsidRPr="00A65FF8">
        <w:rPr>
          <w:rFonts w:ascii="Arial" w:hAnsi="Arial" w:cs="Arial"/>
          <w:kern w:val="0"/>
          <w:sz w:val="22"/>
          <w:szCs w:val="22"/>
          <w:highlight w:val="yellow"/>
          <w:lang w:eastAsia="fr-FR"/>
        </w:rPr>
        <w:t>: [adresse ou description du lieu pressenti]</w:t>
      </w:r>
    </w:p>
    <w:p w14:paraId="31346E16" w14:textId="68A2B22C" w:rsidR="00A6117D" w:rsidRPr="00A65FF8" w:rsidRDefault="00A6117D" w:rsidP="00A65FF8">
      <w:pPr>
        <w:pStyle w:val="Sansinterligne"/>
        <w:numPr>
          <w:ilvl w:val="0"/>
          <w:numId w:val="7"/>
        </w:numPr>
        <w:spacing w:line="360" w:lineRule="auto"/>
        <w:ind w:left="0"/>
        <w:jc w:val="both"/>
        <w:rPr>
          <w:rFonts w:ascii="Arial" w:hAnsi="Arial" w:cs="Arial"/>
          <w:kern w:val="0"/>
          <w:sz w:val="22"/>
          <w:szCs w:val="22"/>
          <w:lang w:eastAsia="fr-FR"/>
        </w:rPr>
      </w:pPr>
      <w:r w:rsidRPr="00A65FF8">
        <w:rPr>
          <w:rFonts w:ascii="Arial" w:hAnsi="Arial" w:cs="Arial"/>
          <w:kern w:val="0"/>
          <w:sz w:val="22"/>
          <w:szCs w:val="22"/>
          <w:lang w:eastAsia="fr-FR"/>
        </w:rPr>
        <w:t xml:space="preserve">Public cible : </w:t>
      </w:r>
      <w:r w:rsidRPr="00A65FF8">
        <w:rPr>
          <w:rFonts w:ascii="Arial" w:hAnsi="Arial" w:cs="Arial"/>
          <w:kern w:val="0"/>
          <w:sz w:val="22"/>
          <w:szCs w:val="22"/>
          <w:highlight w:val="yellow"/>
          <w:lang w:eastAsia="fr-FR"/>
        </w:rPr>
        <w:t xml:space="preserve">[ex. : particuliers </w:t>
      </w:r>
      <w:r w:rsidR="00A65FF8" w:rsidRPr="00A65FF8">
        <w:rPr>
          <w:rFonts w:ascii="Arial" w:hAnsi="Arial" w:cs="Arial"/>
          <w:kern w:val="0"/>
          <w:sz w:val="22"/>
          <w:szCs w:val="22"/>
          <w:highlight w:val="yellow"/>
          <w:lang w:eastAsia="fr-FR"/>
        </w:rPr>
        <w:t>majeurs</w:t>
      </w:r>
      <w:r w:rsidR="00A65FF8">
        <w:rPr>
          <w:rFonts w:ascii="Arial" w:hAnsi="Arial" w:cs="Arial"/>
          <w:kern w:val="0"/>
          <w:sz w:val="22"/>
          <w:szCs w:val="22"/>
          <w:highlight w:val="yellow"/>
          <w:lang w:eastAsia="fr-FR"/>
        </w:rPr>
        <w:t>, personnes retraitées</w:t>
      </w:r>
      <w:r w:rsidR="00A65FF8" w:rsidRPr="00A65FF8">
        <w:rPr>
          <w:rFonts w:ascii="Arial" w:hAnsi="Arial" w:cs="Arial"/>
          <w:kern w:val="0"/>
          <w:sz w:val="22"/>
          <w:szCs w:val="22"/>
          <w:highlight w:val="yellow"/>
          <w:lang w:eastAsia="fr-FR"/>
        </w:rPr>
        <w:t xml:space="preserve"> </w:t>
      </w:r>
      <w:r w:rsidRPr="00A65FF8">
        <w:rPr>
          <w:rFonts w:ascii="Arial" w:hAnsi="Arial" w:cs="Arial"/>
          <w:kern w:val="0"/>
          <w:sz w:val="22"/>
          <w:szCs w:val="22"/>
          <w:highlight w:val="yellow"/>
          <w:lang w:eastAsia="fr-FR"/>
        </w:rPr>
        <w:t>]</w:t>
      </w:r>
    </w:p>
    <w:p w14:paraId="436FFF95" w14:textId="77777777" w:rsidR="00A6117D" w:rsidRPr="00A65FF8" w:rsidRDefault="00A6117D" w:rsidP="00A65FF8">
      <w:pPr>
        <w:pStyle w:val="Sansinterligne"/>
        <w:numPr>
          <w:ilvl w:val="0"/>
          <w:numId w:val="7"/>
        </w:numPr>
        <w:spacing w:line="360" w:lineRule="auto"/>
        <w:ind w:left="0"/>
        <w:jc w:val="both"/>
        <w:rPr>
          <w:rFonts w:ascii="Arial" w:hAnsi="Arial" w:cs="Arial"/>
          <w:kern w:val="0"/>
          <w:sz w:val="22"/>
          <w:szCs w:val="22"/>
          <w:highlight w:val="yellow"/>
          <w:lang w:eastAsia="fr-FR"/>
        </w:rPr>
      </w:pPr>
      <w:r w:rsidRPr="00A65FF8">
        <w:rPr>
          <w:rFonts w:ascii="Arial" w:hAnsi="Arial" w:cs="Arial"/>
          <w:kern w:val="0"/>
          <w:sz w:val="22"/>
          <w:szCs w:val="22"/>
          <w:lang w:eastAsia="fr-FR"/>
        </w:rPr>
        <w:t xml:space="preserve">Nombre de participants visé : </w:t>
      </w:r>
      <w:r w:rsidRPr="00A65FF8">
        <w:rPr>
          <w:rFonts w:ascii="Arial" w:hAnsi="Arial" w:cs="Arial"/>
          <w:kern w:val="0"/>
          <w:sz w:val="22"/>
          <w:szCs w:val="22"/>
          <w:highlight w:val="yellow"/>
          <w:lang w:eastAsia="fr-FR"/>
        </w:rPr>
        <w:t>[préciser ou fourchette]</w:t>
      </w:r>
    </w:p>
    <w:p w14:paraId="68315774" w14:textId="77777777" w:rsidR="00A65FF8" w:rsidRPr="00A65FF8" w:rsidRDefault="00A65FF8" w:rsidP="00A65FF8">
      <w:pPr>
        <w:pStyle w:val="Sansinterligne"/>
        <w:spacing w:line="276" w:lineRule="auto"/>
        <w:jc w:val="both"/>
        <w:rPr>
          <w:rFonts w:ascii="Arial" w:hAnsi="Arial" w:cs="Arial"/>
          <w:kern w:val="0"/>
          <w:sz w:val="22"/>
          <w:szCs w:val="22"/>
          <w:lang w:eastAsia="fr-FR"/>
        </w:rPr>
      </w:pPr>
    </w:p>
    <w:p w14:paraId="254972AF" w14:textId="114F7173" w:rsidR="006C59FC" w:rsidRPr="006120AB" w:rsidRDefault="006C59FC" w:rsidP="006120AB">
      <w:pPr>
        <w:pStyle w:val="Sansinterligne"/>
        <w:rPr>
          <w:rFonts w:ascii="Arial" w:hAnsi="Arial" w:cs="Arial"/>
          <w:sz w:val="22"/>
          <w:szCs w:val="22"/>
        </w:rPr>
      </w:pPr>
      <w:r w:rsidRPr="006120AB">
        <w:rPr>
          <w:rStyle w:val="lev"/>
          <w:rFonts w:ascii="Arial" w:hAnsi="Arial" w:cs="Arial"/>
          <w:color w:val="0F1115"/>
          <w:sz w:val="22"/>
          <w:szCs w:val="22"/>
        </w:rPr>
        <w:t>ARTICLE 2 - NATURE DE LA RELATION ENTRE CO-ORGANISATEURS</w:t>
      </w:r>
    </w:p>
    <w:p w14:paraId="037D00CB" w14:textId="77777777" w:rsidR="006120AB" w:rsidRDefault="006120AB" w:rsidP="00695ED5">
      <w:pPr>
        <w:pStyle w:val="Sansinterligne"/>
        <w:spacing w:line="120" w:lineRule="auto"/>
        <w:jc w:val="both"/>
        <w:rPr>
          <w:rFonts w:ascii="Arial" w:hAnsi="Arial" w:cs="Arial"/>
          <w:sz w:val="22"/>
          <w:szCs w:val="22"/>
        </w:rPr>
      </w:pPr>
    </w:p>
    <w:p w14:paraId="0DC17553" w14:textId="413759CE" w:rsidR="006C59FC" w:rsidRPr="006120AB" w:rsidRDefault="006C59FC" w:rsidP="003C7C39">
      <w:pPr>
        <w:pStyle w:val="Sansinterligne"/>
        <w:spacing w:line="276" w:lineRule="auto"/>
        <w:jc w:val="both"/>
        <w:rPr>
          <w:rFonts w:ascii="Arial" w:hAnsi="Arial" w:cs="Arial"/>
          <w:sz w:val="22"/>
          <w:szCs w:val="22"/>
        </w:rPr>
      </w:pPr>
      <w:r w:rsidRPr="006120AB">
        <w:rPr>
          <w:rFonts w:ascii="Arial" w:hAnsi="Arial" w:cs="Arial"/>
          <w:sz w:val="22"/>
          <w:szCs w:val="22"/>
        </w:rPr>
        <w:t>Les Co-organisateurs reconnaissent que le présent partenariat vise à organiser un événement ponctuel et ne constitue pas une société au sens des articles 1832 et suivants du Code civil.</w:t>
      </w:r>
    </w:p>
    <w:p w14:paraId="51BEAB25" w14:textId="49F29CCD" w:rsidR="006C59FC" w:rsidRPr="006120AB" w:rsidRDefault="006C59FC" w:rsidP="003C7C39">
      <w:pPr>
        <w:pStyle w:val="Sansinterligne"/>
        <w:spacing w:line="276" w:lineRule="auto"/>
        <w:jc w:val="both"/>
        <w:rPr>
          <w:rFonts w:ascii="Arial" w:hAnsi="Arial" w:cs="Arial"/>
          <w:sz w:val="22"/>
          <w:szCs w:val="22"/>
        </w:rPr>
      </w:pPr>
      <w:r w:rsidRPr="006120AB">
        <w:rPr>
          <w:rFonts w:ascii="Arial" w:hAnsi="Arial" w:cs="Arial"/>
          <w:sz w:val="22"/>
          <w:szCs w:val="22"/>
        </w:rPr>
        <w:t>Toutefois, ils sont informés que le partage de recettes et de charges, la mise en commun d’apports (en nature, en numéraire ou en industrie) et l’exercice d’une activité commune p</w:t>
      </w:r>
      <w:r w:rsidR="00C60416" w:rsidRPr="006120AB">
        <w:rPr>
          <w:rFonts w:ascii="Arial" w:hAnsi="Arial" w:cs="Arial"/>
          <w:sz w:val="22"/>
          <w:szCs w:val="22"/>
        </w:rPr>
        <w:t>ourraie</w:t>
      </w:r>
      <w:r w:rsidRPr="006120AB">
        <w:rPr>
          <w:rFonts w:ascii="Arial" w:hAnsi="Arial" w:cs="Arial"/>
          <w:sz w:val="22"/>
          <w:szCs w:val="22"/>
        </w:rPr>
        <w:t>nt être requalifiés par un juge en </w:t>
      </w:r>
      <w:r w:rsidRPr="006120AB">
        <w:rPr>
          <w:rStyle w:val="lev"/>
          <w:rFonts w:ascii="Arial" w:hAnsi="Arial" w:cs="Arial"/>
          <w:b w:val="0"/>
          <w:bCs w:val="0"/>
          <w:color w:val="0F1115"/>
          <w:sz w:val="22"/>
          <w:szCs w:val="22"/>
        </w:rPr>
        <w:t>société créée de fait</w:t>
      </w:r>
      <w:r w:rsidRPr="006120AB">
        <w:rPr>
          <w:rFonts w:ascii="Arial" w:hAnsi="Arial" w:cs="Arial"/>
          <w:sz w:val="22"/>
          <w:szCs w:val="22"/>
        </w:rPr>
        <w:t> (article 1873 du Code civil), avec les conséquences suivantes :</w:t>
      </w:r>
    </w:p>
    <w:p w14:paraId="44EE89BB" w14:textId="77777777" w:rsidR="006120AB" w:rsidRDefault="006C59FC" w:rsidP="003C7C39">
      <w:pPr>
        <w:pStyle w:val="Sansinterligne"/>
        <w:numPr>
          <w:ilvl w:val="0"/>
          <w:numId w:val="12"/>
        </w:numPr>
        <w:spacing w:line="276" w:lineRule="auto"/>
        <w:ind w:left="0" w:hanging="284"/>
        <w:jc w:val="both"/>
        <w:rPr>
          <w:rFonts w:ascii="Arial" w:hAnsi="Arial" w:cs="Arial"/>
          <w:sz w:val="22"/>
          <w:szCs w:val="22"/>
        </w:rPr>
      </w:pPr>
      <w:r w:rsidRPr="006120AB">
        <w:rPr>
          <w:rFonts w:ascii="Arial" w:hAnsi="Arial" w:cs="Arial"/>
          <w:sz w:val="22"/>
          <w:szCs w:val="22"/>
        </w:rPr>
        <w:t>responsabilité solidaire et indéfinie des associés pour les dettes contractées dans le cadre de l’activité commune ;</w:t>
      </w:r>
    </w:p>
    <w:p w14:paraId="49BDC009" w14:textId="77777777" w:rsidR="006120AB" w:rsidRDefault="006C59FC" w:rsidP="003C7C39">
      <w:pPr>
        <w:pStyle w:val="Sansinterligne"/>
        <w:numPr>
          <w:ilvl w:val="0"/>
          <w:numId w:val="12"/>
        </w:numPr>
        <w:spacing w:line="276" w:lineRule="auto"/>
        <w:ind w:left="0" w:hanging="284"/>
        <w:jc w:val="both"/>
        <w:rPr>
          <w:rFonts w:ascii="Arial" w:hAnsi="Arial" w:cs="Arial"/>
          <w:sz w:val="22"/>
          <w:szCs w:val="22"/>
        </w:rPr>
      </w:pPr>
      <w:r w:rsidRPr="006120AB">
        <w:rPr>
          <w:rFonts w:ascii="Arial" w:hAnsi="Arial" w:cs="Arial"/>
          <w:sz w:val="22"/>
          <w:szCs w:val="22"/>
        </w:rPr>
        <w:t>imposition des bénéfices ;</w:t>
      </w:r>
    </w:p>
    <w:p w14:paraId="3B267C63" w14:textId="42080BE9" w:rsidR="006C59FC" w:rsidRPr="006120AB" w:rsidRDefault="006C59FC" w:rsidP="003C7C39">
      <w:pPr>
        <w:pStyle w:val="Sansinterligne"/>
        <w:numPr>
          <w:ilvl w:val="0"/>
          <w:numId w:val="12"/>
        </w:numPr>
        <w:spacing w:line="276" w:lineRule="auto"/>
        <w:ind w:left="0" w:hanging="284"/>
        <w:jc w:val="both"/>
        <w:rPr>
          <w:rFonts w:ascii="Arial" w:hAnsi="Arial" w:cs="Arial"/>
          <w:sz w:val="22"/>
          <w:szCs w:val="22"/>
        </w:rPr>
      </w:pPr>
      <w:r w:rsidRPr="006120AB">
        <w:rPr>
          <w:rFonts w:ascii="Arial" w:hAnsi="Arial" w:cs="Arial"/>
          <w:sz w:val="22"/>
          <w:szCs w:val="22"/>
        </w:rPr>
        <w:t>possibilité pour un associé ou un créancier de demander la dissolution judiciaire de la société créée de fait.</w:t>
      </w:r>
    </w:p>
    <w:p w14:paraId="4F2050A9" w14:textId="77777777" w:rsidR="006120AB" w:rsidRDefault="006120AB" w:rsidP="003C7C39">
      <w:pPr>
        <w:pStyle w:val="Sansinterligne"/>
        <w:spacing w:line="120" w:lineRule="auto"/>
        <w:jc w:val="both"/>
        <w:rPr>
          <w:rFonts w:ascii="Arial" w:hAnsi="Arial" w:cs="Arial"/>
          <w:sz w:val="22"/>
          <w:szCs w:val="22"/>
        </w:rPr>
      </w:pPr>
    </w:p>
    <w:p w14:paraId="4E7EAE3E" w14:textId="5C62A351" w:rsidR="006C59FC" w:rsidRPr="006120AB" w:rsidRDefault="006C59FC" w:rsidP="003C7C39">
      <w:pPr>
        <w:pStyle w:val="Sansinterligne"/>
        <w:spacing w:line="276" w:lineRule="auto"/>
        <w:jc w:val="both"/>
        <w:rPr>
          <w:rFonts w:ascii="Arial" w:hAnsi="Arial" w:cs="Arial"/>
          <w:sz w:val="22"/>
          <w:szCs w:val="22"/>
        </w:rPr>
      </w:pPr>
      <w:r w:rsidRPr="006120AB">
        <w:rPr>
          <w:rFonts w:ascii="Arial" w:hAnsi="Arial" w:cs="Arial"/>
          <w:sz w:val="22"/>
          <w:szCs w:val="22"/>
        </w:rPr>
        <w:t>Pour prévenir ce risque, les Co-organisateurs s’engagent à :</w:t>
      </w:r>
    </w:p>
    <w:p w14:paraId="23D76768" w14:textId="77777777" w:rsidR="006120AB" w:rsidRDefault="006C59FC" w:rsidP="003C7C39">
      <w:pPr>
        <w:pStyle w:val="Sansinterligne"/>
        <w:numPr>
          <w:ilvl w:val="0"/>
          <w:numId w:val="12"/>
        </w:numPr>
        <w:spacing w:line="276" w:lineRule="auto"/>
        <w:ind w:left="0" w:hanging="284"/>
        <w:jc w:val="both"/>
        <w:rPr>
          <w:rFonts w:ascii="Arial" w:hAnsi="Arial" w:cs="Arial"/>
          <w:sz w:val="22"/>
          <w:szCs w:val="22"/>
        </w:rPr>
      </w:pPr>
      <w:r w:rsidRPr="006120AB">
        <w:rPr>
          <w:rFonts w:ascii="Arial" w:hAnsi="Arial" w:cs="Arial"/>
          <w:sz w:val="22"/>
          <w:szCs w:val="22"/>
        </w:rPr>
        <w:t>limiter le partenariat à l’</w:t>
      </w:r>
      <w:r w:rsidR="00C60416" w:rsidRPr="006120AB">
        <w:rPr>
          <w:rFonts w:ascii="Arial" w:hAnsi="Arial" w:cs="Arial"/>
          <w:sz w:val="22"/>
          <w:szCs w:val="22"/>
        </w:rPr>
        <w:t>É</w:t>
      </w:r>
      <w:r w:rsidRPr="006120AB">
        <w:rPr>
          <w:rFonts w:ascii="Arial" w:hAnsi="Arial" w:cs="Arial"/>
          <w:sz w:val="22"/>
          <w:szCs w:val="22"/>
        </w:rPr>
        <w:t>vénement unique décrit à l’</w:t>
      </w:r>
      <w:r w:rsidR="00C60416" w:rsidRPr="006120AB">
        <w:rPr>
          <w:rFonts w:ascii="Arial" w:hAnsi="Arial" w:cs="Arial"/>
          <w:b/>
          <w:bCs/>
          <w:sz w:val="22"/>
          <w:szCs w:val="22"/>
        </w:rPr>
        <w:t>A</w:t>
      </w:r>
      <w:r w:rsidRPr="006120AB">
        <w:rPr>
          <w:rFonts w:ascii="Arial" w:hAnsi="Arial" w:cs="Arial"/>
          <w:b/>
          <w:bCs/>
          <w:sz w:val="22"/>
          <w:szCs w:val="22"/>
        </w:rPr>
        <w:t>rticle 1</w:t>
      </w:r>
      <w:r w:rsidRPr="006120AB">
        <w:rPr>
          <w:rFonts w:ascii="Arial" w:hAnsi="Arial" w:cs="Arial"/>
          <w:sz w:val="22"/>
          <w:szCs w:val="22"/>
        </w:rPr>
        <w:t xml:space="preserve"> ;</w:t>
      </w:r>
    </w:p>
    <w:p w14:paraId="09E557BD" w14:textId="77777777" w:rsidR="006120AB" w:rsidRDefault="006C59FC" w:rsidP="003C7C39">
      <w:pPr>
        <w:pStyle w:val="Sansinterligne"/>
        <w:numPr>
          <w:ilvl w:val="0"/>
          <w:numId w:val="12"/>
        </w:numPr>
        <w:spacing w:line="276" w:lineRule="auto"/>
        <w:ind w:left="0" w:hanging="284"/>
        <w:jc w:val="both"/>
        <w:rPr>
          <w:rFonts w:ascii="Arial" w:hAnsi="Arial" w:cs="Arial"/>
          <w:sz w:val="22"/>
          <w:szCs w:val="22"/>
        </w:rPr>
      </w:pPr>
      <w:r w:rsidRPr="006120AB">
        <w:rPr>
          <w:rFonts w:ascii="Arial" w:hAnsi="Arial" w:cs="Arial"/>
          <w:sz w:val="22"/>
          <w:szCs w:val="22"/>
        </w:rPr>
        <w:t>ne pas créer d’apparence de société durable (absence de comptabilité commune, de compte bancaire commun, de statuts ou de dénomination sociale partagée) ;</w:t>
      </w:r>
    </w:p>
    <w:p w14:paraId="7F3521EB" w14:textId="392CE1F5" w:rsidR="006C59FC" w:rsidRPr="006120AB" w:rsidRDefault="006C59FC" w:rsidP="003C7C39">
      <w:pPr>
        <w:pStyle w:val="Sansinterligne"/>
        <w:numPr>
          <w:ilvl w:val="0"/>
          <w:numId w:val="12"/>
        </w:numPr>
        <w:spacing w:line="276" w:lineRule="auto"/>
        <w:ind w:left="0" w:hanging="284"/>
        <w:jc w:val="both"/>
        <w:rPr>
          <w:rFonts w:ascii="Arial" w:hAnsi="Arial" w:cs="Arial"/>
          <w:sz w:val="22"/>
          <w:szCs w:val="22"/>
        </w:rPr>
      </w:pPr>
      <w:r w:rsidRPr="006120AB">
        <w:rPr>
          <w:rFonts w:ascii="Arial" w:hAnsi="Arial" w:cs="Arial"/>
          <w:sz w:val="22"/>
          <w:szCs w:val="22"/>
        </w:rPr>
        <w:t>formaliser par écrit toute nouvelle collaboration future par un contrat distinct.</w:t>
      </w:r>
    </w:p>
    <w:p w14:paraId="1BF89288" w14:textId="77777777" w:rsidR="00A65FF8" w:rsidRPr="006120AB" w:rsidRDefault="00A65FF8" w:rsidP="006120AB">
      <w:pPr>
        <w:pStyle w:val="Sansinterligne"/>
        <w:rPr>
          <w:rFonts w:ascii="Arial" w:hAnsi="Arial" w:cs="Arial"/>
          <w:kern w:val="0"/>
          <w:sz w:val="22"/>
          <w:szCs w:val="22"/>
          <w:lang w:eastAsia="fr-FR"/>
        </w:rPr>
      </w:pPr>
    </w:p>
    <w:p w14:paraId="149FB756" w14:textId="57349E24" w:rsidR="00A6117D" w:rsidRPr="00A65FF8" w:rsidRDefault="00A6117D" w:rsidP="00A65FF8">
      <w:pPr>
        <w:pStyle w:val="Sansinterligne"/>
        <w:spacing w:line="276" w:lineRule="auto"/>
        <w:jc w:val="both"/>
        <w:rPr>
          <w:rFonts w:ascii="Arial" w:hAnsi="Arial" w:cs="Arial"/>
          <w:kern w:val="0"/>
          <w:sz w:val="22"/>
          <w:szCs w:val="22"/>
          <w:lang w:eastAsia="fr-FR"/>
        </w:rPr>
      </w:pPr>
    </w:p>
    <w:p w14:paraId="4E491251" w14:textId="7B3E53F9" w:rsidR="00A6117D" w:rsidRPr="00C60416" w:rsidRDefault="00C60416" w:rsidP="00A65FF8">
      <w:pPr>
        <w:pStyle w:val="Sansinterligne"/>
        <w:spacing w:line="276" w:lineRule="auto"/>
        <w:jc w:val="both"/>
        <w:rPr>
          <w:rFonts w:ascii="Arial" w:hAnsi="Arial" w:cs="Arial"/>
          <w:b/>
          <w:bCs/>
          <w:kern w:val="0"/>
          <w:sz w:val="22"/>
          <w:szCs w:val="22"/>
          <w:lang w:eastAsia="fr-FR"/>
        </w:rPr>
      </w:pPr>
      <w:r w:rsidRPr="00C60416">
        <w:rPr>
          <w:rFonts w:ascii="Arial" w:hAnsi="Arial" w:cs="Arial"/>
          <w:b/>
          <w:bCs/>
          <w:kern w:val="0"/>
          <w:sz w:val="22"/>
          <w:szCs w:val="22"/>
          <w:lang w:eastAsia="fr-FR"/>
        </w:rPr>
        <w:t xml:space="preserve">ARTICLE 3 </w:t>
      </w:r>
      <w:r w:rsidR="00712553">
        <w:rPr>
          <w:rFonts w:ascii="Arial" w:hAnsi="Arial" w:cs="Arial"/>
          <w:b/>
          <w:bCs/>
          <w:kern w:val="0"/>
          <w:sz w:val="22"/>
          <w:szCs w:val="22"/>
          <w:lang w:eastAsia="fr-FR"/>
        </w:rPr>
        <w:t>-</w:t>
      </w:r>
      <w:r w:rsidRPr="00C60416">
        <w:rPr>
          <w:rFonts w:ascii="Arial" w:hAnsi="Arial" w:cs="Arial"/>
          <w:b/>
          <w:bCs/>
          <w:kern w:val="0"/>
          <w:sz w:val="22"/>
          <w:szCs w:val="22"/>
          <w:lang w:eastAsia="fr-FR"/>
        </w:rPr>
        <w:t xml:space="preserve"> R</w:t>
      </w:r>
      <w:r w:rsidR="003C7C39">
        <w:rPr>
          <w:rFonts w:ascii="Arial" w:hAnsi="Arial" w:cs="Arial"/>
          <w:b/>
          <w:bCs/>
          <w:kern w:val="0"/>
          <w:sz w:val="22"/>
          <w:szCs w:val="22"/>
          <w:lang w:eastAsia="fr-FR"/>
        </w:rPr>
        <w:t>Ô</w:t>
      </w:r>
      <w:r w:rsidRPr="00C60416">
        <w:rPr>
          <w:rFonts w:ascii="Arial" w:hAnsi="Arial" w:cs="Arial"/>
          <w:b/>
          <w:bCs/>
          <w:kern w:val="0"/>
          <w:sz w:val="22"/>
          <w:szCs w:val="22"/>
          <w:lang w:eastAsia="fr-FR"/>
        </w:rPr>
        <w:t>LES ET RESPONSABILIT</w:t>
      </w:r>
      <w:r>
        <w:rPr>
          <w:rFonts w:ascii="Arial" w:hAnsi="Arial" w:cs="Arial"/>
          <w:b/>
          <w:bCs/>
          <w:kern w:val="0"/>
          <w:sz w:val="22"/>
          <w:szCs w:val="22"/>
          <w:lang w:eastAsia="fr-FR"/>
        </w:rPr>
        <w:t>É</w:t>
      </w:r>
      <w:r w:rsidRPr="00C60416">
        <w:rPr>
          <w:rFonts w:ascii="Arial" w:hAnsi="Arial" w:cs="Arial"/>
          <w:b/>
          <w:bCs/>
          <w:kern w:val="0"/>
          <w:sz w:val="22"/>
          <w:szCs w:val="22"/>
          <w:lang w:eastAsia="fr-FR"/>
        </w:rPr>
        <w:t>S DE CHAQUE CO-ORGANISATEUR</w:t>
      </w:r>
    </w:p>
    <w:p w14:paraId="3263FDC0" w14:textId="77777777" w:rsidR="00C60416" w:rsidRDefault="00C60416" w:rsidP="006120AB">
      <w:pPr>
        <w:pStyle w:val="Sansinterligne"/>
        <w:spacing w:line="120" w:lineRule="auto"/>
        <w:jc w:val="both"/>
        <w:rPr>
          <w:rFonts w:ascii="Arial" w:hAnsi="Arial" w:cs="Arial"/>
          <w:kern w:val="0"/>
          <w:sz w:val="22"/>
          <w:szCs w:val="22"/>
          <w:lang w:eastAsia="fr-FR"/>
        </w:rPr>
      </w:pPr>
    </w:p>
    <w:p w14:paraId="6450907B" w14:textId="26D77303" w:rsidR="00A6117D"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Les missions de chaque Co-organisateur sont définies comme suit. Cette répartition est arrêtée d'un commun accord et peut évoluer par avenant signé de toutes les Parties.</w:t>
      </w:r>
    </w:p>
    <w:p w14:paraId="4C46791B" w14:textId="77777777" w:rsidR="00C60416" w:rsidRPr="00A65FF8" w:rsidRDefault="00C60416" w:rsidP="006120AB">
      <w:pPr>
        <w:pStyle w:val="Sansinterligne"/>
        <w:spacing w:line="120" w:lineRule="auto"/>
        <w:jc w:val="both"/>
        <w:rPr>
          <w:rFonts w:ascii="Arial" w:hAnsi="Arial" w:cs="Arial"/>
          <w:kern w:val="0"/>
          <w:sz w:val="22"/>
          <w:szCs w:val="22"/>
          <w:lang w:eastAsia="fr-FR"/>
        </w:rPr>
      </w:pPr>
    </w:p>
    <w:p w14:paraId="01C39D79" w14:textId="261D94AB" w:rsidR="00A6117D" w:rsidRPr="00A65FF8" w:rsidRDefault="00C60416" w:rsidP="00A65FF8">
      <w:pPr>
        <w:pStyle w:val="Sansinterligne"/>
        <w:spacing w:line="276" w:lineRule="auto"/>
        <w:jc w:val="both"/>
        <w:rPr>
          <w:rFonts w:ascii="Arial" w:hAnsi="Arial" w:cs="Arial"/>
          <w:kern w:val="0"/>
          <w:sz w:val="22"/>
          <w:szCs w:val="22"/>
          <w:lang w:eastAsia="fr-FR"/>
        </w:rPr>
      </w:pPr>
      <w:r w:rsidRPr="00C60416">
        <w:rPr>
          <w:rFonts w:ascii="Arial" w:hAnsi="Arial" w:cs="Arial"/>
          <w:b/>
          <w:bCs/>
          <w:kern w:val="0"/>
          <w:sz w:val="22"/>
          <w:szCs w:val="22"/>
          <w:lang w:eastAsia="fr-FR"/>
        </w:rPr>
        <w:t xml:space="preserve">3.1 </w:t>
      </w:r>
      <w:r w:rsidR="00A6117D" w:rsidRPr="00C60416">
        <w:rPr>
          <w:rFonts w:ascii="Arial" w:hAnsi="Arial" w:cs="Arial"/>
          <w:b/>
          <w:bCs/>
          <w:kern w:val="0"/>
          <w:sz w:val="22"/>
          <w:szCs w:val="22"/>
          <w:lang w:eastAsia="fr-FR"/>
        </w:rPr>
        <w:t>[Co-organisateur A] prend en charge</w:t>
      </w:r>
      <w:r w:rsidR="00A6117D" w:rsidRPr="00A65FF8">
        <w:rPr>
          <w:rFonts w:ascii="Arial" w:hAnsi="Arial" w:cs="Arial"/>
          <w:kern w:val="0"/>
          <w:sz w:val="22"/>
          <w:szCs w:val="22"/>
          <w:lang w:eastAsia="fr-FR"/>
        </w:rPr>
        <w:t xml:space="preserve"> :</w:t>
      </w:r>
    </w:p>
    <w:p w14:paraId="2C6B7783" w14:textId="0945B9F3" w:rsidR="00202C99" w:rsidRDefault="00A6117D" w:rsidP="00A65FF8">
      <w:pPr>
        <w:pStyle w:val="Sansinterligne"/>
        <w:spacing w:line="276" w:lineRule="auto"/>
        <w:jc w:val="both"/>
        <w:rPr>
          <w:rFonts w:ascii="Arial" w:hAnsi="Arial" w:cs="Arial"/>
          <w:kern w:val="0"/>
          <w:sz w:val="22"/>
          <w:szCs w:val="22"/>
          <w:highlight w:val="yellow"/>
          <w:lang w:eastAsia="fr-FR"/>
        </w:rPr>
      </w:pPr>
      <w:r w:rsidRPr="00C60416">
        <w:rPr>
          <w:rFonts w:ascii="Arial" w:hAnsi="Arial" w:cs="Arial"/>
          <w:kern w:val="0"/>
          <w:sz w:val="22"/>
          <w:szCs w:val="22"/>
          <w:highlight w:val="yellow"/>
          <w:lang w:eastAsia="fr-FR"/>
        </w:rPr>
        <w:t xml:space="preserve">[ex. : </w:t>
      </w:r>
      <w:r w:rsidR="00202C99">
        <w:rPr>
          <w:rFonts w:ascii="Arial" w:hAnsi="Arial" w:cs="Arial"/>
          <w:kern w:val="0"/>
          <w:sz w:val="22"/>
          <w:szCs w:val="22"/>
          <w:highlight w:val="yellow"/>
          <w:lang w:eastAsia="fr-FR"/>
        </w:rPr>
        <w:t>rédaction des CGV, fiche et formulaire d'inscription</w:t>
      </w:r>
      <w:r w:rsidR="00202C99" w:rsidRPr="00C60416">
        <w:rPr>
          <w:rFonts w:ascii="Arial" w:hAnsi="Arial" w:cs="Arial"/>
          <w:kern w:val="0"/>
          <w:sz w:val="22"/>
          <w:szCs w:val="22"/>
          <w:highlight w:val="yellow"/>
          <w:lang w:eastAsia="fr-FR"/>
        </w:rPr>
        <w:t>]</w:t>
      </w:r>
    </w:p>
    <w:p w14:paraId="782388DE" w14:textId="77777777" w:rsidR="00A6117D" w:rsidRPr="00C60416" w:rsidRDefault="00A6117D" w:rsidP="00A65FF8">
      <w:pPr>
        <w:pStyle w:val="Sansinterligne"/>
        <w:spacing w:line="276" w:lineRule="auto"/>
        <w:jc w:val="both"/>
        <w:rPr>
          <w:rFonts w:ascii="Arial" w:hAnsi="Arial" w:cs="Arial"/>
          <w:kern w:val="0"/>
          <w:sz w:val="22"/>
          <w:szCs w:val="22"/>
          <w:highlight w:val="yellow"/>
          <w:lang w:eastAsia="fr-FR"/>
        </w:rPr>
      </w:pPr>
      <w:r w:rsidRPr="00C60416">
        <w:rPr>
          <w:rFonts w:ascii="Arial" w:hAnsi="Arial" w:cs="Arial"/>
          <w:kern w:val="0"/>
          <w:sz w:val="22"/>
          <w:szCs w:val="22"/>
          <w:highlight w:val="yellow"/>
          <w:lang w:eastAsia="fr-FR"/>
        </w:rPr>
        <w:t>[ex. : gestion des inscriptions et suivi des participants]</w:t>
      </w:r>
    </w:p>
    <w:p w14:paraId="0646AA9B" w14:textId="77777777" w:rsidR="00A6117D" w:rsidRPr="00C60416" w:rsidRDefault="00A6117D" w:rsidP="00A65FF8">
      <w:pPr>
        <w:pStyle w:val="Sansinterligne"/>
        <w:spacing w:line="276" w:lineRule="auto"/>
        <w:jc w:val="both"/>
        <w:rPr>
          <w:rFonts w:ascii="Arial" w:hAnsi="Arial" w:cs="Arial"/>
          <w:kern w:val="0"/>
          <w:sz w:val="22"/>
          <w:szCs w:val="22"/>
          <w:highlight w:val="yellow"/>
          <w:lang w:eastAsia="fr-FR"/>
        </w:rPr>
      </w:pPr>
      <w:r w:rsidRPr="00C60416">
        <w:rPr>
          <w:rFonts w:ascii="Arial" w:hAnsi="Arial" w:cs="Arial"/>
          <w:kern w:val="0"/>
          <w:sz w:val="22"/>
          <w:szCs w:val="22"/>
          <w:highlight w:val="yellow"/>
          <w:lang w:eastAsia="fr-FR"/>
        </w:rPr>
        <w:t>[ex. : animation de [X] atelier(s) au programme]</w:t>
      </w:r>
    </w:p>
    <w:p w14:paraId="600BBCD2" w14:textId="77777777" w:rsidR="00A6117D" w:rsidRDefault="00A6117D" w:rsidP="00A65FF8">
      <w:pPr>
        <w:pStyle w:val="Sansinterligne"/>
        <w:spacing w:line="276" w:lineRule="auto"/>
        <w:jc w:val="both"/>
        <w:rPr>
          <w:rFonts w:ascii="Arial" w:hAnsi="Arial" w:cs="Arial"/>
          <w:kern w:val="0"/>
          <w:sz w:val="22"/>
          <w:szCs w:val="22"/>
          <w:highlight w:val="yellow"/>
          <w:lang w:eastAsia="fr-FR"/>
        </w:rPr>
      </w:pPr>
      <w:r w:rsidRPr="00C60416">
        <w:rPr>
          <w:rFonts w:ascii="Arial" w:hAnsi="Arial" w:cs="Arial"/>
          <w:kern w:val="0"/>
          <w:sz w:val="22"/>
          <w:szCs w:val="22"/>
          <w:highlight w:val="yellow"/>
          <w:lang w:eastAsia="fr-FR"/>
        </w:rPr>
        <w:t>[ex. : relation avec le lieu et gestion de la location]</w:t>
      </w:r>
    </w:p>
    <w:p w14:paraId="61D6BDEF" w14:textId="45502E3C" w:rsidR="00202C99" w:rsidRPr="00C60416" w:rsidRDefault="00202C99" w:rsidP="00A65FF8">
      <w:pPr>
        <w:pStyle w:val="Sansinterligne"/>
        <w:spacing w:line="276" w:lineRule="auto"/>
        <w:jc w:val="both"/>
        <w:rPr>
          <w:rFonts w:ascii="Arial" w:hAnsi="Arial" w:cs="Arial"/>
          <w:kern w:val="0"/>
          <w:sz w:val="22"/>
          <w:szCs w:val="22"/>
          <w:highlight w:val="yellow"/>
          <w:lang w:eastAsia="fr-FR"/>
        </w:rPr>
      </w:pPr>
      <w:r w:rsidRPr="00C60416">
        <w:rPr>
          <w:rFonts w:ascii="Arial" w:hAnsi="Arial" w:cs="Arial"/>
          <w:kern w:val="0"/>
          <w:sz w:val="22"/>
          <w:szCs w:val="22"/>
          <w:highlight w:val="yellow"/>
          <w:lang w:eastAsia="fr-FR"/>
        </w:rPr>
        <w:t>[ex. : animation de [X] atelier(s)</w:t>
      </w:r>
      <w:r>
        <w:rPr>
          <w:rFonts w:ascii="Arial" w:hAnsi="Arial" w:cs="Arial"/>
          <w:kern w:val="0"/>
          <w:sz w:val="22"/>
          <w:szCs w:val="22"/>
          <w:highlight w:val="yellow"/>
          <w:lang w:eastAsia="fr-FR"/>
        </w:rPr>
        <w:t xml:space="preserve"> le jour de l'événement</w:t>
      </w:r>
      <w:r w:rsidRPr="00C60416">
        <w:rPr>
          <w:rFonts w:ascii="Arial" w:hAnsi="Arial" w:cs="Arial"/>
          <w:kern w:val="0"/>
          <w:sz w:val="22"/>
          <w:szCs w:val="22"/>
          <w:highlight w:val="yellow"/>
          <w:lang w:eastAsia="fr-FR"/>
        </w:rPr>
        <w:t>]</w:t>
      </w:r>
    </w:p>
    <w:p w14:paraId="59072CEF" w14:textId="77777777" w:rsidR="00C60416" w:rsidRPr="00C60416" w:rsidRDefault="00C60416" w:rsidP="00A65FF8">
      <w:pPr>
        <w:pStyle w:val="Sansinterligne"/>
        <w:spacing w:line="276" w:lineRule="auto"/>
        <w:jc w:val="both"/>
        <w:rPr>
          <w:rFonts w:ascii="Arial" w:hAnsi="Arial" w:cs="Arial"/>
          <w:kern w:val="0"/>
          <w:sz w:val="22"/>
          <w:szCs w:val="22"/>
          <w:highlight w:val="yellow"/>
          <w:lang w:eastAsia="fr-FR"/>
        </w:rPr>
      </w:pPr>
    </w:p>
    <w:p w14:paraId="3D57AD30" w14:textId="16822C05" w:rsidR="00A6117D" w:rsidRPr="00C60416" w:rsidRDefault="00C60416" w:rsidP="00A65FF8">
      <w:pPr>
        <w:pStyle w:val="Sansinterligne"/>
        <w:spacing w:line="276" w:lineRule="auto"/>
        <w:jc w:val="both"/>
        <w:rPr>
          <w:rFonts w:ascii="Arial" w:hAnsi="Arial" w:cs="Arial"/>
          <w:b/>
          <w:bCs/>
          <w:kern w:val="0"/>
          <w:sz w:val="22"/>
          <w:szCs w:val="22"/>
          <w:highlight w:val="yellow"/>
          <w:lang w:eastAsia="fr-FR"/>
        </w:rPr>
      </w:pPr>
      <w:r w:rsidRPr="00C60416">
        <w:rPr>
          <w:rFonts w:ascii="Arial" w:hAnsi="Arial" w:cs="Arial"/>
          <w:b/>
          <w:bCs/>
          <w:kern w:val="0"/>
          <w:sz w:val="22"/>
          <w:szCs w:val="22"/>
          <w:highlight w:val="yellow"/>
          <w:lang w:eastAsia="fr-FR"/>
        </w:rPr>
        <w:t xml:space="preserve">3.2 </w:t>
      </w:r>
      <w:r w:rsidR="00A6117D" w:rsidRPr="00C60416">
        <w:rPr>
          <w:rFonts w:ascii="Arial" w:hAnsi="Arial" w:cs="Arial"/>
          <w:b/>
          <w:bCs/>
          <w:kern w:val="0"/>
          <w:sz w:val="22"/>
          <w:szCs w:val="22"/>
          <w:highlight w:val="yellow"/>
          <w:lang w:eastAsia="fr-FR"/>
        </w:rPr>
        <w:t>[Co-organisateur B] prend en charge :</w:t>
      </w:r>
    </w:p>
    <w:p w14:paraId="679BEFAA" w14:textId="77777777" w:rsidR="00A6117D" w:rsidRPr="00C60416" w:rsidRDefault="00A6117D" w:rsidP="00A65FF8">
      <w:pPr>
        <w:pStyle w:val="Sansinterligne"/>
        <w:spacing w:line="276" w:lineRule="auto"/>
        <w:jc w:val="both"/>
        <w:rPr>
          <w:rFonts w:ascii="Arial" w:hAnsi="Arial" w:cs="Arial"/>
          <w:kern w:val="0"/>
          <w:sz w:val="22"/>
          <w:szCs w:val="22"/>
          <w:highlight w:val="yellow"/>
          <w:lang w:eastAsia="fr-FR"/>
        </w:rPr>
      </w:pPr>
      <w:r w:rsidRPr="00C60416">
        <w:rPr>
          <w:rFonts w:ascii="Arial" w:hAnsi="Arial" w:cs="Arial"/>
          <w:kern w:val="0"/>
          <w:sz w:val="22"/>
          <w:szCs w:val="22"/>
          <w:highlight w:val="yellow"/>
          <w:lang w:eastAsia="fr-FR"/>
        </w:rPr>
        <w:t>[ex. : animation de [X] atelier(s) au programme]</w:t>
      </w:r>
    </w:p>
    <w:p w14:paraId="0C479676" w14:textId="3163D2DB" w:rsidR="00202C99" w:rsidRDefault="00A6117D" w:rsidP="00A65FF8">
      <w:pPr>
        <w:pStyle w:val="Sansinterligne"/>
        <w:spacing w:line="276" w:lineRule="auto"/>
        <w:jc w:val="both"/>
        <w:rPr>
          <w:rFonts w:ascii="Arial" w:hAnsi="Arial" w:cs="Arial"/>
          <w:kern w:val="0"/>
          <w:sz w:val="22"/>
          <w:szCs w:val="22"/>
          <w:highlight w:val="yellow"/>
          <w:lang w:eastAsia="fr-FR"/>
        </w:rPr>
      </w:pPr>
      <w:r w:rsidRPr="00C60416">
        <w:rPr>
          <w:rFonts w:ascii="Arial" w:hAnsi="Arial" w:cs="Arial"/>
          <w:kern w:val="0"/>
          <w:sz w:val="22"/>
          <w:szCs w:val="22"/>
          <w:highlight w:val="yellow"/>
          <w:lang w:eastAsia="fr-FR"/>
        </w:rPr>
        <w:lastRenderedPageBreak/>
        <w:t>[ex. : création des supports de communication visuels]</w:t>
      </w:r>
    </w:p>
    <w:p w14:paraId="2552871C" w14:textId="52FB59B8" w:rsidR="00202C99" w:rsidRPr="00C60416" w:rsidRDefault="00202C99" w:rsidP="00A65FF8">
      <w:pPr>
        <w:pStyle w:val="Sansinterligne"/>
        <w:spacing w:line="276" w:lineRule="auto"/>
        <w:jc w:val="both"/>
        <w:rPr>
          <w:rFonts w:ascii="Arial" w:hAnsi="Arial" w:cs="Arial"/>
          <w:kern w:val="0"/>
          <w:sz w:val="22"/>
          <w:szCs w:val="22"/>
          <w:highlight w:val="yellow"/>
          <w:lang w:eastAsia="fr-FR"/>
        </w:rPr>
      </w:pPr>
      <w:r w:rsidRPr="00C60416">
        <w:rPr>
          <w:rFonts w:ascii="Arial" w:hAnsi="Arial" w:cs="Arial"/>
          <w:kern w:val="0"/>
          <w:sz w:val="22"/>
          <w:szCs w:val="22"/>
          <w:highlight w:val="yellow"/>
          <w:lang w:eastAsia="fr-FR"/>
        </w:rPr>
        <w:t>[ex. communication digitale (réseaux sociaux, newsletter, site internet)]</w:t>
      </w:r>
    </w:p>
    <w:p w14:paraId="5D9CF8EB" w14:textId="77777777" w:rsidR="00202C99" w:rsidRPr="00C60416" w:rsidRDefault="00202C99" w:rsidP="00202C99">
      <w:pPr>
        <w:pStyle w:val="Sansinterligne"/>
        <w:spacing w:line="276" w:lineRule="auto"/>
        <w:jc w:val="both"/>
        <w:rPr>
          <w:rFonts w:ascii="Arial" w:hAnsi="Arial" w:cs="Arial"/>
          <w:kern w:val="0"/>
          <w:sz w:val="22"/>
          <w:szCs w:val="22"/>
          <w:highlight w:val="yellow"/>
          <w:lang w:eastAsia="fr-FR"/>
        </w:rPr>
      </w:pPr>
      <w:r w:rsidRPr="00C60416">
        <w:rPr>
          <w:rFonts w:ascii="Arial" w:hAnsi="Arial" w:cs="Arial"/>
          <w:kern w:val="0"/>
          <w:sz w:val="22"/>
          <w:szCs w:val="22"/>
          <w:highlight w:val="yellow"/>
          <w:lang w:eastAsia="fr-FR"/>
        </w:rPr>
        <w:t>[ex. : animation de [X] atelier(s)</w:t>
      </w:r>
      <w:r>
        <w:rPr>
          <w:rFonts w:ascii="Arial" w:hAnsi="Arial" w:cs="Arial"/>
          <w:kern w:val="0"/>
          <w:sz w:val="22"/>
          <w:szCs w:val="22"/>
          <w:highlight w:val="yellow"/>
          <w:lang w:eastAsia="fr-FR"/>
        </w:rPr>
        <w:t xml:space="preserve"> le jour de l'événement</w:t>
      </w:r>
      <w:r w:rsidRPr="00C60416">
        <w:rPr>
          <w:rFonts w:ascii="Arial" w:hAnsi="Arial" w:cs="Arial"/>
          <w:kern w:val="0"/>
          <w:sz w:val="22"/>
          <w:szCs w:val="22"/>
          <w:highlight w:val="yellow"/>
          <w:lang w:eastAsia="fr-FR"/>
        </w:rPr>
        <w:t>]</w:t>
      </w:r>
    </w:p>
    <w:p w14:paraId="089AE379" w14:textId="77777777" w:rsidR="00C60416" w:rsidRPr="00C60416" w:rsidRDefault="00C60416" w:rsidP="00A65FF8">
      <w:pPr>
        <w:pStyle w:val="Sansinterligne"/>
        <w:spacing w:line="276" w:lineRule="auto"/>
        <w:jc w:val="both"/>
        <w:rPr>
          <w:rFonts w:ascii="Arial" w:hAnsi="Arial" w:cs="Arial"/>
          <w:kern w:val="0"/>
          <w:sz w:val="22"/>
          <w:szCs w:val="22"/>
          <w:highlight w:val="yellow"/>
          <w:lang w:eastAsia="fr-FR"/>
        </w:rPr>
      </w:pPr>
    </w:p>
    <w:p w14:paraId="33521DC0" w14:textId="3AA04174" w:rsidR="00A6117D" w:rsidRPr="00C60416" w:rsidRDefault="00C60416" w:rsidP="00A65FF8">
      <w:pPr>
        <w:pStyle w:val="Sansinterligne"/>
        <w:spacing w:line="276" w:lineRule="auto"/>
        <w:jc w:val="both"/>
        <w:rPr>
          <w:rFonts w:ascii="Arial" w:hAnsi="Arial" w:cs="Arial"/>
          <w:b/>
          <w:bCs/>
          <w:kern w:val="0"/>
          <w:sz w:val="22"/>
          <w:szCs w:val="22"/>
          <w:highlight w:val="yellow"/>
          <w:lang w:eastAsia="fr-FR"/>
        </w:rPr>
      </w:pPr>
      <w:r w:rsidRPr="00C60416">
        <w:rPr>
          <w:rFonts w:ascii="Arial" w:hAnsi="Arial" w:cs="Arial"/>
          <w:b/>
          <w:bCs/>
          <w:kern w:val="0"/>
          <w:sz w:val="22"/>
          <w:szCs w:val="22"/>
          <w:highlight w:val="yellow"/>
          <w:lang w:eastAsia="fr-FR"/>
        </w:rPr>
        <w:t xml:space="preserve">3.3 </w:t>
      </w:r>
      <w:r w:rsidR="00A6117D" w:rsidRPr="00C60416">
        <w:rPr>
          <w:rFonts w:ascii="Arial" w:hAnsi="Arial" w:cs="Arial"/>
          <w:b/>
          <w:bCs/>
          <w:kern w:val="0"/>
          <w:sz w:val="22"/>
          <w:szCs w:val="22"/>
          <w:highlight w:val="yellow"/>
          <w:lang w:eastAsia="fr-FR"/>
        </w:rPr>
        <w:t>[Co-organisateur C :] [Co-organisateur C] prend en charge :</w:t>
      </w:r>
    </w:p>
    <w:p w14:paraId="704C2883" w14:textId="77777777" w:rsidR="00A6117D" w:rsidRPr="00C60416" w:rsidRDefault="00A6117D" w:rsidP="00A65FF8">
      <w:pPr>
        <w:pStyle w:val="Sansinterligne"/>
        <w:spacing w:line="276" w:lineRule="auto"/>
        <w:jc w:val="both"/>
        <w:rPr>
          <w:rFonts w:ascii="Arial" w:hAnsi="Arial" w:cs="Arial"/>
          <w:kern w:val="0"/>
          <w:sz w:val="22"/>
          <w:szCs w:val="22"/>
          <w:highlight w:val="yellow"/>
          <w:lang w:eastAsia="fr-FR"/>
        </w:rPr>
      </w:pPr>
      <w:r w:rsidRPr="00C60416">
        <w:rPr>
          <w:rFonts w:ascii="Arial" w:hAnsi="Arial" w:cs="Arial"/>
          <w:kern w:val="0"/>
          <w:sz w:val="22"/>
          <w:szCs w:val="22"/>
          <w:highlight w:val="yellow"/>
          <w:lang w:eastAsia="fr-FR"/>
        </w:rPr>
        <w:t>[ex. : partenariats avec des structures locales ou des sponsors]</w:t>
      </w:r>
    </w:p>
    <w:p w14:paraId="765D406B" w14:textId="77777777" w:rsidR="00202C99" w:rsidRPr="00C60416" w:rsidRDefault="00202C99" w:rsidP="00202C99">
      <w:pPr>
        <w:pStyle w:val="Sansinterligne"/>
        <w:spacing w:line="276" w:lineRule="auto"/>
        <w:jc w:val="both"/>
        <w:rPr>
          <w:rFonts w:ascii="Arial" w:hAnsi="Arial" w:cs="Arial"/>
          <w:kern w:val="0"/>
          <w:sz w:val="22"/>
          <w:szCs w:val="22"/>
          <w:highlight w:val="yellow"/>
          <w:lang w:eastAsia="fr-FR"/>
        </w:rPr>
      </w:pPr>
      <w:r w:rsidRPr="00C60416">
        <w:rPr>
          <w:rFonts w:ascii="Arial" w:hAnsi="Arial" w:cs="Arial"/>
          <w:kern w:val="0"/>
          <w:sz w:val="22"/>
          <w:szCs w:val="22"/>
          <w:highlight w:val="yellow"/>
          <w:lang w:eastAsia="fr-FR"/>
        </w:rPr>
        <w:t>[ex. : gestion des intervenants extérieurs]</w:t>
      </w:r>
    </w:p>
    <w:p w14:paraId="1FC226F5" w14:textId="6A0635A5" w:rsidR="00202C99" w:rsidRDefault="00202C99" w:rsidP="00A65FF8">
      <w:pPr>
        <w:pStyle w:val="Sansinterligne"/>
        <w:spacing w:line="276" w:lineRule="auto"/>
        <w:jc w:val="both"/>
        <w:rPr>
          <w:rFonts w:ascii="Arial" w:hAnsi="Arial" w:cs="Arial"/>
          <w:kern w:val="0"/>
          <w:sz w:val="22"/>
          <w:szCs w:val="22"/>
          <w:highlight w:val="yellow"/>
          <w:lang w:eastAsia="fr-FR"/>
        </w:rPr>
      </w:pPr>
      <w:r w:rsidRPr="00C60416">
        <w:rPr>
          <w:rFonts w:ascii="Arial" w:hAnsi="Arial" w:cs="Arial"/>
          <w:kern w:val="0"/>
          <w:sz w:val="22"/>
          <w:szCs w:val="22"/>
          <w:highlight w:val="yellow"/>
          <w:lang w:eastAsia="fr-FR"/>
        </w:rPr>
        <w:t>[ex. : logistique le jour J (accueil, matériel, restauration)]</w:t>
      </w:r>
    </w:p>
    <w:p w14:paraId="34BB1AA8" w14:textId="5B7C3B50" w:rsidR="00A6117D" w:rsidRPr="00C60416" w:rsidRDefault="00202C99" w:rsidP="00A65FF8">
      <w:pPr>
        <w:pStyle w:val="Sansinterligne"/>
        <w:spacing w:line="276" w:lineRule="auto"/>
        <w:jc w:val="both"/>
        <w:rPr>
          <w:rFonts w:ascii="Arial" w:hAnsi="Arial" w:cs="Arial"/>
          <w:kern w:val="0"/>
          <w:sz w:val="22"/>
          <w:szCs w:val="22"/>
          <w:highlight w:val="yellow"/>
          <w:lang w:eastAsia="fr-FR"/>
        </w:rPr>
      </w:pPr>
      <w:r w:rsidRPr="00C60416">
        <w:rPr>
          <w:rFonts w:ascii="Arial" w:hAnsi="Arial" w:cs="Arial"/>
          <w:kern w:val="0"/>
          <w:sz w:val="22"/>
          <w:szCs w:val="22"/>
          <w:highlight w:val="yellow"/>
          <w:lang w:eastAsia="fr-FR"/>
        </w:rPr>
        <w:t>[ex. : animation de [X] atelier(s)</w:t>
      </w:r>
      <w:r>
        <w:rPr>
          <w:rFonts w:ascii="Arial" w:hAnsi="Arial" w:cs="Arial"/>
          <w:kern w:val="0"/>
          <w:sz w:val="22"/>
          <w:szCs w:val="22"/>
          <w:highlight w:val="yellow"/>
          <w:lang w:eastAsia="fr-FR"/>
        </w:rPr>
        <w:t xml:space="preserve"> le jour de l'événement</w:t>
      </w:r>
      <w:r w:rsidRPr="00C60416">
        <w:rPr>
          <w:rFonts w:ascii="Arial" w:hAnsi="Arial" w:cs="Arial"/>
          <w:kern w:val="0"/>
          <w:sz w:val="22"/>
          <w:szCs w:val="22"/>
          <w:highlight w:val="yellow"/>
          <w:lang w:eastAsia="fr-FR"/>
        </w:rPr>
        <w:t>]</w:t>
      </w:r>
    </w:p>
    <w:p w14:paraId="08FA7C9F" w14:textId="77777777" w:rsidR="00A6117D" w:rsidRPr="00A65FF8" w:rsidRDefault="00A6117D" w:rsidP="00A65FF8">
      <w:pPr>
        <w:pStyle w:val="Sansinterligne"/>
        <w:spacing w:line="276" w:lineRule="auto"/>
        <w:jc w:val="both"/>
        <w:rPr>
          <w:rFonts w:ascii="Arial" w:hAnsi="Arial" w:cs="Arial"/>
          <w:kern w:val="0"/>
          <w:sz w:val="22"/>
          <w:szCs w:val="22"/>
          <w:lang w:eastAsia="fr-FR"/>
        </w:rPr>
      </w:pPr>
      <w:r w:rsidRPr="00C60416">
        <w:rPr>
          <w:rFonts w:ascii="Arial" w:hAnsi="Arial" w:cs="Arial"/>
          <w:kern w:val="0"/>
          <w:sz w:val="22"/>
          <w:szCs w:val="22"/>
          <w:highlight w:val="yellow"/>
          <w:lang w:eastAsia="fr-FR"/>
        </w:rPr>
        <w:t>[etc.]</w:t>
      </w:r>
    </w:p>
    <w:p w14:paraId="46EE3BCE" w14:textId="77777777" w:rsidR="00C60416" w:rsidRDefault="00C60416" w:rsidP="00A65FF8">
      <w:pPr>
        <w:pStyle w:val="Sansinterligne"/>
        <w:spacing w:line="276" w:lineRule="auto"/>
        <w:jc w:val="both"/>
        <w:rPr>
          <w:rFonts w:ascii="Arial" w:hAnsi="Arial" w:cs="Arial"/>
          <w:kern w:val="0"/>
          <w:sz w:val="22"/>
          <w:szCs w:val="22"/>
          <w:lang w:eastAsia="fr-FR"/>
        </w:rPr>
      </w:pPr>
    </w:p>
    <w:p w14:paraId="0C8B8E39" w14:textId="3ECA6F90"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Chaque Co-organisateur s'engage à réaliser ses missions avec diligence et à tenir les autres informés de l'avancement de ses tâches, notamment lors de points de coordination réguliers</w:t>
      </w:r>
      <w:r w:rsidR="00C60416">
        <w:rPr>
          <w:rFonts w:ascii="Arial" w:hAnsi="Arial" w:cs="Arial"/>
          <w:kern w:val="0"/>
          <w:sz w:val="22"/>
          <w:szCs w:val="22"/>
          <w:lang w:eastAsia="fr-FR"/>
        </w:rPr>
        <w:t>, tel que prévu à l'</w:t>
      </w:r>
      <w:r w:rsidR="00C60416" w:rsidRPr="00C60416">
        <w:rPr>
          <w:rFonts w:ascii="Arial" w:hAnsi="Arial" w:cs="Arial"/>
          <w:b/>
          <w:bCs/>
          <w:kern w:val="0"/>
          <w:sz w:val="22"/>
          <w:szCs w:val="22"/>
          <w:lang w:eastAsia="fr-FR"/>
        </w:rPr>
        <w:t>Article 4</w:t>
      </w:r>
      <w:r w:rsidRPr="00A65FF8">
        <w:rPr>
          <w:rFonts w:ascii="Arial" w:hAnsi="Arial" w:cs="Arial"/>
          <w:kern w:val="0"/>
          <w:sz w:val="22"/>
          <w:szCs w:val="22"/>
          <w:lang w:eastAsia="fr-FR"/>
        </w:rPr>
        <w:t>.</w:t>
      </w:r>
    </w:p>
    <w:p w14:paraId="60DBC57F" w14:textId="7726AA38" w:rsidR="00A6117D" w:rsidRPr="00C60416" w:rsidRDefault="00A6117D" w:rsidP="00A65FF8">
      <w:pPr>
        <w:pStyle w:val="Sansinterligne"/>
        <w:spacing w:line="276" w:lineRule="auto"/>
        <w:jc w:val="both"/>
        <w:rPr>
          <w:rFonts w:ascii="Arial" w:hAnsi="Arial" w:cs="Arial"/>
          <w:b/>
          <w:bCs/>
          <w:kern w:val="0"/>
          <w:sz w:val="22"/>
          <w:szCs w:val="22"/>
          <w:lang w:eastAsia="fr-FR"/>
        </w:rPr>
      </w:pPr>
    </w:p>
    <w:p w14:paraId="6A347A17" w14:textId="6F1D59A7" w:rsidR="00A6117D" w:rsidRPr="00C60416" w:rsidRDefault="00C60416" w:rsidP="00A65FF8">
      <w:pPr>
        <w:pStyle w:val="Sansinterligne"/>
        <w:spacing w:line="276" w:lineRule="auto"/>
        <w:jc w:val="both"/>
        <w:rPr>
          <w:rFonts w:ascii="Arial" w:hAnsi="Arial" w:cs="Arial"/>
          <w:b/>
          <w:bCs/>
          <w:kern w:val="0"/>
          <w:sz w:val="22"/>
          <w:szCs w:val="22"/>
          <w:lang w:eastAsia="fr-FR"/>
        </w:rPr>
      </w:pPr>
      <w:r w:rsidRPr="00C60416">
        <w:rPr>
          <w:rFonts w:ascii="Arial" w:hAnsi="Arial" w:cs="Arial"/>
          <w:b/>
          <w:bCs/>
          <w:kern w:val="0"/>
          <w:sz w:val="22"/>
          <w:szCs w:val="22"/>
          <w:lang w:eastAsia="fr-FR"/>
        </w:rPr>
        <w:t xml:space="preserve">ARTICLE 3 </w:t>
      </w:r>
      <w:r w:rsidR="00712553">
        <w:rPr>
          <w:rFonts w:ascii="Arial" w:hAnsi="Arial" w:cs="Arial"/>
          <w:b/>
          <w:bCs/>
          <w:kern w:val="0"/>
          <w:sz w:val="22"/>
          <w:szCs w:val="22"/>
          <w:lang w:eastAsia="fr-FR"/>
        </w:rPr>
        <w:t>-</w:t>
      </w:r>
      <w:r w:rsidRPr="00C60416">
        <w:rPr>
          <w:rFonts w:ascii="Arial" w:hAnsi="Arial" w:cs="Arial"/>
          <w:b/>
          <w:bCs/>
          <w:kern w:val="0"/>
          <w:sz w:val="22"/>
          <w:szCs w:val="22"/>
          <w:lang w:eastAsia="fr-FR"/>
        </w:rPr>
        <w:t xml:space="preserve"> BUDGET PR</w:t>
      </w:r>
      <w:r>
        <w:rPr>
          <w:rFonts w:ascii="Arial" w:hAnsi="Arial" w:cs="Arial"/>
          <w:b/>
          <w:bCs/>
          <w:kern w:val="0"/>
          <w:sz w:val="22"/>
          <w:szCs w:val="22"/>
          <w:lang w:eastAsia="fr-FR"/>
        </w:rPr>
        <w:t>É</w:t>
      </w:r>
      <w:r w:rsidRPr="00C60416">
        <w:rPr>
          <w:rFonts w:ascii="Arial" w:hAnsi="Arial" w:cs="Arial"/>
          <w:b/>
          <w:bCs/>
          <w:kern w:val="0"/>
          <w:sz w:val="22"/>
          <w:szCs w:val="22"/>
          <w:lang w:eastAsia="fr-FR"/>
        </w:rPr>
        <w:t>VISIONNEL ET FINANCEMENT DES CHARGES</w:t>
      </w:r>
    </w:p>
    <w:p w14:paraId="5A101574" w14:textId="77777777" w:rsidR="009A368B" w:rsidRDefault="009A368B" w:rsidP="009A368B">
      <w:pPr>
        <w:pStyle w:val="Sansinterligne"/>
        <w:spacing w:line="120" w:lineRule="auto"/>
        <w:jc w:val="both"/>
        <w:rPr>
          <w:rFonts w:ascii="Arial" w:hAnsi="Arial" w:cs="Arial"/>
          <w:b/>
          <w:bCs/>
          <w:kern w:val="0"/>
          <w:sz w:val="22"/>
          <w:szCs w:val="22"/>
          <w:lang w:eastAsia="fr-FR"/>
        </w:rPr>
      </w:pPr>
    </w:p>
    <w:p w14:paraId="7A3CC634" w14:textId="3318D0D4" w:rsidR="00A6117D" w:rsidRPr="009A368B" w:rsidRDefault="00A6117D" w:rsidP="00A65FF8">
      <w:pPr>
        <w:pStyle w:val="Sansinterligne"/>
        <w:spacing w:line="276" w:lineRule="auto"/>
        <w:jc w:val="both"/>
        <w:rPr>
          <w:rFonts w:ascii="Arial" w:hAnsi="Arial" w:cs="Arial"/>
          <w:b/>
          <w:bCs/>
          <w:kern w:val="0"/>
          <w:sz w:val="22"/>
          <w:szCs w:val="22"/>
          <w:lang w:eastAsia="fr-FR"/>
        </w:rPr>
      </w:pPr>
      <w:r w:rsidRPr="009A368B">
        <w:rPr>
          <w:rFonts w:ascii="Arial" w:hAnsi="Arial" w:cs="Arial"/>
          <w:b/>
          <w:bCs/>
          <w:kern w:val="0"/>
          <w:sz w:val="22"/>
          <w:szCs w:val="22"/>
          <w:lang w:eastAsia="fr-FR"/>
        </w:rPr>
        <w:t>3.1 Budget prévisionnel</w:t>
      </w:r>
    </w:p>
    <w:p w14:paraId="088CB0C8" w14:textId="5B5A526C"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Les Co-organisateurs établissent conjointement, avant le lancement de l'</w:t>
      </w:r>
      <w:r w:rsidR="009A368B">
        <w:rPr>
          <w:rFonts w:ascii="Arial" w:hAnsi="Arial" w:cs="Arial"/>
          <w:kern w:val="0"/>
          <w:sz w:val="22"/>
          <w:szCs w:val="22"/>
          <w:lang w:eastAsia="fr-FR"/>
        </w:rPr>
        <w:t>É</w:t>
      </w:r>
      <w:r w:rsidRPr="00A65FF8">
        <w:rPr>
          <w:rFonts w:ascii="Arial" w:hAnsi="Arial" w:cs="Arial"/>
          <w:kern w:val="0"/>
          <w:sz w:val="22"/>
          <w:szCs w:val="22"/>
          <w:lang w:eastAsia="fr-FR"/>
        </w:rPr>
        <w:t>vénement, un budget prévisionnel détaillé faisant apparaître l'ensemble des charges prévisibles et les recettes attendues</w:t>
      </w:r>
      <w:r w:rsidR="009A368B">
        <w:rPr>
          <w:rFonts w:ascii="Arial" w:hAnsi="Arial" w:cs="Arial"/>
          <w:kern w:val="0"/>
          <w:sz w:val="22"/>
          <w:szCs w:val="22"/>
          <w:lang w:eastAsia="fr-FR"/>
        </w:rPr>
        <w:t xml:space="preserve">. </w:t>
      </w:r>
      <w:r w:rsidRPr="00A65FF8">
        <w:rPr>
          <w:rFonts w:ascii="Arial" w:hAnsi="Arial" w:cs="Arial"/>
          <w:kern w:val="0"/>
          <w:sz w:val="22"/>
          <w:szCs w:val="22"/>
          <w:lang w:eastAsia="fr-FR"/>
        </w:rPr>
        <w:t xml:space="preserve">Ce budget, joint en </w:t>
      </w:r>
      <w:r w:rsidRPr="009A368B">
        <w:rPr>
          <w:rFonts w:ascii="Arial" w:hAnsi="Arial" w:cs="Arial"/>
          <w:b/>
          <w:bCs/>
          <w:kern w:val="0"/>
          <w:sz w:val="22"/>
          <w:szCs w:val="22"/>
          <w:lang w:eastAsia="fr-FR"/>
        </w:rPr>
        <w:t>Annexe 1</w:t>
      </w:r>
      <w:r w:rsidRPr="00A65FF8">
        <w:rPr>
          <w:rFonts w:ascii="Arial" w:hAnsi="Arial" w:cs="Arial"/>
          <w:kern w:val="0"/>
          <w:sz w:val="22"/>
          <w:szCs w:val="22"/>
          <w:lang w:eastAsia="fr-FR"/>
        </w:rPr>
        <w:t>, est signé par toutes les Parties.</w:t>
      </w:r>
    </w:p>
    <w:p w14:paraId="359FD747" w14:textId="77777777" w:rsidR="009A368B" w:rsidRDefault="009A368B" w:rsidP="009A368B">
      <w:pPr>
        <w:pStyle w:val="Sansinterligne"/>
        <w:spacing w:line="120" w:lineRule="auto"/>
        <w:jc w:val="both"/>
        <w:rPr>
          <w:rFonts w:ascii="Arial" w:hAnsi="Arial" w:cs="Arial"/>
          <w:kern w:val="0"/>
          <w:sz w:val="22"/>
          <w:szCs w:val="22"/>
          <w:lang w:eastAsia="fr-FR"/>
        </w:rPr>
      </w:pPr>
    </w:p>
    <w:p w14:paraId="18668DC0" w14:textId="1C925A53" w:rsidR="00A6117D" w:rsidRPr="009A368B" w:rsidRDefault="00A6117D" w:rsidP="00A65FF8">
      <w:pPr>
        <w:pStyle w:val="Sansinterligne"/>
        <w:spacing w:line="276" w:lineRule="auto"/>
        <w:jc w:val="both"/>
        <w:rPr>
          <w:rFonts w:ascii="Arial" w:hAnsi="Arial" w:cs="Arial"/>
          <w:b/>
          <w:bCs/>
          <w:kern w:val="0"/>
          <w:sz w:val="22"/>
          <w:szCs w:val="22"/>
          <w:lang w:eastAsia="fr-FR"/>
        </w:rPr>
      </w:pPr>
      <w:r w:rsidRPr="009A368B">
        <w:rPr>
          <w:rFonts w:ascii="Arial" w:hAnsi="Arial" w:cs="Arial"/>
          <w:b/>
          <w:bCs/>
          <w:kern w:val="0"/>
          <w:sz w:val="22"/>
          <w:szCs w:val="22"/>
          <w:lang w:eastAsia="fr-FR"/>
        </w:rPr>
        <w:t>3.2 Répartition des charges</w:t>
      </w:r>
    </w:p>
    <w:p w14:paraId="3158AEDB" w14:textId="77777777"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Les charges sont réparties entre les Co-organisateurs selon les modalités suivantes :</w:t>
      </w:r>
    </w:p>
    <w:p w14:paraId="270AC235" w14:textId="77777777" w:rsidR="009A368B" w:rsidRDefault="009A368B" w:rsidP="009A368B">
      <w:pPr>
        <w:pStyle w:val="Sansinterligne"/>
        <w:spacing w:line="120" w:lineRule="auto"/>
        <w:jc w:val="both"/>
        <w:rPr>
          <w:rFonts w:ascii="Arial" w:hAnsi="Arial" w:cs="Arial"/>
          <w:b/>
          <w:bCs/>
          <w:kern w:val="0"/>
          <w:sz w:val="22"/>
          <w:szCs w:val="22"/>
          <w:highlight w:val="lightGray"/>
          <w:lang w:eastAsia="fr-FR"/>
        </w:rPr>
      </w:pPr>
    </w:p>
    <w:p w14:paraId="64AE1652" w14:textId="46B41F45" w:rsidR="009A368B" w:rsidRDefault="009A368B" w:rsidP="00A65FF8">
      <w:pPr>
        <w:pStyle w:val="Sansinterligne"/>
        <w:spacing w:line="276" w:lineRule="auto"/>
        <w:jc w:val="both"/>
        <w:rPr>
          <w:rFonts w:ascii="Arial" w:hAnsi="Arial" w:cs="Arial"/>
          <w:kern w:val="0"/>
          <w:sz w:val="22"/>
          <w:szCs w:val="22"/>
          <w:lang w:eastAsia="fr-FR"/>
        </w:rPr>
      </w:pPr>
      <w:r w:rsidRPr="009A368B">
        <w:rPr>
          <w:rFonts w:ascii="Arial" w:hAnsi="Arial" w:cs="Arial"/>
          <w:b/>
          <w:bCs/>
          <w:kern w:val="0"/>
          <w:sz w:val="22"/>
          <w:szCs w:val="22"/>
          <w:highlight w:val="lightGray"/>
          <w:lang w:eastAsia="fr-FR"/>
        </w:rPr>
        <w:t xml:space="preserve">OPTION A </w:t>
      </w:r>
      <w:r w:rsidR="00712553">
        <w:rPr>
          <w:rFonts w:ascii="Arial" w:hAnsi="Arial" w:cs="Arial"/>
          <w:b/>
          <w:bCs/>
          <w:kern w:val="0"/>
          <w:sz w:val="22"/>
          <w:szCs w:val="22"/>
          <w:highlight w:val="lightGray"/>
          <w:lang w:eastAsia="fr-FR"/>
        </w:rPr>
        <w:t>-</w:t>
      </w:r>
      <w:r w:rsidRPr="009A368B">
        <w:rPr>
          <w:rFonts w:ascii="Arial" w:hAnsi="Arial" w:cs="Arial"/>
          <w:b/>
          <w:bCs/>
          <w:kern w:val="0"/>
          <w:sz w:val="22"/>
          <w:szCs w:val="22"/>
          <w:highlight w:val="lightGray"/>
          <w:lang w:eastAsia="fr-FR"/>
        </w:rPr>
        <w:t xml:space="preserve"> R</w:t>
      </w:r>
      <w:r>
        <w:rPr>
          <w:rFonts w:ascii="Arial" w:hAnsi="Arial" w:cs="Arial"/>
          <w:b/>
          <w:bCs/>
          <w:kern w:val="0"/>
          <w:sz w:val="22"/>
          <w:szCs w:val="22"/>
          <w:highlight w:val="lightGray"/>
          <w:lang w:eastAsia="fr-FR"/>
        </w:rPr>
        <w:t>É</w:t>
      </w:r>
      <w:r w:rsidRPr="009A368B">
        <w:rPr>
          <w:rFonts w:ascii="Arial" w:hAnsi="Arial" w:cs="Arial"/>
          <w:b/>
          <w:bCs/>
          <w:kern w:val="0"/>
          <w:sz w:val="22"/>
          <w:szCs w:val="22"/>
          <w:highlight w:val="lightGray"/>
          <w:lang w:eastAsia="fr-FR"/>
        </w:rPr>
        <w:t xml:space="preserve">PARTITION </w:t>
      </w:r>
      <w:r>
        <w:rPr>
          <w:rFonts w:ascii="Arial" w:hAnsi="Arial" w:cs="Arial"/>
          <w:b/>
          <w:bCs/>
          <w:kern w:val="0"/>
          <w:sz w:val="22"/>
          <w:szCs w:val="22"/>
          <w:highlight w:val="lightGray"/>
          <w:lang w:eastAsia="fr-FR"/>
        </w:rPr>
        <w:t>É</w:t>
      </w:r>
      <w:r w:rsidRPr="009A368B">
        <w:rPr>
          <w:rFonts w:ascii="Arial" w:hAnsi="Arial" w:cs="Arial"/>
          <w:b/>
          <w:bCs/>
          <w:kern w:val="0"/>
          <w:sz w:val="22"/>
          <w:szCs w:val="22"/>
          <w:highlight w:val="lightGray"/>
          <w:lang w:eastAsia="fr-FR"/>
        </w:rPr>
        <w:t>GALE</w:t>
      </w:r>
    </w:p>
    <w:p w14:paraId="3238D290" w14:textId="059B429A" w:rsidR="00A6117D"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 xml:space="preserve">Chaque Co-organisateur contribue aux charges communes à hauteur d'un tiers </w:t>
      </w:r>
      <w:r w:rsidRPr="009A368B">
        <w:rPr>
          <w:rFonts w:ascii="Arial" w:hAnsi="Arial" w:cs="Arial"/>
          <w:kern w:val="0"/>
          <w:sz w:val="22"/>
          <w:szCs w:val="22"/>
          <w:highlight w:val="yellow"/>
          <w:lang w:eastAsia="fr-FR"/>
        </w:rPr>
        <w:t>[ou : de la moitié]</w:t>
      </w:r>
      <w:r w:rsidRPr="00A65FF8">
        <w:rPr>
          <w:rFonts w:ascii="Arial" w:hAnsi="Arial" w:cs="Arial"/>
          <w:kern w:val="0"/>
          <w:sz w:val="22"/>
          <w:szCs w:val="22"/>
          <w:lang w:eastAsia="fr-FR"/>
        </w:rPr>
        <w:t xml:space="preserve"> du total.</w:t>
      </w:r>
    </w:p>
    <w:p w14:paraId="099AD12E" w14:textId="77777777" w:rsidR="009A368B" w:rsidRPr="00A65FF8" w:rsidRDefault="009A368B" w:rsidP="00A65FF8">
      <w:pPr>
        <w:pStyle w:val="Sansinterligne"/>
        <w:spacing w:line="276" w:lineRule="auto"/>
        <w:jc w:val="both"/>
        <w:rPr>
          <w:rFonts w:ascii="Arial" w:hAnsi="Arial" w:cs="Arial"/>
          <w:kern w:val="0"/>
          <w:sz w:val="22"/>
          <w:szCs w:val="22"/>
          <w:lang w:eastAsia="fr-FR"/>
        </w:rPr>
      </w:pPr>
    </w:p>
    <w:p w14:paraId="4B7BD4C7" w14:textId="015F103A" w:rsidR="009A368B" w:rsidRPr="009A368B" w:rsidRDefault="009A368B" w:rsidP="00A65FF8">
      <w:pPr>
        <w:pStyle w:val="Sansinterligne"/>
        <w:spacing w:line="276" w:lineRule="auto"/>
        <w:jc w:val="both"/>
        <w:rPr>
          <w:rFonts w:ascii="Arial" w:hAnsi="Arial" w:cs="Arial"/>
          <w:b/>
          <w:bCs/>
          <w:kern w:val="0"/>
          <w:sz w:val="22"/>
          <w:szCs w:val="22"/>
          <w:lang w:eastAsia="fr-FR"/>
        </w:rPr>
      </w:pPr>
      <w:r w:rsidRPr="009A368B">
        <w:rPr>
          <w:rFonts w:ascii="Arial" w:hAnsi="Arial" w:cs="Arial"/>
          <w:b/>
          <w:bCs/>
          <w:kern w:val="0"/>
          <w:sz w:val="22"/>
          <w:szCs w:val="22"/>
          <w:highlight w:val="lightGray"/>
          <w:lang w:eastAsia="fr-FR"/>
        </w:rPr>
        <w:t xml:space="preserve">OPTION B </w:t>
      </w:r>
      <w:r w:rsidR="00712553">
        <w:rPr>
          <w:rFonts w:ascii="Arial" w:hAnsi="Arial" w:cs="Arial"/>
          <w:b/>
          <w:bCs/>
          <w:kern w:val="0"/>
          <w:sz w:val="22"/>
          <w:szCs w:val="22"/>
          <w:highlight w:val="lightGray"/>
          <w:lang w:eastAsia="fr-FR"/>
        </w:rPr>
        <w:t>-</w:t>
      </w:r>
      <w:r w:rsidRPr="009A368B">
        <w:rPr>
          <w:rFonts w:ascii="Arial" w:hAnsi="Arial" w:cs="Arial"/>
          <w:b/>
          <w:bCs/>
          <w:kern w:val="0"/>
          <w:sz w:val="22"/>
          <w:szCs w:val="22"/>
          <w:highlight w:val="lightGray"/>
          <w:lang w:eastAsia="fr-FR"/>
        </w:rPr>
        <w:t xml:space="preserve"> R</w:t>
      </w:r>
      <w:r>
        <w:rPr>
          <w:rFonts w:ascii="Arial" w:hAnsi="Arial" w:cs="Arial"/>
          <w:b/>
          <w:bCs/>
          <w:kern w:val="0"/>
          <w:sz w:val="22"/>
          <w:szCs w:val="22"/>
          <w:highlight w:val="lightGray"/>
          <w:lang w:eastAsia="fr-FR"/>
        </w:rPr>
        <w:t>É</w:t>
      </w:r>
      <w:r w:rsidRPr="009A368B">
        <w:rPr>
          <w:rFonts w:ascii="Arial" w:hAnsi="Arial" w:cs="Arial"/>
          <w:b/>
          <w:bCs/>
          <w:kern w:val="0"/>
          <w:sz w:val="22"/>
          <w:szCs w:val="22"/>
          <w:highlight w:val="lightGray"/>
          <w:lang w:eastAsia="fr-FR"/>
        </w:rPr>
        <w:t>PARTITION DIFF</w:t>
      </w:r>
      <w:r>
        <w:rPr>
          <w:rFonts w:ascii="Arial" w:hAnsi="Arial" w:cs="Arial"/>
          <w:b/>
          <w:bCs/>
          <w:kern w:val="0"/>
          <w:sz w:val="22"/>
          <w:szCs w:val="22"/>
          <w:highlight w:val="lightGray"/>
          <w:lang w:eastAsia="fr-FR"/>
        </w:rPr>
        <w:t>É</w:t>
      </w:r>
      <w:r w:rsidRPr="009A368B">
        <w:rPr>
          <w:rFonts w:ascii="Arial" w:hAnsi="Arial" w:cs="Arial"/>
          <w:b/>
          <w:bCs/>
          <w:kern w:val="0"/>
          <w:sz w:val="22"/>
          <w:szCs w:val="22"/>
          <w:highlight w:val="lightGray"/>
          <w:lang w:eastAsia="fr-FR"/>
        </w:rPr>
        <w:t>RENCI</w:t>
      </w:r>
      <w:r>
        <w:rPr>
          <w:rFonts w:ascii="Arial" w:hAnsi="Arial" w:cs="Arial"/>
          <w:b/>
          <w:bCs/>
          <w:kern w:val="0"/>
          <w:sz w:val="22"/>
          <w:szCs w:val="22"/>
          <w:highlight w:val="lightGray"/>
          <w:lang w:eastAsia="fr-FR"/>
        </w:rPr>
        <w:t>É</w:t>
      </w:r>
      <w:r w:rsidRPr="009A368B">
        <w:rPr>
          <w:rFonts w:ascii="Arial" w:hAnsi="Arial" w:cs="Arial"/>
          <w:b/>
          <w:bCs/>
          <w:kern w:val="0"/>
          <w:sz w:val="22"/>
          <w:szCs w:val="22"/>
          <w:highlight w:val="lightGray"/>
          <w:lang w:eastAsia="fr-FR"/>
        </w:rPr>
        <w:t>E</w:t>
      </w:r>
    </w:p>
    <w:p w14:paraId="48F2B155" w14:textId="139B64EF"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La répartition des charges est la suivante :</w:t>
      </w:r>
    </w:p>
    <w:p w14:paraId="2189ED9C" w14:textId="77777777" w:rsidR="00A6117D" w:rsidRPr="00A65FF8" w:rsidRDefault="00A6117D" w:rsidP="00A65FF8">
      <w:pPr>
        <w:pStyle w:val="Sansinterligne"/>
        <w:spacing w:line="276" w:lineRule="auto"/>
        <w:jc w:val="both"/>
        <w:rPr>
          <w:rFonts w:ascii="Arial" w:hAnsi="Arial" w:cs="Arial"/>
          <w:kern w:val="0"/>
          <w:sz w:val="22"/>
          <w:szCs w:val="22"/>
          <w:lang w:eastAsia="fr-FR"/>
        </w:rPr>
      </w:pPr>
      <w:r w:rsidRPr="009A368B">
        <w:rPr>
          <w:rFonts w:ascii="Arial" w:hAnsi="Arial" w:cs="Arial"/>
          <w:kern w:val="0"/>
          <w:sz w:val="22"/>
          <w:szCs w:val="22"/>
          <w:highlight w:val="yellow"/>
          <w:lang w:eastAsia="fr-FR"/>
        </w:rPr>
        <w:t>[Co-organisateur A] : [X]</w:t>
      </w:r>
      <w:r w:rsidRPr="00A65FF8">
        <w:rPr>
          <w:rFonts w:ascii="Arial" w:hAnsi="Arial" w:cs="Arial"/>
          <w:kern w:val="0"/>
          <w:sz w:val="22"/>
          <w:szCs w:val="22"/>
          <w:lang w:eastAsia="fr-FR"/>
        </w:rPr>
        <w:t>% des charges communes</w:t>
      </w:r>
    </w:p>
    <w:p w14:paraId="436D4A72" w14:textId="77777777" w:rsidR="00A6117D" w:rsidRPr="00A65FF8" w:rsidRDefault="00A6117D" w:rsidP="00A65FF8">
      <w:pPr>
        <w:pStyle w:val="Sansinterligne"/>
        <w:spacing w:line="276" w:lineRule="auto"/>
        <w:jc w:val="both"/>
        <w:rPr>
          <w:rFonts w:ascii="Arial" w:hAnsi="Arial" w:cs="Arial"/>
          <w:kern w:val="0"/>
          <w:sz w:val="22"/>
          <w:szCs w:val="22"/>
          <w:lang w:eastAsia="fr-FR"/>
        </w:rPr>
      </w:pPr>
      <w:r w:rsidRPr="009A368B">
        <w:rPr>
          <w:rFonts w:ascii="Arial" w:hAnsi="Arial" w:cs="Arial"/>
          <w:kern w:val="0"/>
          <w:sz w:val="22"/>
          <w:szCs w:val="22"/>
          <w:highlight w:val="yellow"/>
          <w:lang w:eastAsia="fr-FR"/>
        </w:rPr>
        <w:t>[Co-organisateur B] : [Y]</w:t>
      </w:r>
      <w:r w:rsidRPr="00A65FF8">
        <w:rPr>
          <w:rFonts w:ascii="Arial" w:hAnsi="Arial" w:cs="Arial"/>
          <w:kern w:val="0"/>
          <w:sz w:val="22"/>
          <w:szCs w:val="22"/>
          <w:lang w:eastAsia="fr-FR"/>
        </w:rPr>
        <w:t>% des charges communes</w:t>
      </w:r>
    </w:p>
    <w:p w14:paraId="5B2DC0C4" w14:textId="77777777" w:rsidR="009A368B"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w:t>
      </w:r>
      <w:r w:rsidRPr="009A368B">
        <w:rPr>
          <w:rFonts w:ascii="Arial" w:hAnsi="Arial" w:cs="Arial"/>
          <w:kern w:val="0"/>
          <w:sz w:val="22"/>
          <w:szCs w:val="22"/>
          <w:highlight w:val="yellow"/>
          <w:lang w:eastAsia="fr-FR"/>
        </w:rPr>
        <w:t>Co-organisateur C] : [Z]</w:t>
      </w:r>
      <w:r w:rsidRPr="00A65FF8">
        <w:rPr>
          <w:rFonts w:ascii="Arial" w:hAnsi="Arial" w:cs="Arial"/>
          <w:kern w:val="0"/>
          <w:sz w:val="22"/>
          <w:szCs w:val="22"/>
          <w:lang w:eastAsia="fr-FR"/>
        </w:rPr>
        <w:t xml:space="preserve">% des charges communes </w:t>
      </w:r>
    </w:p>
    <w:p w14:paraId="52CDC9E9" w14:textId="62C92F70"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 xml:space="preserve">Cette répartition tient compte de </w:t>
      </w:r>
      <w:r w:rsidRPr="009A368B">
        <w:rPr>
          <w:rFonts w:ascii="Arial" w:hAnsi="Arial" w:cs="Arial"/>
          <w:kern w:val="0"/>
          <w:sz w:val="22"/>
          <w:szCs w:val="22"/>
          <w:highlight w:val="yellow"/>
          <w:lang w:eastAsia="fr-FR"/>
        </w:rPr>
        <w:t>[préciser le critère retenu : apport en nature, nombre d'ateliers animés, rôle de chef de file, etc.].</w:t>
      </w:r>
    </w:p>
    <w:p w14:paraId="34DF3DA7" w14:textId="77777777" w:rsidR="009A368B" w:rsidRDefault="009A368B" w:rsidP="00A65FF8">
      <w:pPr>
        <w:pStyle w:val="Sansinterligne"/>
        <w:spacing w:line="276" w:lineRule="auto"/>
        <w:jc w:val="both"/>
        <w:rPr>
          <w:rFonts w:ascii="Arial" w:hAnsi="Arial" w:cs="Arial"/>
          <w:kern w:val="0"/>
          <w:sz w:val="22"/>
          <w:szCs w:val="22"/>
          <w:lang w:eastAsia="fr-FR"/>
        </w:rPr>
      </w:pPr>
    </w:p>
    <w:p w14:paraId="6D77EDA6" w14:textId="512A10EB" w:rsidR="009A368B" w:rsidRDefault="009A368B" w:rsidP="00A65FF8">
      <w:pPr>
        <w:pStyle w:val="Sansinterligne"/>
        <w:spacing w:line="276" w:lineRule="auto"/>
        <w:jc w:val="both"/>
        <w:rPr>
          <w:rFonts w:ascii="Arial" w:hAnsi="Arial" w:cs="Arial"/>
          <w:kern w:val="0"/>
          <w:sz w:val="22"/>
          <w:szCs w:val="22"/>
          <w:lang w:eastAsia="fr-FR"/>
        </w:rPr>
      </w:pPr>
      <w:r w:rsidRPr="009A368B">
        <w:rPr>
          <w:rFonts w:ascii="Arial" w:hAnsi="Arial" w:cs="Arial"/>
          <w:b/>
          <w:bCs/>
          <w:kern w:val="0"/>
          <w:sz w:val="22"/>
          <w:szCs w:val="22"/>
          <w:highlight w:val="lightGray"/>
          <w:lang w:eastAsia="fr-FR"/>
        </w:rPr>
        <w:t xml:space="preserve">OPTION C </w:t>
      </w:r>
      <w:r w:rsidR="00712553">
        <w:rPr>
          <w:rFonts w:ascii="Arial" w:hAnsi="Arial" w:cs="Arial"/>
          <w:b/>
          <w:bCs/>
          <w:kern w:val="0"/>
          <w:sz w:val="22"/>
          <w:szCs w:val="22"/>
          <w:highlight w:val="lightGray"/>
          <w:lang w:eastAsia="fr-FR"/>
        </w:rPr>
        <w:t>-</w:t>
      </w:r>
      <w:r w:rsidRPr="009A368B">
        <w:rPr>
          <w:rFonts w:ascii="Arial" w:hAnsi="Arial" w:cs="Arial"/>
          <w:b/>
          <w:bCs/>
          <w:kern w:val="0"/>
          <w:sz w:val="22"/>
          <w:szCs w:val="22"/>
          <w:highlight w:val="lightGray"/>
          <w:lang w:eastAsia="fr-FR"/>
        </w:rPr>
        <w:t xml:space="preserve"> CHARGES PORT</w:t>
      </w:r>
      <w:r>
        <w:rPr>
          <w:rFonts w:ascii="Arial" w:hAnsi="Arial" w:cs="Arial"/>
          <w:b/>
          <w:bCs/>
          <w:kern w:val="0"/>
          <w:sz w:val="22"/>
          <w:szCs w:val="22"/>
          <w:highlight w:val="lightGray"/>
          <w:lang w:eastAsia="fr-FR"/>
        </w:rPr>
        <w:t>É</w:t>
      </w:r>
      <w:r w:rsidRPr="009A368B">
        <w:rPr>
          <w:rFonts w:ascii="Arial" w:hAnsi="Arial" w:cs="Arial"/>
          <w:b/>
          <w:bCs/>
          <w:kern w:val="0"/>
          <w:sz w:val="22"/>
          <w:szCs w:val="22"/>
          <w:highlight w:val="lightGray"/>
          <w:lang w:eastAsia="fr-FR"/>
        </w:rPr>
        <w:t>ES PAR UN SEUL, REMBOURS</w:t>
      </w:r>
      <w:r>
        <w:rPr>
          <w:rFonts w:ascii="Arial" w:hAnsi="Arial" w:cs="Arial"/>
          <w:b/>
          <w:bCs/>
          <w:kern w:val="0"/>
          <w:sz w:val="22"/>
          <w:szCs w:val="22"/>
          <w:highlight w:val="lightGray"/>
          <w:lang w:eastAsia="fr-FR"/>
        </w:rPr>
        <w:t>É</w:t>
      </w:r>
      <w:r w:rsidRPr="009A368B">
        <w:rPr>
          <w:rFonts w:ascii="Arial" w:hAnsi="Arial" w:cs="Arial"/>
          <w:b/>
          <w:bCs/>
          <w:kern w:val="0"/>
          <w:sz w:val="22"/>
          <w:szCs w:val="22"/>
          <w:highlight w:val="lightGray"/>
          <w:lang w:eastAsia="fr-FR"/>
        </w:rPr>
        <w:t>ES SUR LES RECETTES</w:t>
      </w:r>
      <w:r w:rsidR="00A6117D" w:rsidRPr="00A65FF8">
        <w:rPr>
          <w:rFonts w:ascii="Arial" w:hAnsi="Arial" w:cs="Arial"/>
          <w:kern w:val="0"/>
          <w:sz w:val="22"/>
          <w:szCs w:val="22"/>
          <w:lang w:eastAsia="fr-FR"/>
        </w:rPr>
        <w:t xml:space="preserve"> </w:t>
      </w:r>
    </w:p>
    <w:p w14:paraId="3BC7C8F6" w14:textId="63DAE949"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 xml:space="preserve">L'ensemble des charges est avancé par </w:t>
      </w:r>
      <w:r w:rsidRPr="009A368B">
        <w:rPr>
          <w:rFonts w:ascii="Arial" w:hAnsi="Arial" w:cs="Arial"/>
          <w:kern w:val="0"/>
          <w:sz w:val="22"/>
          <w:szCs w:val="22"/>
          <w:highlight w:val="yellow"/>
          <w:lang w:eastAsia="fr-FR"/>
        </w:rPr>
        <w:t>[Co-organisateur A]</w:t>
      </w:r>
      <w:r w:rsidRPr="00A65FF8">
        <w:rPr>
          <w:rFonts w:ascii="Arial" w:hAnsi="Arial" w:cs="Arial"/>
          <w:kern w:val="0"/>
          <w:sz w:val="22"/>
          <w:szCs w:val="22"/>
          <w:lang w:eastAsia="fr-FR"/>
        </w:rPr>
        <w:t xml:space="preserve"> en qualité d'organisateur principal. Ces charges sont remboursées en priorité sur les recettes de l'</w:t>
      </w:r>
      <w:r w:rsidR="009A368B">
        <w:rPr>
          <w:rFonts w:ascii="Arial" w:hAnsi="Arial" w:cs="Arial"/>
          <w:kern w:val="0"/>
          <w:sz w:val="22"/>
          <w:szCs w:val="22"/>
          <w:lang w:eastAsia="fr-FR"/>
        </w:rPr>
        <w:t>É</w:t>
      </w:r>
      <w:r w:rsidRPr="00A65FF8">
        <w:rPr>
          <w:rFonts w:ascii="Arial" w:hAnsi="Arial" w:cs="Arial"/>
          <w:kern w:val="0"/>
          <w:sz w:val="22"/>
          <w:szCs w:val="22"/>
          <w:lang w:eastAsia="fr-FR"/>
        </w:rPr>
        <w:t>vénement, avant toute répartition du bénéfice net.</w:t>
      </w:r>
    </w:p>
    <w:p w14:paraId="5B60D763" w14:textId="77777777" w:rsidR="009A368B" w:rsidRPr="009A368B" w:rsidRDefault="009A368B" w:rsidP="00A65FF8">
      <w:pPr>
        <w:pStyle w:val="Sansinterligne"/>
        <w:spacing w:line="276" w:lineRule="auto"/>
        <w:jc w:val="both"/>
        <w:rPr>
          <w:rFonts w:ascii="Arial" w:hAnsi="Arial" w:cs="Arial"/>
          <w:b/>
          <w:bCs/>
          <w:kern w:val="0"/>
          <w:sz w:val="22"/>
          <w:szCs w:val="22"/>
          <w:lang w:eastAsia="fr-FR"/>
        </w:rPr>
      </w:pPr>
    </w:p>
    <w:p w14:paraId="7A754C9F" w14:textId="60348F0D" w:rsidR="00A6117D" w:rsidRPr="009A368B" w:rsidRDefault="00A6117D" w:rsidP="00A65FF8">
      <w:pPr>
        <w:pStyle w:val="Sansinterligne"/>
        <w:spacing w:line="276" w:lineRule="auto"/>
        <w:jc w:val="both"/>
        <w:rPr>
          <w:rFonts w:ascii="Arial" w:hAnsi="Arial" w:cs="Arial"/>
          <w:b/>
          <w:bCs/>
          <w:kern w:val="0"/>
          <w:sz w:val="22"/>
          <w:szCs w:val="22"/>
          <w:lang w:eastAsia="fr-FR"/>
        </w:rPr>
      </w:pPr>
      <w:r w:rsidRPr="009A368B">
        <w:rPr>
          <w:rFonts w:ascii="Arial" w:hAnsi="Arial" w:cs="Arial"/>
          <w:b/>
          <w:bCs/>
          <w:kern w:val="0"/>
          <w:sz w:val="22"/>
          <w:szCs w:val="22"/>
          <w:lang w:eastAsia="fr-FR"/>
        </w:rPr>
        <w:t>3.3 Gestion des dépenses</w:t>
      </w:r>
    </w:p>
    <w:p w14:paraId="01096601" w14:textId="5D844E4B"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 xml:space="preserve">Toute dépense supérieure à </w:t>
      </w:r>
      <w:r w:rsidRPr="009A368B">
        <w:rPr>
          <w:rFonts w:ascii="Arial" w:hAnsi="Arial" w:cs="Arial"/>
          <w:kern w:val="0"/>
          <w:sz w:val="22"/>
          <w:szCs w:val="22"/>
          <w:highlight w:val="yellow"/>
          <w:lang w:eastAsia="fr-FR"/>
        </w:rPr>
        <w:t>[montant]</w:t>
      </w:r>
      <w:r w:rsidRPr="00A65FF8">
        <w:rPr>
          <w:rFonts w:ascii="Arial" w:hAnsi="Arial" w:cs="Arial"/>
          <w:kern w:val="0"/>
          <w:sz w:val="22"/>
          <w:szCs w:val="22"/>
          <w:lang w:eastAsia="fr-FR"/>
        </w:rPr>
        <w:t xml:space="preserve"> euros non prévue au budget prévisionnel doit faire l'objet d'un accord préalable </w:t>
      </w:r>
      <w:r w:rsidR="009A368B">
        <w:rPr>
          <w:rFonts w:ascii="Arial" w:hAnsi="Arial" w:cs="Arial"/>
          <w:kern w:val="0"/>
          <w:sz w:val="22"/>
          <w:szCs w:val="22"/>
          <w:lang w:eastAsia="fr-FR"/>
        </w:rPr>
        <w:t xml:space="preserve">écrit </w:t>
      </w:r>
      <w:r w:rsidRPr="00A65FF8">
        <w:rPr>
          <w:rFonts w:ascii="Arial" w:hAnsi="Arial" w:cs="Arial"/>
          <w:kern w:val="0"/>
          <w:sz w:val="22"/>
          <w:szCs w:val="22"/>
          <w:lang w:eastAsia="fr-FR"/>
        </w:rPr>
        <w:t>de l'ensemble des Co-organisateurs. Les dépenses courantes inférieures à ce seuil peuvent être engagées par le Co-organisateur en charge de la mission concernée, sur présentation d'un justificatif.</w:t>
      </w:r>
    </w:p>
    <w:p w14:paraId="609AD99A" w14:textId="37BC8BA8" w:rsidR="00A6117D" w:rsidRPr="009A368B" w:rsidRDefault="00A6117D" w:rsidP="00A65FF8">
      <w:pPr>
        <w:pStyle w:val="Sansinterligne"/>
        <w:spacing w:line="276" w:lineRule="auto"/>
        <w:jc w:val="both"/>
        <w:rPr>
          <w:rFonts w:ascii="Arial" w:hAnsi="Arial" w:cs="Arial"/>
          <w:b/>
          <w:bCs/>
          <w:kern w:val="0"/>
          <w:sz w:val="22"/>
          <w:szCs w:val="22"/>
          <w:lang w:eastAsia="fr-FR"/>
        </w:rPr>
      </w:pPr>
    </w:p>
    <w:p w14:paraId="2F9ACD5A" w14:textId="59687DF0" w:rsidR="00A6117D" w:rsidRPr="009A368B" w:rsidRDefault="009A368B" w:rsidP="00A65FF8">
      <w:pPr>
        <w:pStyle w:val="Sansinterligne"/>
        <w:spacing w:line="276" w:lineRule="auto"/>
        <w:jc w:val="both"/>
        <w:rPr>
          <w:rFonts w:ascii="Arial" w:hAnsi="Arial" w:cs="Arial"/>
          <w:b/>
          <w:bCs/>
          <w:kern w:val="0"/>
          <w:sz w:val="22"/>
          <w:szCs w:val="22"/>
          <w:lang w:eastAsia="fr-FR"/>
        </w:rPr>
      </w:pPr>
      <w:r w:rsidRPr="009A368B">
        <w:rPr>
          <w:rFonts w:ascii="Arial" w:hAnsi="Arial" w:cs="Arial"/>
          <w:b/>
          <w:bCs/>
          <w:kern w:val="0"/>
          <w:sz w:val="22"/>
          <w:szCs w:val="22"/>
          <w:lang w:eastAsia="fr-FR"/>
        </w:rPr>
        <w:t xml:space="preserve">ARTICLE 4 </w:t>
      </w:r>
      <w:r w:rsidR="00712553">
        <w:rPr>
          <w:rFonts w:ascii="Arial" w:hAnsi="Arial" w:cs="Arial"/>
          <w:b/>
          <w:bCs/>
          <w:kern w:val="0"/>
          <w:sz w:val="22"/>
          <w:szCs w:val="22"/>
          <w:lang w:eastAsia="fr-FR"/>
        </w:rPr>
        <w:t>-</w:t>
      </w:r>
      <w:r w:rsidRPr="009A368B">
        <w:rPr>
          <w:rFonts w:ascii="Arial" w:hAnsi="Arial" w:cs="Arial"/>
          <w:b/>
          <w:bCs/>
          <w:kern w:val="0"/>
          <w:sz w:val="22"/>
          <w:szCs w:val="22"/>
          <w:lang w:eastAsia="fr-FR"/>
        </w:rPr>
        <w:t xml:space="preserve"> COORDINATION ET PRISE DE D</w:t>
      </w:r>
      <w:r>
        <w:rPr>
          <w:rFonts w:ascii="Arial" w:hAnsi="Arial" w:cs="Arial"/>
          <w:b/>
          <w:bCs/>
          <w:kern w:val="0"/>
          <w:sz w:val="22"/>
          <w:szCs w:val="22"/>
          <w:lang w:eastAsia="fr-FR"/>
        </w:rPr>
        <w:t>É</w:t>
      </w:r>
      <w:r w:rsidRPr="009A368B">
        <w:rPr>
          <w:rFonts w:ascii="Arial" w:hAnsi="Arial" w:cs="Arial"/>
          <w:b/>
          <w:bCs/>
          <w:kern w:val="0"/>
          <w:sz w:val="22"/>
          <w:szCs w:val="22"/>
          <w:lang w:eastAsia="fr-FR"/>
        </w:rPr>
        <w:t>CISION</w:t>
      </w:r>
    </w:p>
    <w:p w14:paraId="60C4C3EB" w14:textId="135BCE6A"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lastRenderedPageBreak/>
        <w:t xml:space="preserve">Les Co-organisateurs se réunissent </w:t>
      </w:r>
      <w:r w:rsidRPr="009A368B">
        <w:rPr>
          <w:rFonts w:ascii="Arial" w:hAnsi="Arial" w:cs="Arial"/>
          <w:kern w:val="0"/>
          <w:sz w:val="22"/>
          <w:szCs w:val="22"/>
          <w:highlight w:val="yellow"/>
          <w:lang w:eastAsia="fr-FR"/>
        </w:rPr>
        <w:t>[ou se concertent à distance]</w:t>
      </w:r>
      <w:r w:rsidRPr="00A65FF8">
        <w:rPr>
          <w:rFonts w:ascii="Arial" w:hAnsi="Arial" w:cs="Arial"/>
          <w:kern w:val="0"/>
          <w:sz w:val="22"/>
          <w:szCs w:val="22"/>
          <w:lang w:eastAsia="fr-FR"/>
        </w:rPr>
        <w:t xml:space="preserve"> selon une fréquence minimale de </w:t>
      </w:r>
      <w:r w:rsidRPr="009A368B">
        <w:rPr>
          <w:rFonts w:ascii="Arial" w:hAnsi="Arial" w:cs="Arial"/>
          <w:kern w:val="0"/>
          <w:sz w:val="22"/>
          <w:szCs w:val="22"/>
          <w:highlight w:val="yellow"/>
          <w:lang w:eastAsia="fr-FR"/>
        </w:rPr>
        <w:t>[une fois par mois / toutes les deux semaines, à préciser]</w:t>
      </w:r>
      <w:r w:rsidRPr="00A65FF8">
        <w:rPr>
          <w:rFonts w:ascii="Arial" w:hAnsi="Arial" w:cs="Arial"/>
          <w:kern w:val="0"/>
          <w:sz w:val="22"/>
          <w:szCs w:val="22"/>
          <w:lang w:eastAsia="fr-FR"/>
        </w:rPr>
        <w:t>, et systématiquement en cas de décision importante relative à l'</w:t>
      </w:r>
      <w:r w:rsidR="009A368B">
        <w:rPr>
          <w:rFonts w:ascii="Arial" w:hAnsi="Arial" w:cs="Arial"/>
          <w:kern w:val="0"/>
          <w:sz w:val="22"/>
          <w:szCs w:val="22"/>
          <w:lang w:eastAsia="fr-FR"/>
        </w:rPr>
        <w:t>É</w:t>
      </w:r>
      <w:r w:rsidRPr="00A65FF8">
        <w:rPr>
          <w:rFonts w:ascii="Arial" w:hAnsi="Arial" w:cs="Arial"/>
          <w:kern w:val="0"/>
          <w:sz w:val="22"/>
          <w:szCs w:val="22"/>
          <w:lang w:eastAsia="fr-FR"/>
        </w:rPr>
        <w:t>vénement.</w:t>
      </w:r>
    </w:p>
    <w:p w14:paraId="779D007C" w14:textId="77777777"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Les décisions courantes (ajustements du programme, communication, logistique) sont prises par le Co-organisateur en charge de la mission concernée, dans le cadre des orientations validées collectivement.</w:t>
      </w:r>
    </w:p>
    <w:p w14:paraId="5D288763" w14:textId="624D0CA5"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Les décisions structurantes (modification significative du format ou du budget, recours à un intervenant extérieur non prévu, annulation ou report de l'</w:t>
      </w:r>
      <w:r w:rsidR="009A368B">
        <w:rPr>
          <w:rFonts w:ascii="Arial" w:hAnsi="Arial" w:cs="Arial"/>
          <w:kern w:val="0"/>
          <w:sz w:val="22"/>
          <w:szCs w:val="22"/>
          <w:lang w:eastAsia="fr-FR"/>
        </w:rPr>
        <w:t>É</w:t>
      </w:r>
      <w:r w:rsidRPr="00A65FF8">
        <w:rPr>
          <w:rFonts w:ascii="Arial" w:hAnsi="Arial" w:cs="Arial"/>
          <w:kern w:val="0"/>
          <w:sz w:val="22"/>
          <w:szCs w:val="22"/>
          <w:lang w:eastAsia="fr-FR"/>
        </w:rPr>
        <w:t>vénement) sont prises à l'unanimité des Co-organisateurs.</w:t>
      </w:r>
    </w:p>
    <w:p w14:paraId="76DEC1D8" w14:textId="77777777"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En cas de désaccord persistant, les Co-organisateurs s'engagent à rechercher une solution amiable avant tout recours contentieux.</w:t>
      </w:r>
    </w:p>
    <w:p w14:paraId="5ABF765A" w14:textId="40EAF447" w:rsidR="00A6117D" w:rsidRPr="00A65FF8" w:rsidRDefault="00A6117D" w:rsidP="00A65FF8">
      <w:pPr>
        <w:pStyle w:val="Sansinterligne"/>
        <w:spacing w:line="276" w:lineRule="auto"/>
        <w:jc w:val="both"/>
        <w:rPr>
          <w:rFonts w:ascii="Arial" w:hAnsi="Arial" w:cs="Arial"/>
          <w:kern w:val="0"/>
          <w:sz w:val="22"/>
          <w:szCs w:val="22"/>
          <w:lang w:eastAsia="fr-FR"/>
        </w:rPr>
      </w:pPr>
    </w:p>
    <w:p w14:paraId="7E2C3056" w14:textId="57DA90EB" w:rsidR="00A6117D" w:rsidRDefault="009A368B" w:rsidP="00A65FF8">
      <w:pPr>
        <w:pStyle w:val="Sansinterligne"/>
        <w:spacing w:line="276" w:lineRule="auto"/>
        <w:jc w:val="both"/>
        <w:rPr>
          <w:rFonts w:ascii="Arial" w:hAnsi="Arial" w:cs="Arial"/>
          <w:b/>
          <w:bCs/>
          <w:kern w:val="0"/>
          <w:sz w:val="22"/>
          <w:szCs w:val="22"/>
          <w:lang w:eastAsia="fr-FR"/>
        </w:rPr>
      </w:pPr>
      <w:r w:rsidRPr="009A368B">
        <w:rPr>
          <w:rFonts w:ascii="Arial" w:hAnsi="Arial" w:cs="Arial"/>
          <w:b/>
          <w:bCs/>
          <w:kern w:val="0"/>
          <w:sz w:val="22"/>
          <w:szCs w:val="22"/>
          <w:lang w:eastAsia="fr-FR"/>
        </w:rPr>
        <w:t xml:space="preserve">ARTICLE 5 </w:t>
      </w:r>
      <w:r w:rsidR="00712553">
        <w:rPr>
          <w:rFonts w:ascii="Arial" w:hAnsi="Arial" w:cs="Arial"/>
          <w:b/>
          <w:bCs/>
          <w:kern w:val="0"/>
          <w:sz w:val="22"/>
          <w:szCs w:val="22"/>
          <w:lang w:eastAsia="fr-FR"/>
        </w:rPr>
        <w:t>-</w:t>
      </w:r>
      <w:r w:rsidRPr="009A368B">
        <w:rPr>
          <w:rFonts w:ascii="Arial" w:hAnsi="Arial" w:cs="Arial"/>
          <w:b/>
          <w:bCs/>
          <w:kern w:val="0"/>
          <w:sz w:val="22"/>
          <w:szCs w:val="22"/>
          <w:lang w:eastAsia="fr-FR"/>
        </w:rPr>
        <w:t xml:space="preserve"> GESTION DES RECETTES</w:t>
      </w:r>
    </w:p>
    <w:p w14:paraId="2D4287EE" w14:textId="77777777" w:rsidR="009A368B" w:rsidRPr="009A368B" w:rsidRDefault="009A368B" w:rsidP="009A368B">
      <w:pPr>
        <w:pStyle w:val="Sansinterligne"/>
        <w:spacing w:line="120" w:lineRule="auto"/>
        <w:jc w:val="both"/>
        <w:rPr>
          <w:rFonts w:ascii="Arial" w:hAnsi="Arial" w:cs="Arial"/>
          <w:b/>
          <w:bCs/>
          <w:kern w:val="0"/>
          <w:sz w:val="22"/>
          <w:szCs w:val="22"/>
          <w:lang w:eastAsia="fr-FR"/>
        </w:rPr>
      </w:pPr>
    </w:p>
    <w:p w14:paraId="004744B0" w14:textId="77777777" w:rsidR="00A6117D" w:rsidRPr="009A368B" w:rsidRDefault="00A6117D" w:rsidP="00A65FF8">
      <w:pPr>
        <w:pStyle w:val="Sansinterligne"/>
        <w:spacing w:line="276" w:lineRule="auto"/>
        <w:jc w:val="both"/>
        <w:rPr>
          <w:rFonts w:ascii="Arial" w:hAnsi="Arial" w:cs="Arial"/>
          <w:b/>
          <w:bCs/>
          <w:kern w:val="0"/>
          <w:sz w:val="22"/>
          <w:szCs w:val="22"/>
          <w:lang w:eastAsia="fr-FR"/>
        </w:rPr>
      </w:pPr>
      <w:r w:rsidRPr="009A368B">
        <w:rPr>
          <w:rFonts w:ascii="Arial" w:hAnsi="Arial" w:cs="Arial"/>
          <w:b/>
          <w:bCs/>
          <w:kern w:val="0"/>
          <w:sz w:val="22"/>
          <w:szCs w:val="22"/>
          <w:lang w:eastAsia="fr-FR"/>
        </w:rPr>
        <w:t>5.1 Centralisation des recettes</w:t>
      </w:r>
    </w:p>
    <w:p w14:paraId="4922C790" w14:textId="57C9C547"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Les recettes générées par l'</w:t>
      </w:r>
      <w:r w:rsidR="009A368B">
        <w:rPr>
          <w:rFonts w:ascii="Arial" w:hAnsi="Arial" w:cs="Arial"/>
          <w:kern w:val="0"/>
          <w:sz w:val="22"/>
          <w:szCs w:val="22"/>
          <w:lang w:eastAsia="fr-FR"/>
        </w:rPr>
        <w:t>É</w:t>
      </w:r>
      <w:r w:rsidRPr="00A65FF8">
        <w:rPr>
          <w:rFonts w:ascii="Arial" w:hAnsi="Arial" w:cs="Arial"/>
          <w:kern w:val="0"/>
          <w:sz w:val="22"/>
          <w:szCs w:val="22"/>
          <w:lang w:eastAsia="fr-FR"/>
        </w:rPr>
        <w:t xml:space="preserve">vénement sont centralisées par </w:t>
      </w:r>
      <w:r w:rsidRPr="009A368B">
        <w:rPr>
          <w:rFonts w:ascii="Arial" w:hAnsi="Arial" w:cs="Arial"/>
          <w:kern w:val="0"/>
          <w:sz w:val="22"/>
          <w:szCs w:val="22"/>
          <w:highlight w:val="yellow"/>
          <w:lang w:eastAsia="fr-FR"/>
        </w:rPr>
        <w:t>[Co-organisateur A / désigner le Co-organisateur référent]</w:t>
      </w:r>
      <w:r w:rsidRPr="00A65FF8">
        <w:rPr>
          <w:rFonts w:ascii="Arial" w:hAnsi="Arial" w:cs="Arial"/>
          <w:kern w:val="0"/>
          <w:sz w:val="22"/>
          <w:szCs w:val="22"/>
          <w:lang w:eastAsia="fr-FR"/>
        </w:rPr>
        <w:t xml:space="preserve">. Ce dernier tient un état récapitulatif des recettes et en informe les autres Co-organisateurs dans les </w:t>
      </w:r>
      <w:r w:rsidRPr="009A368B">
        <w:rPr>
          <w:rFonts w:ascii="Arial" w:hAnsi="Arial" w:cs="Arial"/>
          <w:kern w:val="0"/>
          <w:sz w:val="22"/>
          <w:szCs w:val="22"/>
          <w:highlight w:val="yellow"/>
          <w:lang w:eastAsia="fr-FR"/>
        </w:rPr>
        <w:t>[X]</w:t>
      </w:r>
      <w:r w:rsidRPr="00A65FF8">
        <w:rPr>
          <w:rFonts w:ascii="Arial" w:hAnsi="Arial" w:cs="Arial"/>
          <w:kern w:val="0"/>
          <w:sz w:val="22"/>
          <w:szCs w:val="22"/>
          <w:lang w:eastAsia="fr-FR"/>
        </w:rPr>
        <w:t xml:space="preserve"> jours suivant l'</w:t>
      </w:r>
      <w:r w:rsidR="009A368B">
        <w:rPr>
          <w:rFonts w:ascii="Arial" w:hAnsi="Arial" w:cs="Arial"/>
          <w:kern w:val="0"/>
          <w:sz w:val="22"/>
          <w:szCs w:val="22"/>
          <w:lang w:eastAsia="fr-FR"/>
        </w:rPr>
        <w:t>É</w:t>
      </w:r>
      <w:r w:rsidRPr="00A65FF8">
        <w:rPr>
          <w:rFonts w:ascii="Arial" w:hAnsi="Arial" w:cs="Arial"/>
          <w:kern w:val="0"/>
          <w:sz w:val="22"/>
          <w:szCs w:val="22"/>
          <w:lang w:eastAsia="fr-FR"/>
        </w:rPr>
        <w:t>vénement.</w:t>
      </w:r>
    </w:p>
    <w:p w14:paraId="4E503C0A" w14:textId="77777777" w:rsidR="009A368B" w:rsidRDefault="009A368B" w:rsidP="00A65FF8">
      <w:pPr>
        <w:pStyle w:val="Sansinterligne"/>
        <w:spacing w:line="276" w:lineRule="auto"/>
        <w:jc w:val="both"/>
        <w:rPr>
          <w:rFonts w:ascii="Arial" w:hAnsi="Arial" w:cs="Arial"/>
          <w:kern w:val="0"/>
          <w:sz w:val="22"/>
          <w:szCs w:val="22"/>
          <w:lang w:eastAsia="fr-FR"/>
        </w:rPr>
      </w:pPr>
    </w:p>
    <w:p w14:paraId="564EBEEC" w14:textId="72A21017" w:rsidR="00A6117D" w:rsidRPr="009A368B" w:rsidRDefault="00A6117D" w:rsidP="00A65FF8">
      <w:pPr>
        <w:pStyle w:val="Sansinterligne"/>
        <w:spacing w:line="276" w:lineRule="auto"/>
        <w:jc w:val="both"/>
        <w:rPr>
          <w:rFonts w:ascii="Arial" w:hAnsi="Arial" w:cs="Arial"/>
          <w:b/>
          <w:bCs/>
          <w:kern w:val="0"/>
          <w:sz w:val="22"/>
          <w:szCs w:val="22"/>
          <w:lang w:eastAsia="fr-FR"/>
        </w:rPr>
      </w:pPr>
      <w:r w:rsidRPr="009A368B">
        <w:rPr>
          <w:rFonts w:ascii="Arial" w:hAnsi="Arial" w:cs="Arial"/>
          <w:b/>
          <w:bCs/>
          <w:kern w:val="0"/>
          <w:sz w:val="22"/>
          <w:szCs w:val="22"/>
          <w:lang w:eastAsia="fr-FR"/>
        </w:rPr>
        <w:t>5.2 Répartition du résultat net</w:t>
      </w:r>
    </w:p>
    <w:p w14:paraId="25FF4345" w14:textId="77777777"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Le résultat net de l'événement est calculé en déduisant l'ensemble des charges effectives du total des recettes encaissées. Il est réparti entre les Co-organisateurs selon les modalités suivantes :</w:t>
      </w:r>
    </w:p>
    <w:p w14:paraId="01CD4199" w14:textId="77777777" w:rsidR="009A368B" w:rsidRDefault="009A368B" w:rsidP="00A65FF8">
      <w:pPr>
        <w:pStyle w:val="Sansinterligne"/>
        <w:spacing w:line="276" w:lineRule="auto"/>
        <w:jc w:val="both"/>
        <w:rPr>
          <w:rFonts w:ascii="Arial" w:hAnsi="Arial" w:cs="Arial"/>
          <w:kern w:val="0"/>
          <w:sz w:val="22"/>
          <w:szCs w:val="22"/>
          <w:lang w:eastAsia="fr-FR"/>
        </w:rPr>
      </w:pPr>
    </w:p>
    <w:p w14:paraId="3B9B9BC2" w14:textId="64F0A6CE" w:rsidR="009A368B" w:rsidRDefault="009A368B" w:rsidP="009A368B">
      <w:pPr>
        <w:pStyle w:val="Sansinterligne"/>
        <w:spacing w:line="276" w:lineRule="auto"/>
        <w:jc w:val="both"/>
        <w:rPr>
          <w:rFonts w:ascii="Arial" w:hAnsi="Arial" w:cs="Arial"/>
          <w:kern w:val="0"/>
          <w:sz w:val="22"/>
          <w:szCs w:val="22"/>
          <w:lang w:eastAsia="fr-FR"/>
        </w:rPr>
      </w:pPr>
      <w:r w:rsidRPr="009A368B">
        <w:rPr>
          <w:rFonts w:ascii="Arial" w:hAnsi="Arial" w:cs="Arial"/>
          <w:b/>
          <w:bCs/>
          <w:kern w:val="0"/>
          <w:sz w:val="22"/>
          <w:szCs w:val="22"/>
          <w:highlight w:val="lightGray"/>
          <w:lang w:eastAsia="fr-FR"/>
        </w:rPr>
        <w:t xml:space="preserve">OPTION A </w:t>
      </w:r>
      <w:r w:rsidR="00712553">
        <w:rPr>
          <w:rFonts w:ascii="Arial" w:hAnsi="Arial" w:cs="Arial"/>
          <w:b/>
          <w:bCs/>
          <w:kern w:val="0"/>
          <w:sz w:val="22"/>
          <w:szCs w:val="22"/>
          <w:highlight w:val="lightGray"/>
          <w:lang w:eastAsia="fr-FR"/>
        </w:rPr>
        <w:t>-</w:t>
      </w:r>
      <w:r w:rsidRPr="009A368B">
        <w:rPr>
          <w:rFonts w:ascii="Arial" w:hAnsi="Arial" w:cs="Arial"/>
          <w:b/>
          <w:bCs/>
          <w:kern w:val="0"/>
          <w:sz w:val="22"/>
          <w:szCs w:val="22"/>
          <w:highlight w:val="lightGray"/>
          <w:lang w:eastAsia="fr-FR"/>
        </w:rPr>
        <w:t xml:space="preserve"> R</w:t>
      </w:r>
      <w:r>
        <w:rPr>
          <w:rFonts w:ascii="Arial" w:hAnsi="Arial" w:cs="Arial"/>
          <w:b/>
          <w:bCs/>
          <w:kern w:val="0"/>
          <w:sz w:val="22"/>
          <w:szCs w:val="22"/>
          <w:highlight w:val="lightGray"/>
          <w:lang w:eastAsia="fr-FR"/>
        </w:rPr>
        <w:t>É</w:t>
      </w:r>
      <w:r w:rsidRPr="009A368B">
        <w:rPr>
          <w:rFonts w:ascii="Arial" w:hAnsi="Arial" w:cs="Arial"/>
          <w:b/>
          <w:bCs/>
          <w:kern w:val="0"/>
          <w:sz w:val="22"/>
          <w:szCs w:val="22"/>
          <w:highlight w:val="lightGray"/>
          <w:lang w:eastAsia="fr-FR"/>
        </w:rPr>
        <w:t xml:space="preserve">PARTITION </w:t>
      </w:r>
      <w:r>
        <w:rPr>
          <w:rFonts w:ascii="Arial" w:hAnsi="Arial" w:cs="Arial"/>
          <w:b/>
          <w:bCs/>
          <w:kern w:val="0"/>
          <w:sz w:val="22"/>
          <w:szCs w:val="22"/>
          <w:highlight w:val="lightGray"/>
          <w:lang w:eastAsia="fr-FR"/>
        </w:rPr>
        <w:t>É</w:t>
      </w:r>
      <w:r w:rsidRPr="009A368B">
        <w:rPr>
          <w:rFonts w:ascii="Arial" w:hAnsi="Arial" w:cs="Arial"/>
          <w:b/>
          <w:bCs/>
          <w:kern w:val="0"/>
          <w:sz w:val="22"/>
          <w:szCs w:val="22"/>
          <w:highlight w:val="lightGray"/>
          <w:lang w:eastAsia="fr-FR"/>
        </w:rPr>
        <w:t>GALE</w:t>
      </w:r>
    </w:p>
    <w:p w14:paraId="5BB32B0E" w14:textId="6610BD74" w:rsidR="009A368B" w:rsidRDefault="009A368B" w:rsidP="009A368B">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Le résultat net est réparti à parts égales entre les Co-organisateurs.</w:t>
      </w:r>
    </w:p>
    <w:p w14:paraId="0387A02A" w14:textId="77777777" w:rsidR="009A368B" w:rsidRPr="00A65FF8" w:rsidRDefault="009A368B" w:rsidP="009A368B">
      <w:pPr>
        <w:pStyle w:val="Sansinterligne"/>
        <w:spacing w:line="276" w:lineRule="auto"/>
        <w:jc w:val="both"/>
        <w:rPr>
          <w:rFonts w:ascii="Arial" w:hAnsi="Arial" w:cs="Arial"/>
          <w:kern w:val="0"/>
          <w:sz w:val="22"/>
          <w:szCs w:val="22"/>
          <w:lang w:eastAsia="fr-FR"/>
        </w:rPr>
      </w:pPr>
    </w:p>
    <w:p w14:paraId="05182A34" w14:textId="3F4010D8" w:rsidR="009A368B" w:rsidRPr="009A368B" w:rsidRDefault="009A368B" w:rsidP="009A368B">
      <w:pPr>
        <w:pStyle w:val="Sansinterligne"/>
        <w:spacing w:line="276" w:lineRule="auto"/>
        <w:jc w:val="both"/>
        <w:rPr>
          <w:rFonts w:ascii="Arial" w:hAnsi="Arial" w:cs="Arial"/>
          <w:b/>
          <w:bCs/>
          <w:kern w:val="0"/>
          <w:sz w:val="22"/>
          <w:szCs w:val="22"/>
          <w:lang w:eastAsia="fr-FR"/>
        </w:rPr>
      </w:pPr>
      <w:r w:rsidRPr="009A368B">
        <w:rPr>
          <w:rFonts w:ascii="Arial" w:hAnsi="Arial" w:cs="Arial"/>
          <w:b/>
          <w:bCs/>
          <w:kern w:val="0"/>
          <w:sz w:val="22"/>
          <w:szCs w:val="22"/>
          <w:highlight w:val="lightGray"/>
          <w:lang w:eastAsia="fr-FR"/>
        </w:rPr>
        <w:t xml:space="preserve">OPTION B </w:t>
      </w:r>
      <w:r w:rsidR="00712553">
        <w:rPr>
          <w:rFonts w:ascii="Arial" w:hAnsi="Arial" w:cs="Arial"/>
          <w:b/>
          <w:bCs/>
          <w:kern w:val="0"/>
          <w:sz w:val="22"/>
          <w:szCs w:val="22"/>
          <w:highlight w:val="lightGray"/>
          <w:lang w:eastAsia="fr-FR"/>
        </w:rPr>
        <w:t>-</w:t>
      </w:r>
      <w:r w:rsidRPr="009A368B">
        <w:rPr>
          <w:rFonts w:ascii="Arial" w:hAnsi="Arial" w:cs="Arial"/>
          <w:b/>
          <w:bCs/>
          <w:kern w:val="0"/>
          <w:sz w:val="22"/>
          <w:szCs w:val="22"/>
          <w:highlight w:val="lightGray"/>
          <w:lang w:eastAsia="fr-FR"/>
        </w:rPr>
        <w:t xml:space="preserve"> R</w:t>
      </w:r>
      <w:r>
        <w:rPr>
          <w:rFonts w:ascii="Arial" w:hAnsi="Arial" w:cs="Arial"/>
          <w:b/>
          <w:bCs/>
          <w:kern w:val="0"/>
          <w:sz w:val="22"/>
          <w:szCs w:val="22"/>
          <w:highlight w:val="lightGray"/>
          <w:lang w:eastAsia="fr-FR"/>
        </w:rPr>
        <w:t>É</w:t>
      </w:r>
      <w:r w:rsidRPr="009A368B">
        <w:rPr>
          <w:rFonts w:ascii="Arial" w:hAnsi="Arial" w:cs="Arial"/>
          <w:b/>
          <w:bCs/>
          <w:kern w:val="0"/>
          <w:sz w:val="22"/>
          <w:szCs w:val="22"/>
          <w:highlight w:val="lightGray"/>
          <w:lang w:eastAsia="fr-FR"/>
        </w:rPr>
        <w:t>PARTITION DIFF</w:t>
      </w:r>
      <w:r>
        <w:rPr>
          <w:rFonts w:ascii="Arial" w:hAnsi="Arial" w:cs="Arial"/>
          <w:b/>
          <w:bCs/>
          <w:kern w:val="0"/>
          <w:sz w:val="22"/>
          <w:szCs w:val="22"/>
          <w:highlight w:val="lightGray"/>
          <w:lang w:eastAsia="fr-FR"/>
        </w:rPr>
        <w:t>É</w:t>
      </w:r>
      <w:r w:rsidRPr="009A368B">
        <w:rPr>
          <w:rFonts w:ascii="Arial" w:hAnsi="Arial" w:cs="Arial"/>
          <w:b/>
          <w:bCs/>
          <w:kern w:val="0"/>
          <w:sz w:val="22"/>
          <w:szCs w:val="22"/>
          <w:highlight w:val="lightGray"/>
          <w:lang w:eastAsia="fr-FR"/>
        </w:rPr>
        <w:t>RENCI</w:t>
      </w:r>
      <w:r>
        <w:rPr>
          <w:rFonts w:ascii="Arial" w:hAnsi="Arial" w:cs="Arial"/>
          <w:b/>
          <w:bCs/>
          <w:kern w:val="0"/>
          <w:sz w:val="22"/>
          <w:szCs w:val="22"/>
          <w:highlight w:val="lightGray"/>
          <w:lang w:eastAsia="fr-FR"/>
        </w:rPr>
        <w:t>É</w:t>
      </w:r>
      <w:r w:rsidRPr="009A368B">
        <w:rPr>
          <w:rFonts w:ascii="Arial" w:hAnsi="Arial" w:cs="Arial"/>
          <w:b/>
          <w:bCs/>
          <w:kern w:val="0"/>
          <w:sz w:val="22"/>
          <w:szCs w:val="22"/>
          <w:highlight w:val="lightGray"/>
          <w:lang w:eastAsia="fr-FR"/>
        </w:rPr>
        <w:t>E</w:t>
      </w:r>
    </w:p>
    <w:p w14:paraId="00EA49DF" w14:textId="77777777" w:rsidR="009A368B" w:rsidRPr="00A65FF8" w:rsidRDefault="009A368B" w:rsidP="009A368B">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Le résultat net est réparti selon les proportions suivantes :</w:t>
      </w:r>
    </w:p>
    <w:p w14:paraId="26CEC3C2" w14:textId="37208DAF" w:rsidR="009A368B" w:rsidRPr="00A65FF8" w:rsidRDefault="009A368B" w:rsidP="009A368B">
      <w:pPr>
        <w:pStyle w:val="Sansinterligne"/>
        <w:spacing w:line="276" w:lineRule="auto"/>
        <w:jc w:val="both"/>
        <w:rPr>
          <w:rFonts w:ascii="Arial" w:hAnsi="Arial" w:cs="Arial"/>
          <w:kern w:val="0"/>
          <w:sz w:val="22"/>
          <w:szCs w:val="22"/>
          <w:lang w:eastAsia="fr-FR"/>
        </w:rPr>
      </w:pPr>
      <w:r w:rsidRPr="009A368B">
        <w:rPr>
          <w:rFonts w:ascii="Arial" w:hAnsi="Arial" w:cs="Arial"/>
          <w:kern w:val="0"/>
          <w:sz w:val="22"/>
          <w:szCs w:val="22"/>
          <w:highlight w:val="yellow"/>
          <w:lang w:eastAsia="fr-FR"/>
        </w:rPr>
        <w:t>[Co-organisateur A] : [X]</w:t>
      </w:r>
      <w:r w:rsidRPr="00A65FF8">
        <w:rPr>
          <w:rFonts w:ascii="Arial" w:hAnsi="Arial" w:cs="Arial"/>
          <w:kern w:val="0"/>
          <w:sz w:val="22"/>
          <w:szCs w:val="22"/>
          <w:lang w:eastAsia="fr-FR"/>
        </w:rPr>
        <w:t xml:space="preserve">% </w:t>
      </w:r>
    </w:p>
    <w:p w14:paraId="6538A44B" w14:textId="76E849B7" w:rsidR="009A368B" w:rsidRPr="00A65FF8" w:rsidRDefault="009A368B" w:rsidP="009A368B">
      <w:pPr>
        <w:pStyle w:val="Sansinterligne"/>
        <w:spacing w:line="276" w:lineRule="auto"/>
        <w:jc w:val="both"/>
        <w:rPr>
          <w:rFonts w:ascii="Arial" w:hAnsi="Arial" w:cs="Arial"/>
          <w:kern w:val="0"/>
          <w:sz w:val="22"/>
          <w:szCs w:val="22"/>
          <w:lang w:eastAsia="fr-FR"/>
        </w:rPr>
      </w:pPr>
      <w:r w:rsidRPr="009A368B">
        <w:rPr>
          <w:rFonts w:ascii="Arial" w:hAnsi="Arial" w:cs="Arial"/>
          <w:kern w:val="0"/>
          <w:sz w:val="22"/>
          <w:szCs w:val="22"/>
          <w:highlight w:val="yellow"/>
          <w:lang w:eastAsia="fr-FR"/>
        </w:rPr>
        <w:t>[Co-organisateur B] : [Y]</w:t>
      </w:r>
      <w:r w:rsidRPr="00A65FF8">
        <w:rPr>
          <w:rFonts w:ascii="Arial" w:hAnsi="Arial" w:cs="Arial"/>
          <w:kern w:val="0"/>
          <w:sz w:val="22"/>
          <w:szCs w:val="22"/>
          <w:lang w:eastAsia="fr-FR"/>
        </w:rPr>
        <w:t xml:space="preserve">% </w:t>
      </w:r>
    </w:p>
    <w:p w14:paraId="4903C1A3" w14:textId="4860E04D" w:rsidR="009A368B" w:rsidRDefault="009A368B" w:rsidP="009A368B">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w:t>
      </w:r>
      <w:r w:rsidRPr="009A368B">
        <w:rPr>
          <w:rFonts w:ascii="Arial" w:hAnsi="Arial" w:cs="Arial"/>
          <w:kern w:val="0"/>
          <w:sz w:val="22"/>
          <w:szCs w:val="22"/>
          <w:highlight w:val="yellow"/>
          <w:lang w:eastAsia="fr-FR"/>
        </w:rPr>
        <w:t>Co-organisateur C] : [Z]</w:t>
      </w:r>
      <w:r w:rsidRPr="00A65FF8">
        <w:rPr>
          <w:rFonts w:ascii="Arial" w:hAnsi="Arial" w:cs="Arial"/>
          <w:kern w:val="0"/>
          <w:sz w:val="22"/>
          <w:szCs w:val="22"/>
          <w:lang w:eastAsia="fr-FR"/>
        </w:rPr>
        <w:t xml:space="preserve">% </w:t>
      </w:r>
    </w:p>
    <w:p w14:paraId="1B39A03D" w14:textId="77777777" w:rsidR="009A368B" w:rsidRDefault="009A368B" w:rsidP="009A368B">
      <w:pPr>
        <w:pStyle w:val="Sansinterligne"/>
        <w:spacing w:line="276" w:lineRule="auto"/>
        <w:jc w:val="both"/>
        <w:rPr>
          <w:rFonts w:ascii="Arial" w:hAnsi="Arial" w:cs="Arial"/>
          <w:kern w:val="0"/>
          <w:sz w:val="22"/>
          <w:szCs w:val="22"/>
          <w:lang w:eastAsia="fr-FR"/>
        </w:rPr>
      </w:pPr>
    </w:p>
    <w:p w14:paraId="0CC51011" w14:textId="15F29060" w:rsidR="009A368B" w:rsidRDefault="009A368B" w:rsidP="009A368B">
      <w:pPr>
        <w:pStyle w:val="Sansinterligne"/>
        <w:spacing w:line="276" w:lineRule="auto"/>
        <w:jc w:val="both"/>
        <w:rPr>
          <w:rFonts w:ascii="Arial" w:hAnsi="Arial" w:cs="Arial"/>
          <w:kern w:val="0"/>
          <w:sz w:val="22"/>
          <w:szCs w:val="22"/>
          <w:lang w:eastAsia="fr-FR"/>
        </w:rPr>
      </w:pPr>
      <w:r w:rsidRPr="009A368B">
        <w:rPr>
          <w:rFonts w:ascii="Arial" w:hAnsi="Arial" w:cs="Arial"/>
          <w:b/>
          <w:bCs/>
          <w:kern w:val="0"/>
          <w:sz w:val="22"/>
          <w:szCs w:val="22"/>
          <w:highlight w:val="lightGray"/>
          <w:lang w:eastAsia="fr-FR"/>
        </w:rPr>
        <w:t xml:space="preserve">OPTION C </w:t>
      </w:r>
      <w:r w:rsidR="00712553">
        <w:rPr>
          <w:rFonts w:ascii="Arial" w:hAnsi="Arial" w:cs="Arial"/>
          <w:b/>
          <w:bCs/>
          <w:kern w:val="0"/>
          <w:sz w:val="22"/>
          <w:szCs w:val="22"/>
          <w:highlight w:val="lightGray"/>
          <w:lang w:eastAsia="fr-FR"/>
        </w:rPr>
        <w:t>-</w:t>
      </w:r>
      <w:r w:rsidRPr="009A368B">
        <w:rPr>
          <w:rFonts w:ascii="Arial" w:hAnsi="Arial" w:cs="Arial"/>
          <w:b/>
          <w:bCs/>
          <w:kern w:val="0"/>
          <w:sz w:val="22"/>
          <w:szCs w:val="22"/>
          <w:highlight w:val="lightGray"/>
          <w:lang w:eastAsia="fr-FR"/>
        </w:rPr>
        <w:t xml:space="preserve"> </w:t>
      </w:r>
      <w:r>
        <w:rPr>
          <w:rFonts w:ascii="Arial" w:hAnsi="Arial" w:cs="Arial"/>
          <w:b/>
          <w:bCs/>
          <w:kern w:val="0"/>
          <w:sz w:val="22"/>
          <w:szCs w:val="22"/>
          <w:highlight w:val="lightGray"/>
          <w:lang w:eastAsia="fr-FR"/>
        </w:rPr>
        <w:t>RÉMUNÉRATION PRIORITAIRE PUIS RÉPARATION DU SOLDE</w:t>
      </w:r>
      <w:r w:rsidRPr="00A65FF8">
        <w:rPr>
          <w:rFonts w:ascii="Arial" w:hAnsi="Arial" w:cs="Arial"/>
          <w:kern w:val="0"/>
          <w:sz w:val="22"/>
          <w:szCs w:val="22"/>
          <w:lang w:eastAsia="fr-FR"/>
        </w:rPr>
        <w:t xml:space="preserve"> </w:t>
      </w:r>
    </w:p>
    <w:p w14:paraId="388DEA2E" w14:textId="25BC4AFE" w:rsidR="006120AB" w:rsidRPr="006120AB" w:rsidRDefault="009A368B" w:rsidP="006120AB">
      <w:pPr>
        <w:pStyle w:val="Sansinterligne"/>
        <w:spacing w:line="276" w:lineRule="auto"/>
        <w:jc w:val="both"/>
        <w:rPr>
          <w:rFonts w:ascii="Arial" w:hAnsi="Arial" w:cs="Arial"/>
          <w:kern w:val="0"/>
          <w:sz w:val="22"/>
          <w:szCs w:val="22"/>
          <w:highlight w:val="yellow"/>
          <w:lang w:eastAsia="fr-FR"/>
        </w:rPr>
      </w:pPr>
      <w:r w:rsidRPr="00A65FF8">
        <w:rPr>
          <w:rFonts w:ascii="Arial" w:hAnsi="Arial" w:cs="Arial"/>
          <w:kern w:val="0"/>
          <w:sz w:val="22"/>
          <w:szCs w:val="22"/>
          <w:lang w:eastAsia="fr-FR"/>
        </w:rPr>
        <w:t xml:space="preserve">Chaque Co-organisateur perçoit en priorité une rémunération fixe de </w:t>
      </w:r>
      <w:r w:rsidRPr="009A368B">
        <w:rPr>
          <w:rFonts w:ascii="Arial" w:hAnsi="Arial" w:cs="Arial"/>
          <w:kern w:val="0"/>
          <w:sz w:val="22"/>
          <w:szCs w:val="22"/>
          <w:highlight w:val="yellow"/>
          <w:lang w:eastAsia="fr-FR"/>
        </w:rPr>
        <w:t>[montant]</w:t>
      </w:r>
      <w:r w:rsidRPr="00A65FF8">
        <w:rPr>
          <w:rFonts w:ascii="Arial" w:hAnsi="Arial" w:cs="Arial"/>
          <w:kern w:val="0"/>
          <w:sz w:val="22"/>
          <w:szCs w:val="22"/>
          <w:lang w:eastAsia="fr-FR"/>
        </w:rPr>
        <w:t xml:space="preserve"> euros au titre de ses ateliers. Le solde du résultat net est ensuite réparti </w:t>
      </w:r>
      <w:r w:rsidRPr="009A368B">
        <w:rPr>
          <w:rFonts w:ascii="Arial" w:hAnsi="Arial" w:cs="Arial"/>
          <w:kern w:val="0"/>
          <w:sz w:val="22"/>
          <w:szCs w:val="22"/>
          <w:highlight w:val="yellow"/>
          <w:lang w:eastAsia="fr-FR"/>
        </w:rPr>
        <w:t>[à parts égales</w:t>
      </w:r>
      <w:r w:rsidR="006120AB" w:rsidRPr="009A368B">
        <w:rPr>
          <w:rFonts w:ascii="Arial" w:hAnsi="Arial" w:cs="Arial"/>
          <w:kern w:val="0"/>
          <w:sz w:val="22"/>
          <w:szCs w:val="22"/>
          <w:highlight w:val="yellow"/>
          <w:lang w:eastAsia="fr-FR"/>
        </w:rPr>
        <w:t>]</w:t>
      </w:r>
      <w:r w:rsidRPr="009A368B">
        <w:rPr>
          <w:rFonts w:ascii="Arial" w:hAnsi="Arial" w:cs="Arial"/>
          <w:kern w:val="0"/>
          <w:sz w:val="22"/>
          <w:szCs w:val="22"/>
          <w:highlight w:val="yellow"/>
          <w:lang w:eastAsia="fr-FR"/>
        </w:rPr>
        <w:t xml:space="preserve">  </w:t>
      </w:r>
      <w:r w:rsidR="006120AB" w:rsidRPr="009A368B">
        <w:rPr>
          <w:rFonts w:ascii="Arial" w:hAnsi="Arial" w:cs="Arial"/>
          <w:kern w:val="0"/>
          <w:sz w:val="22"/>
          <w:szCs w:val="22"/>
          <w:highlight w:val="yellow"/>
          <w:lang w:eastAsia="fr-FR"/>
        </w:rPr>
        <w:t>[</w:t>
      </w:r>
      <w:r w:rsidRPr="009A368B">
        <w:rPr>
          <w:rFonts w:ascii="Arial" w:hAnsi="Arial" w:cs="Arial"/>
          <w:kern w:val="0"/>
          <w:sz w:val="22"/>
          <w:szCs w:val="22"/>
          <w:highlight w:val="yellow"/>
          <w:lang w:eastAsia="fr-FR"/>
        </w:rPr>
        <w:t xml:space="preserve">selon les proportions </w:t>
      </w:r>
      <w:r w:rsidR="006120AB">
        <w:rPr>
          <w:rFonts w:ascii="Arial" w:hAnsi="Arial" w:cs="Arial"/>
          <w:kern w:val="0"/>
          <w:sz w:val="22"/>
          <w:szCs w:val="22"/>
          <w:highlight w:val="yellow"/>
          <w:lang w:eastAsia="fr-FR"/>
        </w:rPr>
        <w:t>suivantes :</w:t>
      </w:r>
    </w:p>
    <w:p w14:paraId="3E7B6EF0" w14:textId="61DB63BB" w:rsidR="006120AB" w:rsidRPr="006120AB" w:rsidRDefault="006120AB" w:rsidP="006120AB">
      <w:pPr>
        <w:pStyle w:val="Sansinterligne"/>
        <w:spacing w:line="276" w:lineRule="auto"/>
        <w:jc w:val="both"/>
        <w:rPr>
          <w:rFonts w:ascii="Arial" w:hAnsi="Arial" w:cs="Arial"/>
          <w:kern w:val="0"/>
          <w:sz w:val="22"/>
          <w:szCs w:val="22"/>
          <w:highlight w:val="yellow"/>
          <w:lang w:eastAsia="fr-FR"/>
        </w:rPr>
      </w:pPr>
      <w:r w:rsidRPr="006120AB">
        <w:rPr>
          <w:rFonts w:ascii="Arial" w:hAnsi="Arial" w:cs="Arial"/>
          <w:kern w:val="0"/>
          <w:sz w:val="22"/>
          <w:szCs w:val="22"/>
          <w:highlight w:val="yellow"/>
          <w:lang w:eastAsia="fr-FR"/>
        </w:rPr>
        <w:t xml:space="preserve">[Co-organisateur A] : [X]% </w:t>
      </w:r>
    </w:p>
    <w:p w14:paraId="205BD1BE" w14:textId="77777777" w:rsidR="006120AB" w:rsidRPr="006120AB" w:rsidRDefault="006120AB" w:rsidP="006120AB">
      <w:pPr>
        <w:pStyle w:val="Sansinterligne"/>
        <w:spacing w:line="276" w:lineRule="auto"/>
        <w:jc w:val="both"/>
        <w:rPr>
          <w:rFonts w:ascii="Arial" w:hAnsi="Arial" w:cs="Arial"/>
          <w:kern w:val="0"/>
          <w:sz w:val="22"/>
          <w:szCs w:val="22"/>
          <w:highlight w:val="yellow"/>
          <w:lang w:eastAsia="fr-FR"/>
        </w:rPr>
      </w:pPr>
      <w:r w:rsidRPr="006120AB">
        <w:rPr>
          <w:rFonts w:ascii="Arial" w:hAnsi="Arial" w:cs="Arial"/>
          <w:kern w:val="0"/>
          <w:sz w:val="22"/>
          <w:szCs w:val="22"/>
          <w:highlight w:val="yellow"/>
          <w:lang w:eastAsia="fr-FR"/>
        </w:rPr>
        <w:t xml:space="preserve">[Co-organisateur B] : [Y]% </w:t>
      </w:r>
    </w:p>
    <w:p w14:paraId="7D8A36B8" w14:textId="6E265F6B" w:rsidR="006120AB" w:rsidRDefault="006120AB" w:rsidP="006120AB">
      <w:pPr>
        <w:pStyle w:val="Sansinterligne"/>
        <w:spacing w:line="276" w:lineRule="auto"/>
        <w:jc w:val="both"/>
        <w:rPr>
          <w:rFonts w:ascii="Arial" w:hAnsi="Arial" w:cs="Arial"/>
          <w:kern w:val="0"/>
          <w:sz w:val="22"/>
          <w:szCs w:val="22"/>
          <w:lang w:eastAsia="fr-FR"/>
        </w:rPr>
      </w:pPr>
      <w:r w:rsidRPr="006120AB">
        <w:rPr>
          <w:rFonts w:ascii="Arial" w:hAnsi="Arial" w:cs="Arial"/>
          <w:kern w:val="0"/>
          <w:sz w:val="22"/>
          <w:szCs w:val="22"/>
          <w:highlight w:val="yellow"/>
          <w:lang w:eastAsia="fr-FR"/>
        </w:rPr>
        <w:t>[Co-organisateur C] : [Z]% ]</w:t>
      </w:r>
    </w:p>
    <w:p w14:paraId="6F4F8756" w14:textId="5F74A360" w:rsidR="00A6117D" w:rsidRPr="00A65FF8" w:rsidRDefault="00A6117D" w:rsidP="00A65FF8">
      <w:pPr>
        <w:pStyle w:val="Sansinterligne"/>
        <w:spacing w:line="276" w:lineRule="auto"/>
        <w:jc w:val="both"/>
        <w:rPr>
          <w:rFonts w:ascii="Arial" w:hAnsi="Arial" w:cs="Arial"/>
          <w:kern w:val="0"/>
          <w:sz w:val="22"/>
          <w:szCs w:val="22"/>
          <w:lang w:eastAsia="fr-FR"/>
        </w:rPr>
      </w:pPr>
    </w:p>
    <w:p w14:paraId="5907ED9E" w14:textId="77777777" w:rsidR="00A6117D" w:rsidRPr="006120AB" w:rsidRDefault="00A6117D" w:rsidP="00A65FF8">
      <w:pPr>
        <w:pStyle w:val="Sansinterligne"/>
        <w:spacing w:line="276" w:lineRule="auto"/>
        <w:jc w:val="both"/>
        <w:rPr>
          <w:rFonts w:ascii="Arial" w:hAnsi="Arial" w:cs="Arial"/>
          <w:b/>
          <w:bCs/>
          <w:kern w:val="0"/>
          <w:sz w:val="22"/>
          <w:szCs w:val="22"/>
          <w:lang w:eastAsia="fr-FR"/>
        </w:rPr>
      </w:pPr>
      <w:r w:rsidRPr="006120AB">
        <w:rPr>
          <w:rFonts w:ascii="Arial" w:hAnsi="Arial" w:cs="Arial"/>
          <w:b/>
          <w:bCs/>
          <w:kern w:val="0"/>
          <w:sz w:val="22"/>
          <w:szCs w:val="22"/>
          <w:highlight w:val="yellow"/>
          <w:lang w:eastAsia="fr-FR"/>
        </w:rPr>
        <w:t>5.3 Règlement des Co-organisateurs</w:t>
      </w:r>
    </w:p>
    <w:p w14:paraId="2033BE83" w14:textId="27DCDC5A"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La répartition</w:t>
      </w:r>
      <w:r w:rsidR="006120AB">
        <w:rPr>
          <w:rFonts w:ascii="Arial" w:hAnsi="Arial" w:cs="Arial"/>
          <w:kern w:val="0"/>
          <w:sz w:val="22"/>
          <w:szCs w:val="22"/>
          <w:lang w:eastAsia="fr-FR"/>
        </w:rPr>
        <w:t xml:space="preserve"> du résultat net</w:t>
      </w:r>
      <w:r w:rsidRPr="00A65FF8">
        <w:rPr>
          <w:rFonts w:ascii="Arial" w:hAnsi="Arial" w:cs="Arial"/>
          <w:kern w:val="0"/>
          <w:sz w:val="22"/>
          <w:szCs w:val="22"/>
          <w:lang w:eastAsia="fr-FR"/>
        </w:rPr>
        <w:t xml:space="preserve"> intervient dans les </w:t>
      </w:r>
      <w:r w:rsidRPr="006120AB">
        <w:rPr>
          <w:rFonts w:ascii="Arial" w:hAnsi="Arial" w:cs="Arial"/>
          <w:kern w:val="0"/>
          <w:sz w:val="22"/>
          <w:szCs w:val="22"/>
          <w:highlight w:val="yellow"/>
          <w:lang w:eastAsia="fr-FR"/>
        </w:rPr>
        <w:t>[30]</w:t>
      </w:r>
      <w:r w:rsidRPr="00A65FF8">
        <w:rPr>
          <w:rFonts w:ascii="Arial" w:hAnsi="Arial" w:cs="Arial"/>
          <w:kern w:val="0"/>
          <w:sz w:val="22"/>
          <w:szCs w:val="22"/>
          <w:lang w:eastAsia="fr-FR"/>
        </w:rPr>
        <w:t xml:space="preserve"> jours suivant l'</w:t>
      </w:r>
      <w:r w:rsidR="006120AB">
        <w:rPr>
          <w:rFonts w:ascii="Arial" w:hAnsi="Arial" w:cs="Arial"/>
          <w:kern w:val="0"/>
          <w:sz w:val="22"/>
          <w:szCs w:val="22"/>
          <w:lang w:eastAsia="fr-FR"/>
        </w:rPr>
        <w:t>É</w:t>
      </w:r>
      <w:r w:rsidRPr="00A65FF8">
        <w:rPr>
          <w:rFonts w:ascii="Arial" w:hAnsi="Arial" w:cs="Arial"/>
          <w:kern w:val="0"/>
          <w:sz w:val="22"/>
          <w:szCs w:val="22"/>
          <w:lang w:eastAsia="fr-FR"/>
        </w:rPr>
        <w:t>vénement, après vérification et accord de toutes les Parties sur le décompte final.</w:t>
      </w:r>
    </w:p>
    <w:p w14:paraId="00986DE1" w14:textId="77777777" w:rsidR="006120AB" w:rsidRDefault="00A65FF8" w:rsidP="00A65FF8">
      <w:pPr>
        <w:pStyle w:val="Sansinterligne"/>
        <w:spacing w:line="276" w:lineRule="auto"/>
        <w:jc w:val="both"/>
        <w:rPr>
          <w:rFonts w:ascii="Arial" w:hAnsi="Arial" w:cs="Arial"/>
          <w:color w:val="0F1115"/>
          <w:sz w:val="22"/>
          <w:szCs w:val="22"/>
          <w:shd w:val="clear" w:color="auto" w:fill="FFFFFF"/>
        </w:rPr>
      </w:pPr>
      <w:r w:rsidRPr="00A65FF8">
        <w:rPr>
          <w:rFonts w:ascii="Arial" w:hAnsi="Arial" w:cs="Arial"/>
          <w:color w:val="0F1115"/>
          <w:sz w:val="22"/>
          <w:szCs w:val="22"/>
          <w:shd w:val="clear" w:color="auto" w:fill="FFFFFF"/>
        </w:rPr>
        <w:t>Le décompte final est établi par</w:t>
      </w:r>
      <w:r w:rsidR="006120AB">
        <w:rPr>
          <w:rFonts w:ascii="Arial" w:hAnsi="Arial" w:cs="Arial"/>
          <w:color w:val="0F1115"/>
          <w:sz w:val="22"/>
          <w:szCs w:val="22"/>
          <w:shd w:val="clear" w:color="auto" w:fill="FFFFFF"/>
        </w:rPr>
        <w:t xml:space="preserve"> </w:t>
      </w:r>
      <w:r w:rsidR="006120AB" w:rsidRPr="006120AB">
        <w:rPr>
          <w:rFonts w:ascii="Arial" w:hAnsi="Arial" w:cs="Arial"/>
          <w:kern w:val="0"/>
          <w:sz w:val="22"/>
          <w:szCs w:val="22"/>
          <w:highlight w:val="yellow"/>
          <w:lang w:eastAsia="fr-FR"/>
        </w:rPr>
        <w:t>[</w:t>
      </w:r>
      <w:r w:rsidR="006120AB">
        <w:rPr>
          <w:rFonts w:ascii="Arial" w:hAnsi="Arial" w:cs="Arial"/>
          <w:kern w:val="0"/>
          <w:sz w:val="22"/>
          <w:szCs w:val="22"/>
          <w:highlight w:val="yellow"/>
          <w:lang w:eastAsia="fr-FR"/>
        </w:rPr>
        <w:t xml:space="preserve">le </w:t>
      </w:r>
      <w:r w:rsidR="006120AB" w:rsidRPr="006120AB">
        <w:rPr>
          <w:rFonts w:ascii="Arial" w:hAnsi="Arial" w:cs="Arial"/>
          <w:kern w:val="0"/>
          <w:sz w:val="22"/>
          <w:szCs w:val="22"/>
          <w:highlight w:val="yellow"/>
          <w:lang w:eastAsia="fr-FR"/>
        </w:rPr>
        <w:t>Co-organisateur A]</w:t>
      </w:r>
      <w:r w:rsidRPr="00A65FF8">
        <w:rPr>
          <w:rFonts w:ascii="Arial" w:hAnsi="Arial" w:cs="Arial"/>
          <w:color w:val="0F1115"/>
          <w:sz w:val="22"/>
          <w:szCs w:val="22"/>
          <w:shd w:val="clear" w:color="auto" w:fill="FFFFFF"/>
        </w:rPr>
        <w:t xml:space="preserve"> dans les 15 jours suivant l’événement. Il est adressé aux autres Co-organisateurs, qui disposent d’un délai de </w:t>
      </w:r>
      <w:r w:rsidR="006120AB" w:rsidRPr="006120AB">
        <w:rPr>
          <w:rFonts w:ascii="Arial" w:hAnsi="Arial" w:cs="Arial"/>
          <w:kern w:val="0"/>
          <w:sz w:val="22"/>
          <w:szCs w:val="22"/>
          <w:highlight w:val="yellow"/>
          <w:lang w:eastAsia="fr-FR"/>
        </w:rPr>
        <w:t>[</w:t>
      </w:r>
      <w:r w:rsidR="006120AB">
        <w:rPr>
          <w:rFonts w:ascii="Arial" w:hAnsi="Arial" w:cs="Arial"/>
          <w:kern w:val="0"/>
          <w:sz w:val="22"/>
          <w:szCs w:val="22"/>
          <w:highlight w:val="yellow"/>
          <w:lang w:eastAsia="fr-FR"/>
        </w:rPr>
        <w:t>7</w:t>
      </w:r>
      <w:r w:rsidR="006120AB" w:rsidRPr="006120AB">
        <w:rPr>
          <w:rFonts w:ascii="Arial" w:hAnsi="Arial" w:cs="Arial"/>
          <w:kern w:val="0"/>
          <w:sz w:val="22"/>
          <w:szCs w:val="22"/>
          <w:highlight w:val="yellow"/>
          <w:lang w:eastAsia="fr-FR"/>
        </w:rPr>
        <w:t>]</w:t>
      </w:r>
      <w:r w:rsidR="006120AB" w:rsidRPr="00A65FF8">
        <w:rPr>
          <w:rFonts w:ascii="Arial" w:hAnsi="Arial" w:cs="Arial"/>
          <w:kern w:val="0"/>
          <w:sz w:val="22"/>
          <w:szCs w:val="22"/>
          <w:lang w:eastAsia="fr-FR"/>
        </w:rPr>
        <w:t xml:space="preserve"> </w:t>
      </w:r>
      <w:r w:rsidRPr="00A65FF8">
        <w:rPr>
          <w:rFonts w:ascii="Arial" w:hAnsi="Arial" w:cs="Arial"/>
          <w:color w:val="0F1115"/>
          <w:sz w:val="22"/>
          <w:szCs w:val="22"/>
          <w:shd w:val="clear" w:color="auto" w:fill="FFFFFF"/>
        </w:rPr>
        <w:t xml:space="preserve"> jours pour formuler leurs observations éventuelles. </w:t>
      </w:r>
    </w:p>
    <w:p w14:paraId="2F5FA1A9" w14:textId="77777777" w:rsidR="006120AB" w:rsidRDefault="00A65FF8" w:rsidP="00A65FF8">
      <w:pPr>
        <w:pStyle w:val="Sansinterligne"/>
        <w:spacing w:line="276" w:lineRule="auto"/>
        <w:jc w:val="both"/>
        <w:rPr>
          <w:rFonts w:ascii="Arial" w:hAnsi="Arial" w:cs="Arial"/>
          <w:color w:val="0F1115"/>
          <w:sz w:val="22"/>
          <w:szCs w:val="22"/>
          <w:shd w:val="clear" w:color="auto" w:fill="FFFFFF"/>
        </w:rPr>
      </w:pPr>
      <w:r w:rsidRPr="00A65FF8">
        <w:rPr>
          <w:rFonts w:ascii="Arial" w:hAnsi="Arial" w:cs="Arial"/>
          <w:color w:val="0F1115"/>
          <w:sz w:val="22"/>
          <w:szCs w:val="22"/>
          <w:shd w:val="clear" w:color="auto" w:fill="FFFFFF"/>
        </w:rPr>
        <w:lastRenderedPageBreak/>
        <w:t xml:space="preserve">À défaut d’observation dans ce délai, le décompte est réputé accepté. Les sommes dues à chaque Co-organisateur sont versées dans les </w:t>
      </w:r>
      <w:r w:rsidR="006120AB" w:rsidRPr="006120AB">
        <w:rPr>
          <w:rFonts w:ascii="Arial" w:hAnsi="Arial" w:cs="Arial"/>
          <w:kern w:val="0"/>
          <w:sz w:val="22"/>
          <w:szCs w:val="22"/>
          <w:highlight w:val="yellow"/>
          <w:lang w:eastAsia="fr-FR"/>
        </w:rPr>
        <w:t>[</w:t>
      </w:r>
      <w:r w:rsidR="006120AB">
        <w:rPr>
          <w:rFonts w:ascii="Arial" w:hAnsi="Arial" w:cs="Arial"/>
          <w:kern w:val="0"/>
          <w:sz w:val="22"/>
          <w:szCs w:val="22"/>
          <w:highlight w:val="yellow"/>
          <w:lang w:eastAsia="fr-FR"/>
        </w:rPr>
        <w:t>7</w:t>
      </w:r>
      <w:r w:rsidR="006120AB" w:rsidRPr="006120AB">
        <w:rPr>
          <w:rFonts w:ascii="Arial" w:hAnsi="Arial" w:cs="Arial"/>
          <w:kern w:val="0"/>
          <w:sz w:val="22"/>
          <w:szCs w:val="22"/>
          <w:highlight w:val="yellow"/>
          <w:lang w:eastAsia="fr-FR"/>
        </w:rPr>
        <w:t>]</w:t>
      </w:r>
      <w:r w:rsidR="006120AB" w:rsidRPr="00A65FF8">
        <w:rPr>
          <w:rFonts w:ascii="Arial" w:hAnsi="Arial" w:cs="Arial"/>
          <w:kern w:val="0"/>
          <w:sz w:val="22"/>
          <w:szCs w:val="22"/>
          <w:lang w:eastAsia="fr-FR"/>
        </w:rPr>
        <w:t xml:space="preserve"> </w:t>
      </w:r>
      <w:r w:rsidRPr="00A65FF8">
        <w:rPr>
          <w:rFonts w:ascii="Arial" w:hAnsi="Arial" w:cs="Arial"/>
          <w:color w:val="0F1115"/>
          <w:sz w:val="22"/>
          <w:szCs w:val="22"/>
          <w:shd w:val="clear" w:color="auto" w:fill="FFFFFF"/>
        </w:rPr>
        <w:t xml:space="preserve"> jours suivant la fin du délai d’observation ou, en cas d’observation, suivant la résolution amiable du désaccord. </w:t>
      </w:r>
    </w:p>
    <w:p w14:paraId="256F62B9" w14:textId="72BBF2D4" w:rsidR="00A65FF8" w:rsidRPr="00A65FF8" w:rsidRDefault="00A65FF8" w:rsidP="00A65FF8">
      <w:pPr>
        <w:pStyle w:val="Sansinterligne"/>
        <w:spacing w:line="276" w:lineRule="auto"/>
        <w:jc w:val="both"/>
        <w:rPr>
          <w:rFonts w:ascii="Arial" w:hAnsi="Arial" w:cs="Arial"/>
          <w:kern w:val="0"/>
          <w:sz w:val="22"/>
          <w:szCs w:val="22"/>
          <w:lang w:eastAsia="fr-FR"/>
        </w:rPr>
      </w:pPr>
      <w:r w:rsidRPr="00A65FF8">
        <w:rPr>
          <w:rFonts w:ascii="Arial" w:hAnsi="Arial" w:cs="Arial"/>
          <w:color w:val="0F1115"/>
          <w:sz w:val="22"/>
          <w:szCs w:val="22"/>
          <w:shd w:val="clear" w:color="auto" w:fill="FFFFFF"/>
        </w:rPr>
        <w:t>En cas de désaccord persistant, la somme non contestée est versée immédiatement, le solde étant gelé jusqu’à accord ou décision judiciaire.</w:t>
      </w:r>
    </w:p>
    <w:p w14:paraId="090B45B8" w14:textId="77777777" w:rsidR="006120AB" w:rsidRDefault="006120AB" w:rsidP="00A65FF8">
      <w:pPr>
        <w:pStyle w:val="Sansinterligne"/>
        <w:spacing w:line="276" w:lineRule="auto"/>
        <w:jc w:val="both"/>
        <w:rPr>
          <w:rFonts w:ascii="Arial" w:hAnsi="Arial" w:cs="Arial"/>
          <w:kern w:val="0"/>
          <w:sz w:val="22"/>
          <w:szCs w:val="22"/>
          <w:lang w:eastAsia="fr-FR"/>
        </w:rPr>
      </w:pPr>
    </w:p>
    <w:p w14:paraId="7C206195" w14:textId="02C98BF7" w:rsidR="00A6117D" w:rsidRPr="006120AB" w:rsidRDefault="00A6117D" w:rsidP="00A65FF8">
      <w:pPr>
        <w:pStyle w:val="Sansinterligne"/>
        <w:spacing w:line="276" w:lineRule="auto"/>
        <w:jc w:val="both"/>
        <w:rPr>
          <w:rFonts w:ascii="Arial" w:hAnsi="Arial" w:cs="Arial"/>
          <w:b/>
          <w:bCs/>
          <w:kern w:val="0"/>
          <w:sz w:val="22"/>
          <w:szCs w:val="22"/>
          <w:lang w:eastAsia="fr-FR"/>
        </w:rPr>
      </w:pPr>
      <w:r w:rsidRPr="006120AB">
        <w:rPr>
          <w:rFonts w:ascii="Arial" w:hAnsi="Arial" w:cs="Arial"/>
          <w:b/>
          <w:bCs/>
          <w:kern w:val="0"/>
          <w:sz w:val="22"/>
          <w:szCs w:val="22"/>
          <w:lang w:eastAsia="fr-FR"/>
        </w:rPr>
        <w:t>5.4 Déficit</w:t>
      </w:r>
    </w:p>
    <w:p w14:paraId="014C819A" w14:textId="6441EA00"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Si les recettes sont insuffisantes pour couvrir l'ensemble des charges, le déficit est supporté par les Co-organisateurs selon les mêmes proportions que celles définies à l'</w:t>
      </w:r>
      <w:r w:rsidR="006120AB">
        <w:rPr>
          <w:rFonts w:ascii="Arial" w:hAnsi="Arial" w:cs="Arial"/>
          <w:b/>
          <w:bCs/>
          <w:kern w:val="0"/>
          <w:sz w:val="22"/>
          <w:szCs w:val="22"/>
          <w:lang w:eastAsia="fr-FR"/>
        </w:rPr>
        <w:t>A</w:t>
      </w:r>
      <w:r w:rsidRPr="006120AB">
        <w:rPr>
          <w:rFonts w:ascii="Arial" w:hAnsi="Arial" w:cs="Arial"/>
          <w:b/>
          <w:bCs/>
          <w:kern w:val="0"/>
          <w:sz w:val="22"/>
          <w:szCs w:val="22"/>
          <w:lang w:eastAsia="fr-FR"/>
        </w:rPr>
        <w:t>rticle 3.2</w:t>
      </w:r>
      <w:r w:rsidRPr="00A65FF8">
        <w:rPr>
          <w:rFonts w:ascii="Arial" w:hAnsi="Arial" w:cs="Arial"/>
          <w:kern w:val="0"/>
          <w:sz w:val="22"/>
          <w:szCs w:val="22"/>
          <w:lang w:eastAsia="fr-FR"/>
        </w:rPr>
        <w:t xml:space="preserve">, sauf accord contraire </w:t>
      </w:r>
      <w:r w:rsidR="006120AB">
        <w:rPr>
          <w:rFonts w:ascii="Arial" w:hAnsi="Arial" w:cs="Arial"/>
          <w:kern w:val="0"/>
          <w:sz w:val="22"/>
          <w:szCs w:val="22"/>
          <w:lang w:eastAsia="fr-FR"/>
        </w:rPr>
        <w:t>écrit d</w:t>
      </w:r>
      <w:r w:rsidRPr="00A65FF8">
        <w:rPr>
          <w:rFonts w:ascii="Arial" w:hAnsi="Arial" w:cs="Arial"/>
          <w:kern w:val="0"/>
          <w:sz w:val="22"/>
          <w:szCs w:val="22"/>
          <w:lang w:eastAsia="fr-FR"/>
        </w:rPr>
        <w:t>es Parties.</w:t>
      </w:r>
    </w:p>
    <w:p w14:paraId="74C81263" w14:textId="7239CB44" w:rsidR="00A65FF8" w:rsidRPr="00A65FF8" w:rsidRDefault="00A65FF8" w:rsidP="00A65FF8">
      <w:pPr>
        <w:pStyle w:val="Sansinterligne"/>
        <w:spacing w:line="276" w:lineRule="auto"/>
        <w:jc w:val="both"/>
        <w:rPr>
          <w:rFonts w:ascii="Arial" w:hAnsi="Arial" w:cs="Arial"/>
          <w:kern w:val="0"/>
          <w:sz w:val="22"/>
          <w:szCs w:val="22"/>
          <w:lang w:eastAsia="fr-FR"/>
        </w:rPr>
      </w:pPr>
      <w:r w:rsidRPr="00A65FF8">
        <w:rPr>
          <w:rFonts w:ascii="Arial" w:hAnsi="Arial" w:cs="Arial"/>
          <w:color w:val="0F1115"/>
          <w:sz w:val="22"/>
          <w:szCs w:val="22"/>
          <w:shd w:val="clear" w:color="auto" w:fill="FFFFFF"/>
        </w:rPr>
        <w:t>Chaque Co-organisateur verse sa part du déficit </w:t>
      </w:r>
      <w:r w:rsidRPr="006120AB">
        <w:rPr>
          <w:rStyle w:val="CodeHTML"/>
          <w:rFonts w:ascii="Arial" w:eastAsiaTheme="minorHAnsi" w:hAnsi="Arial" w:cs="Arial"/>
          <w:color w:val="0F1115"/>
          <w:sz w:val="22"/>
          <w:szCs w:val="22"/>
          <w:highlight w:val="yellow"/>
          <w:shd w:val="clear" w:color="auto" w:fill="EBEEF2"/>
        </w:rPr>
        <w:t>[</w:t>
      </w:r>
      <w:r w:rsidR="006120AB">
        <w:rPr>
          <w:rStyle w:val="CodeHTML"/>
          <w:rFonts w:ascii="Arial" w:eastAsiaTheme="minorHAnsi" w:hAnsi="Arial" w:cs="Arial"/>
          <w:color w:val="0F1115"/>
          <w:sz w:val="22"/>
          <w:szCs w:val="22"/>
          <w:highlight w:val="yellow"/>
          <w:shd w:val="clear" w:color="auto" w:fill="EBEEF2"/>
        </w:rPr>
        <w:t xml:space="preserve">au </w:t>
      </w:r>
      <w:r w:rsidR="006120AB" w:rsidRPr="006120AB">
        <w:rPr>
          <w:rFonts w:ascii="Arial" w:hAnsi="Arial" w:cs="Arial"/>
          <w:kern w:val="0"/>
          <w:sz w:val="22"/>
          <w:szCs w:val="22"/>
          <w:highlight w:val="yellow"/>
          <w:lang w:eastAsia="fr-FR"/>
        </w:rPr>
        <w:t>Co-organisateur A</w:t>
      </w:r>
      <w:r w:rsidR="006120AB" w:rsidRPr="006120AB">
        <w:rPr>
          <w:rStyle w:val="CodeHTML"/>
          <w:rFonts w:ascii="Arial" w:eastAsiaTheme="minorHAnsi" w:hAnsi="Arial" w:cs="Arial"/>
          <w:color w:val="0F1115"/>
          <w:sz w:val="22"/>
          <w:szCs w:val="22"/>
          <w:highlight w:val="yellow"/>
          <w:shd w:val="clear" w:color="auto" w:fill="EBEEF2"/>
        </w:rPr>
        <w:t xml:space="preserve"> </w:t>
      </w:r>
      <w:r w:rsidR="006120AB">
        <w:rPr>
          <w:rStyle w:val="CodeHTML"/>
          <w:rFonts w:ascii="Arial" w:eastAsiaTheme="minorHAnsi" w:hAnsi="Arial" w:cs="Arial"/>
          <w:color w:val="0F1115"/>
          <w:sz w:val="22"/>
          <w:szCs w:val="22"/>
          <w:highlight w:val="yellow"/>
          <w:shd w:val="clear" w:color="auto" w:fill="EBEEF2"/>
        </w:rPr>
        <w:t>en tant qu</w:t>
      </w:r>
      <w:r w:rsidRPr="006120AB">
        <w:rPr>
          <w:rStyle w:val="CodeHTML"/>
          <w:rFonts w:ascii="Arial" w:eastAsiaTheme="minorHAnsi" w:hAnsi="Arial" w:cs="Arial"/>
          <w:color w:val="0F1115"/>
          <w:sz w:val="22"/>
          <w:szCs w:val="22"/>
          <w:highlight w:val="yellow"/>
          <w:shd w:val="clear" w:color="auto" w:fill="EBEEF2"/>
        </w:rPr>
        <w:t xml:space="preserve">’organisateur référent / </w:t>
      </w:r>
      <w:r w:rsidR="006120AB">
        <w:rPr>
          <w:rStyle w:val="CodeHTML"/>
          <w:rFonts w:ascii="Arial" w:eastAsiaTheme="minorHAnsi" w:hAnsi="Arial" w:cs="Arial"/>
          <w:color w:val="0F1115"/>
          <w:sz w:val="22"/>
          <w:szCs w:val="22"/>
          <w:highlight w:val="yellow"/>
          <w:shd w:val="clear" w:color="auto" w:fill="EBEEF2"/>
        </w:rPr>
        <w:t xml:space="preserve">à </w:t>
      </w:r>
      <w:r w:rsidRPr="006120AB">
        <w:rPr>
          <w:rStyle w:val="CodeHTML"/>
          <w:rFonts w:ascii="Arial" w:eastAsiaTheme="minorHAnsi" w:hAnsi="Arial" w:cs="Arial"/>
          <w:color w:val="0F1115"/>
          <w:sz w:val="22"/>
          <w:szCs w:val="22"/>
          <w:highlight w:val="yellow"/>
          <w:shd w:val="clear" w:color="auto" w:fill="EBEEF2"/>
        </w:rPr>
        <w:t>la personne qui a avancé les fonds</w:t>
      </w:r>
      <w:r w:rsidR="006120AB">
        <w:rPr>
          <w:rStyle w:val="CodeHTML"/>
          <w:rFonts w:ascii="Arial" w:eastAsiaTheme="minorHAnsi" w:hAnsi="Arial" w:cs="Arial"/>
          <w:color w:val="0F1115"/>
          <w:sz w:val="22"/>
          <w:szCs w:val="22"/>
          <w:highlight w:val="yellow"/>
          <w:shd w:val="clear" w:color="auto" w:fill="EBEEF2"/>
        </w:rPr>
        <w:t xml:space="preserve"> : </w:t>
      </w:r>
      <w:r w:rsidR="006120AB" w:rsidRPr="006120AB">
        <w:rPr>
          <w:rStyle w:val="CodeHTML"/>
          <w:rFonts w:ascii="Arial" w:eastAsiaTheme="minorHAnsi" w:hAnsi="Arial" w:cs="Arial"/>
          <w:i/>
          <w:iCs/>
          <w:color w:val="0F4761" w:themeColor="accent1" w:themeShade="BF"/>
          <w:sz w:val="22"/>
          <w:szCs w:val="22"/>
          <w:shd w:val="clear" w:color="auto" w:fill="EBEEF2"/>
        </w:rPr>
        <w:t xml:space="preserve">référez-vous à l'article 3.2 pour déterminer à qui est versé la part de déficit </w:t>
      </w:r>
      <w:r w:rsidRPr="006120AB">
        <w:rPr>
          <w:rStyle w:val="CodeHTML"/>
          <w:rFonts w:ascii="Arial" w:eastAsiaTheme="minorHAnsi" w:hAnsi="Arial" w:cs="Arial"/>
          <w:color w:val="0F1115"/>
          <w:sz w:val="22"/>
          <w:szCs w:val="22"/>
          <w:highlight w:val="yellow"/>
          <w:shd w:val="clear" w:color="auto" w:fill="EBEEF2"/>
        </w:rPr>
        <w:t>]</w:t>
      </w:r>
      <w:r w:rsidRPr="00A65FF8">
        <w:rPr>
          <w:rFonts w:ascii="Arial" w:hAnsi="Arial" w:cs="Arial"/>
          <w:color w:val="0F1115"/>
          <w:sz w:val="22"/>
          <w:szCs w:val="22"/>
          <w:shd w:val="clear" w:color="auto" w:fill="FFFFFF"/>
        </w:rPr>
        <w:t> dans un délai de 30 jours suivant la clôture définitive des comptes, sauf accord contraire écrit.</w:t>
      </w:r>
    </w:p>
    <w:p w14:paraId="6F1496C8" w14:textId="2E37E51E" w:rsidR="00A6117D" w:rsidRPr="00A65FF8" w:rsidRDefault="00A6117D" w:rsidP="00A65FF8">
      <w:pPr>
        <w:pStyle w:val="Sansinterligne"/>
        <w:spacing w:line="276" w:lineRule="auto"/>
        <w:jc w:val="both"/>
        <w:rPr>
          <w:rFonts w:ascii="Arial" w:hAnsi="Arial" w:cs="Arial"/>
          <w:kern w:val="0"/>
          <w:sz w:val="22"/>
          <w:szCs w:val="22"/>
          <w:lang w:eastAsia="fr-FR"/>
        </w:rPr>
      </w:pPr>
    </w:p>
    <w:p w14:paraId="03E96C73" w14:textId="38E71D25" w:rsidR="00A6117D" w:rsidRPr="006120AB" w:rsidRDefault="006120AB" w:rsidP="00A65FF8">
      <w:pPr>
        <w:pStyle w:val="Sansinterligne"/>
        <w:spacing w:line="276" w:lineRule="auto"/>
        <w:jc w:val="both"/>
        <w:rPr>
          <w:rFonts w:ascii="Arial" w:hAnsi="Arial" w:cs="Arial"/>
          <w:b/>
          <w:bCs/>
          <w:kern w:val="0"/>
          <w:sz w:val="22"/>
          <w:szCs w:val="22"/>
          <w:lang w:eastAsia="fr-FR"/>
        </w:rPr>
      </w:pPr>
      <w:r w:rsidRPr="006120AB">
        <w:rPr>
          <w:rFonts w:ascii="Arial" w:hAnsi="Arial" w:cs="Arial"/>
          <w:b/>
          <w:bCs/>
          <w:kern w:val="0"/>
          <w:sz w:val="22"/>
          <w:szCs w:val="22"/>
          <w:lang w:eastAsia="fr-FR"/>
        </w:rPr>
        <w:t xml:space="preserve">ARTICLE 6 </w:t>
      </w:r>
      <w:r w:rsidR="00712553">
        <w:rPr>
          <w:rFonts w:ascii="Arial" w:hAnsi="Arial" w:cs="Arial"/>
          <w:b/>
          <w:bCs/>
          <w:kern w:val="0"/>
          <w:sz w:val="22"/>
          <w:szCs w:val="22"/>
          <w:lang w:eastAsia="fr-FR"/>
        </w:rPr>
        <w:t>-</w:t>
      </w:r>
      <w:r w:rsidRPr="006120AB">
        <w:rPr>
          <w:rFonts w:ascii="Arial" w:hAnsi="Arial" w:cs="Arial"/>
          <w:b/>
          <w:bCs/>
          <w:kern w:val="0"/>
          <w:sz w:val="22"/>
          <w:szCs w:val="22"/>
          <w:lang w:eastAsia="fr-FR"/>
        </w:rPr>
        <w:t xml:space="preserve"> COMMUNICATION ET IMAGE DE L'</w:t>
      </w:r>
      <w:r>
        <w:rPr>
          <w:rFonts w:ascii="Arial" w:hAnsi="Arial" w:cs="Arial"/>
          <w:b/>
          <w:bCs/>
          <w:kern w:val="0"/>
          <w:sz w:val="22"/>
          <w:szCs w:val="22"/>
          <w:lang w:eastAsia="fr-FR"/>
        </w:rPr>
        <w:t>É</w:t>
      </w:r>
      <w:r w:rsidRPr="006120AB">
        <w:rPr>
          <w:rFonts w:ascii="Arial" w:hAnsi="Arial" w:cs="Arial"/>
          <w:b/>
          <w:bCs/>
          <w:kern w:val="0"/>
          <w:sz w:val="22"/>
          <w:szCs w:val="22"/>
          <w:lang w:eastAsia="fr-FR"/>
        </w:rPr>
        <w:t>V</w:t>
      </w:r>
      <w:r>
        <w:rPr>
          <w:rFonts w:ascii="Arial" w:hAnsi="Arial" w:cs="Arial"/>
          <w:b/>
          <w:bCs/>
          <w:kern w:val="0"/>
          <w:sz w:val="22"/>
          <w:szCs w:val="22"/>
          <w:lang w:eastAsia="fr-FR"/>
        </w:rPr>
        <w:t>É</w:t>
      </w:r>
      <w:r w:rsidRPr="006120AB">
        <w:rPr>
          <w:rFonts w:ascii="Arial" w:hAnsi="Arial" w:cs="Arial"/>
          <w:b/>
          <w:bCs/>
          <w:kern w:val="0"/>
          <w:sz w:val="22"/>
          <w:szCs w:val="22"/>
          <w:lang w:eastAsia="fr-FR"/>
        </w:rPr>
        <w:t>NEMENT</w:t>
      </w:r>
    </w:p>
    <w:p w14:paraId="316865CA" w14:textId="77777777" w:rsidR="00695ED5" w:rsidRDefault="00695ED5" w:rsidP="00695ED5">
      <w:pPr>
        <w:pStyle w:val="Sansinterligne"/>
        <w:spacing w:line="120" w:lineRule="auto"/>
        <w:jc w:val="both"/>
        <w:rPr>
          <w:rFonts w:ascii="Arial" w:hAnsi="Arial" w:cs="Arial"/>
          <w:kern w:val="0"/>
          <w:sz w:val="22"/>
          <w:szCs w:val="22"/>
          <w:lang w:eastAsia="fr-FR"/>
        </w:rPr>
      </w:pPr>
    </w:p>
    <w:p w14:paraId="2CF2251C" w14:textId="69E5D6A5"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Les supports de communication (affiches, visuels digitaux, page d'inscription, communiqués) font mention de l'ensemble des Co-organisateurs de manière équitable</w:t>
      </w:r>
      <w:r w:rsidR="006120AB">
        <w:rPr>
          <w:rFonts w:ascii="Arial" w:hAnsi="Arial" w:cs="Arial"/>
          <w:kern w:val="0"/>
          <w:sz w:val="22"/>
          <w:szCs w:val="22"/>
          <w:lang w:eastAsia="fr-FR"/>
        </w:rPr>
        <w:t>.</w:t>
      </w:r>
      <w:r w:rsidRPr="00A65FF8">
        <w:rPr>
          <w:rFonts w:ascii="Arial" w:hAnsi="Arial" w:cs="Arial"/>
          <w:kern w:val="0"/>
          <w:sz w:val="22"/>
          <w:szCs w:val="22"/>
          <w:lang w:eastAsia="fr-FR"/>
        </w:rPr>
        <w:t xml:space="preserve"> </w:t>
      </w:r>
    </w:p>
    <w:p w14:paraId="608678E3" w14:textId="6DB3660B"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Aucune communication officielle relative à l'</w:t>
      </w:r>
      <w:r w:rsidR="006120AB">
        <w:rPr>
          <w:rFonts w:ascii="Arial" w:hAnsi="Arial" w:cs="Arial"/>
          <w:kern w:val="0"/>
          <w:sz w:val="22"/>
          <w:szCs w:val="22"/>
          <w:lang w:eastAsia="fr-FR"/>
        </w:rPr>
        <w:t>É</w:t>
      </w:r>
      <w:r w:rsidRPr="00A65FF8">
        <w:rPr>
          <w:rFonts w:ascii="Arial" w:hAnsi="Arial" w:cs="Arial"/>
          <w:kern w:val="0"/>
          <w:sz w:val="22"/>
          <w:szCs w:val="22"/>
          <w:lang w:eastAsia="fr-FR"/>
        </w:rPr>
        <w:t xml:space="preserve">vénement ne peut être diffusée sans l'accord préalable </w:t>
      </w:r>
      <w:r w:rsidR="006120AB">
        <w:rPr>
          <w:rFonts w:ascii="Arial" w:hAnsi="Arial" w:cs="Arial"/>
          <w:kern w:val="0"/>
          <w:sz w:val="22"/>
          <w:szCs w:val="22"/>
          <w:lang w:eastAsia="fr-FR"/>
        </w:rPr>
        <w:t xml:space="preserve">écrit </w:t>
      </w:r>
      <w:r w:rsidRPr="00A65FF8">
        <w:rPr>
          <w:rFonts w:ascii="Arial" w:hAnsi="Arial" w:cs="Arial"/>
          <w:kern w:val="0"/>
          <w:sz w:val="22"/>
          <w:szCs w:val="22"/>
          <w:lang w:eastAsia="fr-FR"/>
        </w:rPr>
        <w:t>de l'ensemble des Co-organisateurs.</w:t>
      </w:r>
    </w:p>
    <w:p w14:paraId="21D894E0" w14:textId="48F7A880"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Chaque Co-organisateur s'engage à ne pas tenir publiquement de propos susceptibles de nuire à la réputation des autres Co-organisateurs ou à l'image de l'</w:t>
      </w:r>
      <w:r w:rsidR="003C7C39">
        <w:rPr>
          <w:rFonts w:ascii="Arial" w:hAnsi="Arial" w:cs="Arial"/>
          <w:kern w:val="0"/>
          <w:sz w:val="22"/>
          <w:szCs w:val="22"/>
          <w:lang w:eastAsia="fr-FR"/>
        </w:rPr>
        <w:t>É</w:t>
      </w:r>
      <w:r w:rsidRPr="00A65FF8">
        <w:rPr>
          <w:rFonts w:ascii="Arial" w:hAnsi="Arial" w:cs="Arial"/>
          <w:kern w:val="0"/>
          <w:sz w:val="22"/>
          <w:szCs w:val="22"/>
          <w:lang w:eastAsia="fr-FR"/>
        </w:rPr>
        <w:t>vénement, pendant toute la durée du présent contrat et dans les douze (12) mois qui suivent sa fin.</w:t>
      </w:r>
    </w:p>
    <w:p w14:paraId="4504A560" w14:textId="1A86AA25" w:rsidR="00A65FF8" w:rsidRPr="00A65FF8" w:rsidRDefault="00A65FF8" w:rsidP="00A65FF8">
      <w:pPr>
        <w:pStyle w:val="Sansinterligne"/>
        <w:spacing w:line="276" w:lineRule="auto"/>
        <w:jc w:val="both"/>
        <w:rPr>
          <w:rFonts w:ascii="Arial" w:hAnsi="Arial" w:cs="Arial"/>
          <w:kern w:val="0"/>
          <w:sz w:val="22"/>
          <w:szCs w:val="22"/>
          <w:lang w:eastAsia="fr-FR"/>
        </w:rPr>
      </w:pPr>
      <w:r w:rsidRPr="003C7C39">
        <w:rPr>
          <w:rFonts w:ascii="Arial" w:hAnsi="Arial" w:cs="Arial"/>
          <w:b/>
          <w:bCs/>
          <w:kern w:val="0"/>
          <w:sz w:val="22"/>
          <w:szCs w:val="22"/>
          <w:highlight w:val="lightGray"/>
          <w:lang w:eastAsia="fr-FR"/>
        </w:rPr>
        <w:t>OPTION</w:t>
      </w:r>
      <w:r w:rsidR="003C7C39" w:rsidRPr="003C7C39">
        <w:rPr>
          <w:rFonts w:ascii="Arial" w:hAnsi="Arial" w:cs="Arial"/>
          <w:b/>
          <w:bCs/>
          <w:kern w:val="0"/>
          <w:sz w:val="22"/>
          <w:szCs w:val="22"/>
          <w:highlight w:val="lightGray"/>
          <w:lang w:eastAsia="fr-FR"/>
        </w:rPr>
        <w:t xml:space="preserve"> </w:t>
      </w:r>
      <w:r w:rsidR="00712553">
        <w:rPr>
          <w:rFonts w:ascii="Arial" w:hAnsi="Arial" w:cs="Arial"/>
          <w:b/>
          <w:bCs/>
          <w:kern w:val="0"/>
          <w:sz w:val="22"/>
          <w:szCs w:val="22"/>
          <w:highlight w:val="lightGray"/>
          <w:lang w:eastAsia="fr-FR"/>
        </w:rPr>
        <w:t>-</w:t>
      </w:r>
      <w:r w:rsidR="003C7C39" w:rsidRPr="003C7C39">
        <w:rPr>
          <w:rFonts w:ascii="Arial" w:hAnsi="Arial" w:cs="Arial"/>
          <w:b/>
          <w:bCs/>
          <w:kern w:val="0"/>
          <w:sz w:val="22"/>
          <w:szCs w:val="22"/>
          <w:highlight w:val="lightGray"/>
          <w:lang w:eastAsia="fr-FR"/>
        </w:rPr>
        <w:t xml:space="preserve"> ÉVÉNEMENT EXCLUSIF</w:t>
      </w:r>
    </w:p>
    <w:p w14:paraId="7EF22B9E" w14:textId="77777777" w:rsidR="003C7C39" w:rsidRDefault="00A65FF8" w:rsidP="00A65FF8">
      <w:pPr>
        <w:pStyle w:val="Sansinterligne"/>
        <w:spacing w:line="276" w:lineRule="auto"/>
        <w:jc w:val="both"/>
        <w:rPr>
          <w:rFonts w:ascii="Arial" w:hAnsi="Arial" w:cs="Arial"/>
          <w:color w:val="0F1115"/>
          <w:sz w:val="22"/>
          <w:szCs w:val="22"/>
        </w:rPr>
      </w:pPr>
      <w:r w:rsidRPr="00A65FF8">
        <w:rPr>
          <w:rFonts w:ascii="Arial" w:hAnsi="Arial" w:cs="Arial"/>
          <w:color w:val="0F1115"/>
          <w:sz w:val="22"/>
          <w:szCs w:val="22"/>
        </w:rPr>
        <w:t xml:space="preserve">Pendant une durée de </w:t>
      </w:r>
      <w:r w:rsidR="003C7C39" w:rsidRPr="003C7C39">
        <w:rPr>
          <w:rStyle w:val="CodeHTML"/>
          <w:rFonts w:ascii="Arial" w:eastAsiaTheme="minorHAnsi" w:hAnsi="Arial" w:cs="Arial"/>
          <w:color w:val="0F1115"/>
          <w:sz w:val="22"/>
          <w:szCs w:val="22"/>
          <w:highlight w:val="yellow"/>
          <w:shd w:val="clear" w:color="auto" w:fill="EBEEF2"/>
        </w:rPr>
        <w:t xml:space="preserve">[6 / </w:t>
      </w:r>
      <w:r w:rsidRPr="003C7C39">
        <w:rPr>
          <w:rFonts w:ascii="Arial" w:hAnsi="Arial" w:cs="Arial"/>
          <w:color w:val="0F1115"/>
          <w:sz w:val="22"/>
          <w:szCs w:val="22"/>
          <w:highlight w:val="yellow"/>
        </w:rPr>
        <w:t>12</w:t>
      </w:r>
      <w:r w:rsidR="003C7C39" w:rsidRPr="003C7C39">
        <w:rPr>
          <w:rStyle w:val="CodeHTML"/>
          <w:rFonts w:ascii="Arial" w:eastAsiaTheme="minorHAnsi" w:hAnsi="Arial" w:cs="Arial"/>
          <w:color w:val="0F1115"/>
          <w:sz w:val="22"/>
          <w:szCs w:val="22"/>
          <w:highlight w:val="yellow"/>
          <w:shd w:val="clear" w:color="auto" w:fill="EBEEF2"/>
        </w:rPr>
        <w:t>]</w:t>
      </w:r>
      <w:r w:rsidRPr="00A65FF8">
        <w:rPr>
          <w:rFonts w:ascii="Arial" w:hAnsi="Arial" w:cs="Arial"/>
          <w:color w:val="0F1115"/>
          <w:sz w:val="22"/>
          <w:szCs w:val="22"/>
        </w:rPr>
        <w:t xml:space="preserve"> mois suivant la fin de l’</w:t>
      </w:r>
      <w:r w:rsidR="003C7C39">
        <w:rPr>
          <w:rFonts w:ascii="Arial" w:hAnsi="Arial" w:cs="Arial"/>
          <w:color w:val="0F1115"/>
          <w:sz w:val="22"/>
          <w:szCs w:val="22"/>
        </w:rPr>
        <w:t>É</w:t>
      </w:r>
      <w:r w:rsidRPr="00A65FF8">
        <w:rPr>
          <w:rFonts w:ascii="Arial" w:hAnsi="Arial" w:cs="Arial"/>
          <w:color w:val="0F1115"/>
          <w:sz w:val="22"/>
          <w:szCs w:val="22"/>
        </w:rPr>
        <w:t>vénement, aucun Co-organisateur ne peut organiser seul ou avec un tiers un événement dont le concept, le contenu ou la cible est substantiellement similaire à celui défini à l’</w:t>
      </w:r>
      <w:r w:rsidR="003C7C39">
        <w:rPr>
          <w:rFonts w:ascii="Arial" w:hAnsi="Arial" w:cs="Arial"/>
          <w:b/>
          <w:bCs/>
          <w:color w:val="0F1115"/>
          <w:sz w:val="22"/>
          <w:szCs w:val="22"/>
        </w:rPr>
        <w:t>A</w:t>
      </w:r>
      <w:r w:rsidRPr="003C7C39">
        <w:rPr>
          <w:rFonts w:ascii="Arial" w:hAnsi="Arial" w:cs="Arial"/>
          <w:b/>
          <w:bCs/>
          <w:color w:val="0F1115"/>
          <w:sz w:val="22"/>
          <w:szCs w:val="22"/>
        </w:rPr>
        <w:t>rticle 1</w:t>
      </w:r>
      <w:r w:rsidR="003C7C39">
        <w:rPr>
          <w:rFonts w:ascii="Arial" w:hAnsi="Arial" w:cs="Arial"/>
          <w:color w:val="0F1115"/>
          <w:sz w:val="22"/>
          <w:szCs w:val="22"/>
        </w:rPr>
        <w:t>.</w:t>
      </w:r>
      <w:r w:rsidRPr="00A65FF8">
        <w:rPr>
          <w:rFonts w:ascii="Arial" w:hAnsi="Arial" w:cs="Arial"/>
          <w:color w:val="0F1115"/>
          <w:sz w:val="22"/>
          <w:szCs w:val="22"/>
        </w:rPr>
        <w:t xml:space="preserve"> Cette clause est limitée à un rayon géographique de </w:t>
      </w:r>
      <w:r w:rsidRPr="003C7C39">
        <w:rPr>
          <w:rStyle w:val="CodeHTML"/>
          <w:rFonts w:ascii="Arial" w:eastAsiaTheme="minorHAnsi" w:hAnsi="Arial" w:cs="Arial"/>
          <w:color w:val="0F1115"/>
          <w:sz w:val="22"/>
          <w:szCs w:val="22"/>
          <w:highlight w:val="yellow"/>
          <w:shd w:val="clear" w:color="auto" w:fill="EBEEF2"/>
        </w:rPr>
        <w:t>[X km]</w:t>
      </w:r>
      <w:r w:rsidRPr="00A65FF8">
        <w:rPr>
          <w:rFonts w:ascii="Arial" w:hAnsi="Arial" w:cs="Arial"/>
          <w:color w:val="0F1115"/>
          <w:sz w:val="22"/>
          <w:szCs w:val="22"/>
        </w:rPr>
        <w:t> autour du lieu de l’</w:t>
      </w:r>
      <w:r w:rsidR="003C7C39">
        <w:rPr>
          <w:rFonts w:ascii="Arial" w:hAnsi="Arial" w:cs="Arial"/>
          <w:color w:val="0F1115"/>
          <w:sz w:val="22"/>
          <w:szCs w:val="22"/>
        </w:rPr>
        <w:t>É</w:t>
      </w:r>
      <w:r w:rsidRPr="00A65FF8">
        <w:rPr>
          <w:rFonts w:ascii="Arial" w:hAnsi="Arial" w:cs="Arial"/>
          <w:color w:val="0F1115"/>
          <w:sz w:val="22"/>
          <w:szCs w:val="22"/>
        </w:rPr>
        <w:t xml:space="preserve">vénement. </w:t>
      </w:r>
    </w:p>
    <w:p w14:paraId="2F229152" w14:textId="2B9D634E" w:rsidR="00A65FF8" w:rsidRPr="00A65FF8" w:rsidRDefault="00A65FF8" w:rsidP="003C7C39">
      <w:pPr>
        <w:pStyle w:val="Sansinterligne"/>
        <w:spacing w:line="276" w:lineRule="auto"/>
        <w:jc w:val="both"/>
        <w:rPr>
          <w:rFonts w:ascii="Arial" w:hAnsi="Arial" w:cs="Arial"/>
          <w:color w:val="0F1115"/>
          <w:sz w:val="22"/>
          <w:szCs w:val="22"/>
        </w:rPr>
      </w:pPr>
      <w:r w:rsidRPr="00A65FF8">
        <w:rPr>
          <w:rFonts w:ascii="Arial" w:hAnsi="Arial" w:cs="Arial"/>
          <w:color w:val="0F1115"/>
          <w:sz w:val="22"/>
          <w:szCs w:val="22"/>
        </w:rPr>
        <w:t>Toute violation entraîne pour le Co-organisateur fautif le versement d’une indemnité forfaitaire égale à </w:t>
      </w:r>
      <w:r w:rsidRPr="003C7C39">
        <w:rPr>
          <w:rStyle w:val="CodeHTML"/>
          <w:rFonts w:ascii="Arial" w:eastAsiaTheme="minorHAnsi" w:hAnsi="Arial" w:cs="Arial"/>
          <w:color w:val="0F1115"/>
          <w:sz w:val="22"/>
          <w:szCs w:val="22"/>
          <w:highlight w:val="yellow"/>
          <w:shd w:val="clear" w:color="auto" w:fill="EBEEF2"/>
        </w:rPr>
        <w:t>[X]</w:t>
      </w:r>
      <w:r w:rsidRPr="00A65FF8">
        <w:rPr>
          <w:rFonts w:ascii="Arial" w:hAnsi="Arial" w:cs="Arial"/>
          <w:color w:val="0F1115"/>
          <w:sz w:val="22"/>
          <w:szCs w:val="22"/>
        </w:rPr>
        <w:t> euros</w:t>
      </w:r>
      <w:r w:rsidR="003C7C39">
        <w:rPr>
          <w:rFonts w:ascii="Arial" w:hAnsi="Arial" w:cs="Arial"/>
          <w:color w:val="0F1115"/>
          <w:sz w:val="22"/>
          <w:szCs w:val="22"/>
        </w:rPr>
        <w:t xml:space="preserve"> pour chaque autre Co-Organisateur.</w:t>
      </w:r>
    </w:p>
    <w:p w14:paraId="390F6FC8" w14:textId="04791823" w:rsidR="00A65FF8" w:rsidRPr="003C7C39" w:rsidRDefault="003C7C39" w:rsidP="00A65FF8">
      <w:pPr>
        <w:pStyle w:val="Sansinterligne"/>
        <w:spacing w:line="276" w:lineRule="auto"/>
        <w:jc w:val="both"/>
        <w:rPr>
          <w:rFonts w:ascii="Arial" w:hAnsi="Arial" w:cs="Arial"/>
          <w:b/>
          <w:bCs/>
          <w:kern w:val="0"/>
          <w:sz w:val="22"/>
          <w:szCs w:val="22"/>
          <w:lang w:eastAsia="fr-FR"/>
        </w:rPr>
      </w:pPr>
      <w:r w:rsidRPr="003C7C39">
        <w:rPr>
          <w:rFonts w:ascii="Arial" w:hAnsi="Arial" w:cs="Arial"/>
          <w:b/>
          <w:bCs/>
          <w:kern w:val="0"/>
          <w:sz w:val="22"/>
          <w:szCs w:val="22"/>
          <w:highlight w:val="lightGray"/>
          <w:lang w:eastAsia="fr-FR"/>
        </w:rPr>
        <w:t>FIN OPTION</w:t>
      </w:r>
    </w:p>
    <w:p w14:paraId="0CD42B3F" w14:textId="4FF76C7E" w:rsidR="00A6117D" w:rsidRPr="00A65FF8" w:rsidRDefault="00A6117D" w:rsidP="00A65FF8">
      <w:pPr>
        <w:pStyle w:val="Sansinterligne"/>
        <w:spacing w:line="276" w:lineRule="auto"/>
        <w:jc w:val="both"/>
        <w:rPr>
          <w:rFonts w:ascii="Arial" w:hAnsi="Arial" w:cs="Arial"/>
          <w:kern w:val="0"/>
          <w:sz w:val="22"/>
          <w:szCs w:val="22"/>
          <w:lang w:eastAsia="fr-FR"/>
        </w:rPr>
      </w:pPr>
    </w:p>
    <w:p w14:paraId="428BC982" w14:textId="3C503CE3" w:rsidR="00A6117D" w:rsidRDefault="003C7C39" w:rsidP="00A65FF8">
      <w:pPr>
        <w:pStyle w:val="Sansinterligne"/>
        <w:spacing w:line="276" w:lineRule="auto"/>
        <w:jc w:val="both"/>
        <w:rPr>
          <w:rFonts w:ascii="Arial" w:hAnsi="Arial" w:cs="Arial"/>
          <w:b/>
          <w:bCs/>
          <w:kern w:val="0"/>
          <w:sz w:val="22"/>
          <w:szCs w:val="22"/>
          <w:lang w:eastAsia="fr-FR"/>
        </w:rPr>
      </w:pPr>
      <w:r w:rsidRPr="003C7C39">
        <w:rPr>
          <w:rFonts w:ascii="Arial" w:hAnsi="Arial" w:cs="Arial"/>
          <w:b/>
          <w:bCs/>
          <w:kern w:val="0"/>
          <w:sz w:val="22"/>
          <w:szCs w:val="22"/>
          <w:lang w:eastAsia="fr-FR"/>
        </w:rPr>
        <w:t xml:space="preserve">ARTICLE 7 </w:t>
      </w:r>
      <w:r w:rsidR="00712553">
        <w:rPr>
          <w:rFonts w:ascii="Arial" w:hAnsi="Arial" w:cs="Arial"/>
          <w:b/>
          <w:bCs/>
          <w:kern w:val="0"/>
          <w:sz w:val="22"/>
          <w:szCs w:val="22"/>
          <w:lang w:eastAsia="fr-FR"/>
        </w:rPr>
        <w:t>-</w:t>
      </w:r>
      <w:r w:rsidRPr="003C7C39">
        <w:rPr>
          <w:rFonts w:ascii="Arial" w:hAnsi="Arial" w:cs="Arial"/>
          <w:b/>
          <w:bCs/>
          <w:kern w:val="0"/>
          <w:sz w:val="22"/>
          <w:szCs w:val="22"/>
          <w:lang w:eastAsia="fr-FR"/>
        </w:rPr>
        <w:t xml:space="preserve"> PROPRI</w:t>
      </w:r>
      <w:r>
        <w:rPr>
          <w:rFonts w:ascii="Arial" w:hAnsi="Arial" w:cs="Arial"/>
          <w:b/>
          <w:bCs/>
          <w:kern w:val="0"/>
          <w:sz w:val="22"/>
          <w:szCs w:val="22"/>
          <w:lang w:eastAsia="fr-FR"/>
        </w:rPr>
        <w:t>É</w:t>
      </w:r>
      <w:r w:rsidRPr="003C7C39">
        <w:rPr>
          <w:rFonts w:ascii="Arial" w:hAnsi="Arial" w:cs="Arial"/>
          <w:b/>
          <w:bCs/>
          <w:kern w:val="0"/>
          <w:sz w:val="22"/>
          <w:szCs w:val="22"/>
          <w:lang w:eastAsia="fr-FR"/>
        </w:rPr>
        <w:t>T</w:t>
      </w:r>
      <w:r>
        <w:rPr>
          <w:rFonts w:ascii="Arial" w:hAnsi="Arial" w:cs="Arial"/>
          <w:b/>
          <w:bCs/>
          <w:kern w:val="0"/>
          <w:sz w:val="22"/>
          <w:szCs w:val="22"/>
          <w:lang w:eastAsia="fr-FR"/>
        </w:rPr>
        <w:t>É</w:t>
      </w:r>
      <w:r w:rsidRPr="003C7C39">
        <w:rPr>
          <w:rFonts w:ascii="Arial" w:hAnsi="Arial" w:cs="Arial"/>
          <w:b/>
          <w:bCs/>
          <w:kern w:val="0"/>
          <w:sz w:val="22"/>
          <w:szCs w:val="22"/>
          <w:lang w:eastAsia="fr-FR"/>
        </w:rPr>
        <w:t xml:space="preserve"> INTELLECTUELLE</w:t>
      </w:r>
    </w:p>
    <w:p w14:paraId="0B34EDCB" w14:textId="77777777" w:rsidR="00695ED5" w:rsidRPr="003C7C39" w:rsidRDefault="00695ED5" w:rsidP="00695ED5">
      <w:pPr>
        <w:pStyle w:val="Sansinterligne"/>
        <w:spacing w:line="120" w:lineRule="auto"/>
        <w:jc w:val="both"/>
        <w:rPr>
          <w:rFonts w:ascii="Arial" w:hAnsi="Arial" w:cs="Arial"/>
          <w:b/>
          <w:bCs/>
          <w:kern w:val="0"/>
          <w:sz w:val="22"/>
          <w:szCs w:val="22"/>
          <w:lang w:eastAsia="fr-FR"/>
        </w:rPr>
      </w:pPr>
    </w:p>
    <w:p w14:paraId="70D977C8" w14:textId="77777777" w:rsidR="003C7C39"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Chaque Co-organisateur reste propriétaire des contenus qu'il crée et apporte dans le cadre de l'</w:t>
      </w:r>
      <w:r w:rsidR="003C7C39">
        <w:rPr>
          <w:rFonts w:ascii="Arial" w:hAnsi="Arial" w:cs="Arial"/>
          <w:kern w:val="0"/>
          <w:sz w:val="22"/>
          <w:szCs w:val="22"/>
          <w:lang w:eastAsia="fr-FR"/>
        </w:rPr>
        <w:t>É</w:t>
      </w:r>
      <w:r w:rsidRPr="00A65FF8">
        <w:rPr>
          <w:rFonts w:ascii="Arial" w:hAnsi="Arial" w:cs="Arial"/>
          <w:kern w:val="0"/>
          <w:sz w:val="22"/>
          <w:szCs w:val="22"/>
          <w:lang w:eastAsia="fr-FR"/>
        </w:rPr>
        <w:t>vénement (supports pédagogiques, visuels de communication, enregistrements</w:t>
      </w:r>
      <w:r w:rsidR="003C7C39">
        <w:rPr>
          <w:rFonts w:ascii="Arial" w:hAnsi="Arial" w:cs="Arial"/>
          <w:kern w:val="0"/>
          <w:sz w:val="22"/>
          <w:szCs w:val="22"/>
          <w:lang w:eastAsia="fr-FR"/>
        </w:rPr>
        <w:t xml:space="preserve"> ...</w:t>
      </w:r>
      <w:r w:rsidRPr="00A65FF8">
        <w:rPr>
          <w:rFonts w:ascii="Arial" w:hAnsi="Arial" w:cs="Arial"/>
          <w:kern w:val="0"/>
          <w:sz w:val="22"/>
          <w:szCs w:val="22"/>
          <w:lang w:eastAsia="fr-FR"/>
        </w:rPr>
        <w:t xml:space="preserve">). </w:t>
      </w:r>
    </w:p>
    <w:p w14:paraId="07BE4DDB" w14:textId="4A1C7D23"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 xml:space="preserve">Le présent </w:t>
      </w:r>
      <w:r w:rsidR="003C7C39">
        <w:rPr>
          <w:rFonts w:ascii="Arial" w:hAnsi="Arial" w:cs="Arial"/>
          <w:kern w:val="0"/>
          <w:sz w:val="22"/>
          <w:szCs w:val="22"/>
          <w:lang w:eastAsia="fr-FR"/>
        </w:rPr>
        <w:t>Co</w:t>
      </w:r>
      <w:r w:rsidRPr="00A65FF8">
        <w:rPr>
          <w:rFonts w:ascii="Arial" w:hAnsi="Arial" w:cs="Arial"/>
          <w:kern w:val="0"/>
          <w:sz w:val="22"/>
          <w:szCs w:val="22"/>
          <w:lang w:eastAsia="fr-FR"/>
        </w:rPr>
        <w:t>ntrat ne confère aux autres Co-organisateurs aucun droit d'usage ou de reproduction de ces contenus en dehors du cadre de l'</w:t>
      </w:r>
      <w:r w:rsidR="003C7C39">
        <w:rPr>
          <w:rFonts w:ascii="Arial" w:hAnsi="Arial" w:cs="Arial"/>
          <w:kern w:val="0"/>
          <w:sz w:val="22"/>
          <w:szCs w:val="22"/>
          <w:lang w:eastAsia="fr-FR"/>
        </w:rPr>
        <w:t>É</w:t>
      </w:r>
      <w:r w:rsidRPr="00A65FF8">
        <w:rPr>
          <w:rFonts w:ascii="Arial" w:hAnsi="Arial" w:cs="Arial"/>
          <w:kern w:val="0"/>
          <w:sz w:val="22"/>
          <w:szCs w:val="22"/>
          <w:lang w:eastAsia="fr-FR"/>
        </w:rPr>
        <w:t>vénement concerné.</w:t>
      </w:r>
    </w:p>
    <w:p w14:paraId="29EAD660" w14:textId="4ABD4B40" w:rsidR="003C7C39" w:rsidRDefault="003C7C39" w:rsidP="00A65FF8">
      <w:pPr>
        <w:pStyle w:val="Sansinterligne"/>
        <w:spacing w:line="276" w:lineRule="auto"/>
        <w:jc w:val="both"/>
        <w:rPr>
          <w:rFonts w:ascii="Arial" w:hAnsi="Arial" w:cs="Arial"/>
          <w:kern w:val="0"/>
          <w:sz w:val="22"/>
          <w:szCs w:val="22"/>
          <w:lang w:eastAsia="fr-FR"/>
        </w:rPr>
      </w:pPr>
      <w:r w:rsidRPr="003C7C39">
        <w:rPr>
          <w:rFonts w:ascii="Arial" w:hAnsi="Arial" w:cs="Arial"/>
          <w:b/>
          <w:bCs/>
          <w:kern w:val="0"/>
          <w:sz w:val="22"/>
          <w:szCs w:val="22"/>
          <w:highlight w:val="lightGray"/>
          <w:lang w:eastAsia="fr-FR"/>
        </w:rPr>
        <w:t xml:space="preserve">OPTION </w:t>
      </w:r>
      <w:r w:rsidR="00712553">
        <w:rPr>
          <w:rFonts w:ascii="Arial" w:hAnsi="Arial" w:cs="Arial"/>
          <w:b/>
          <w:bCs/>
          <w:kern w:val="0"/>
          <w:sz w:val="22"/>
          <w:szCs w:val="22"/>
          <w:highlight w:val="lightGray"/>
          <w:lang w:eastAsia="fr-FR"/>
        </w:rPr>
        <w:t>-</w:t>
      </w:r>
      <w:r w:rsidRPr="003C7C39">
        <w:rPr>
          <w:rFonts w:ascii="Arial" w:hAnsi="Arial" w:cs="Arial"/>
          <w:b/>
          <w:bCs/>
          <w:kern w:val="0"/>
          <w:sz w:val="22"/>
          <w:szCs w:val="22"/>
          <w:highlight w:val="lightGray"/>
          <w:lang w:eastAsia="fr-FR"/>
        </w:rPr>
        <w:t xml:space="preserve"> CR</w:t>
      </w:r>
      <w:r>
        <w:rPr>
          <w:rFonts w:ascii="Arial" w:hAnsi="Arial" w:cs="Arial"/>
          <w:b/>
          <w:bCs/>
          <w:kern w:val="0"/>
          <w:sz w:val="22"/>
          <w:szCs w:val="22"/>
          <w:highlight w:val="lightGray"/>
          <w:lang w:eastAsia="fr-FR"/>
        </w:rPr>
        <w:t>É</w:t>
      </w:r>
      <w:r w:rsidRPr="003C7C39">
        <w:rPr>
          <w:rFonts w:ascii="Arial" w:hAnsi="Arial" w:cs="Arial"/>
          <w:b/>
          <w:bCs/>
          <w:kern w:val="0"/>
          <w:sz w:val="22"/>
          <w:szCs w:val="22"/>
          <w:highlight w:val="lightGray"/>
          <w:lang w:eastAsia="fr-FR"/>
        </w:rPr>
        <w:t>ATION COMMUNE</w:t>
      </w:r>
      <w:r w:rsidRPr="00A65FF8">
        <w:rPr>
          <w:rFonts w:ascii="Arial" w:hAnsi="Arial" w:cs="Arial"/>
          <w:kern w:val="0"/>
          <w:sz w:val="22"/>
          <w:szCs w:val="22"/>
          <w:lang w:eastAsia="fr-FR"/>
        </w:rPr>
        <w:t xml:space="preserve"> </w:t>
      </w:r>
    </w:p>
    <w:p w14:paraId="2ABD84EE" w14:textId="48F56A26" w:rsidR="00A6117D"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Les éléments créés conjointement dans le cadre de la préparation de l'</w:t>
      </w:r>
      <w:r w:rsidR="003C7C39">
        <w:rPr>
          <w:rFonts w:ascii="Arial" w:hAnsi="Arial" w:cs="Arial"/>
          <w:kern w:val="0"/>
          <w:sz w:val="22"/>
          <w:szCs w:val="22"/>
          <w:lang w:eastAsia="fr-FR"/>
        </w:rPr>
        <w:t>É</w:t>
      </w:r>
      <w:r w:rsidRPr="00A65FF8">
        <w:rPr>
          <w:rFonts w:ascii="Arial" w:hAnsi="Arial" w:cs="Arial"/>
          <w:kern w:val="0"/>
          <w:sz w:val="22"/>
          <w:szCs w:val="22"/>
          <w:lang w:eastAsia="fr-FR"/>
        </w:rPr>
        <w:t xml:space="preserve">vénement (programme, identité visuelle de l'événement, </w:t>
      </w:r>
      <w:r w:rsidR="003C7C39">
        <w:rPr>
          <w:rFonts w:ascii="Arial" w:hAnsi="Arial" w:cs="Arial"/>
          <w:kern w:val="0"/>
          <w:sz w:val="22"/>
          <w:szCs w:val="22"/>
          <w:lang w:eastAsia="fr-FR"/>
        </w:rPr>
        <w:t xml:space="preserve">formulaire / </w:t>
      </w:r>
      <w:r w:rsidRPr="00A65FF8">
        <w:rPr>
          <w:rFonts w:ascii="Arial" w:hAnsi="Arial" w:cs="Arial"/>
          <w:kern w:val="0"/>
          <w:sz w:val="22"/>
          <w:szCs w:val="22"/>
          <w:lang w:eastAsia="fr-FR"/>
        </w:rPr>
        <w:t>page d'inscription) sont la propriété commune des Co-organisateurs. Leur réutilisation pour un événement ultérieur ou à d'autres fins est soumise à l'accord écrit préalable de toutes les Parties.</w:t>
      </w:r>
    </w:p>
    <w:p w14:paraId="6EAEDA2E" w14:textId="037608E5" w:rsidR="003C7C39" w:rsidRPr="003C7C39" w:rsidRDefault="003C7C39" w:rsidP="00A65FF8">
      <w:pPr>
        <w:pStyle w:val="Sansinterligne"/>
        <w:spacing w:line="276" w:lineRule="auto"/>
        <w:jc w:val="both"/>
        <w:rPr>
          <w:rFonts w:ascii="Arial" w:hAnsi="Arial" w:cs="Arial"/>
          <w:b/>
          <w:bCs/>
          <w:kern w:val="0"/>
          <w:sz w:val="22"/>
          <w:szCs w:val="22"/>
          <w:lang w:eastAsia="fr-FR"/>
        </w:rPr>
      </w:pPr>
      <w:r w:rsidRPr="003C7C39">
        <w:rPr>
          <w:rFonts w:ascii="Arial" w:hAnsi="Arial" w:cs="Arial"/>
          <w:b/>
          <w:bCs/>
          <w:kern w:val="0"/>
          <w:sz w:val="22"/>
          <w:szCs w:val="22"/>
          <w:highlight w:val="lightGray"/>
          <w:lang w:eastAsia="fr-FR"/>
        </w:rPr>
        <w:t>FIN OPTION</w:t>
      </w:r>
    </w:p>
    <w:p w14:paraId="43A1650B" w14:textId="194FF9D3" w:rsidR="00A6117D" w:rsidRPr="00A65FF8" w:rsidRDefault="00A6117D" w:rsidP="00A65FF8">
      <w:pPr>
        <w:pStyle w:val="Sansinterligne"/>
        <w:spacing w:line="276" w:lineRule="auto"/>
        <w:jc w:val="both"/>
        <w:rPr>
          <w:rFonts w:ascii="Arial" w:hAnsi="Arial" w:cs="Arial"/>
          <w:kern w:val="0"/>
          <w:sz w:val="22"/>
          <w:szCs w:val="22"/>
          <w:lang w:eastAsia="fr-FR"/>
        </w:rPr>
      </w:pPr>
    </w:p>
    <w:p w14:paraId="21AE34E2" w14:textId="2B01F3C5" w:rsidR="00A6117D" w:rsidRDefault="003C7C39" w:rsidP="00A65FF8">
      <w:pPr>
        <w:pStyle w:val="Sansinterligne"/>
        <w:spacing w:line="276" w:lineRule="auto"/>
        <w:jc w:val="both"/>
        <w:rPr>
          <w:rFonts w:ascii="Arial" w:hAnsi="Arial" w:cs="Arial"/>
          <w:b/>
          <w:bCs/>
          <w:kern w:val="0"/>
          <w:sz w:val="22"/>
          <w:szCs w:val="22"/>
          <w:lang w:eastAsia="fr-FR"/>
        </w:rPr>
      </w:pPr>
      <w:r w:rsidRPr="003C7C39">
        <w:rPr>
          <w:rFonts w:ascii="Arial" w:hAnsi="Arial" w:cs="Arial"/>
          <w:b/>
          <w:bCs/>
          <w:kern w:val="0"/>
          <w:sz w:val="22"/>
          <w:szCs w:val="22"/>
          <w:lang w:eastAsia="fr-FR"/>
        </w:rPr>
        <w:t xml:space="preserve">ARTICLE 8 </w:t>
      </w:r>
      <w:r w:rsidR="00712553">
        <w:rPr>
          <w:rFonts w:ascii="Arial" w:hAnsi="Arial" w:cs="Arial"/>
          <w:b/>
          <w:bCs/>
          <w:kern w:val="0"/>
          <w:sz w:val="22"/>
          <w:szCs w:val="22"/>
          <w:lang w:eastAsia="fr-FR"/>
        </w:rPr>
        <w:t>-</w:t>
      </w:r>
      <w:r w:rsidRPr="003C7C39">
        <w:rPr>
          <w:rFonts w:ascii="Arial" w:hAnsi="Arial" w:cs="Arial"/>
          <w:b/>
          <w:bCs/>
          <w:kern w:val="0"/>
          <w:sz w:val="22"/>
          <w:szCs w:val="22"/>
          <w:lang w:eastAsia="fr-FR"/>
        </w:rPr>
        <w:t xml:space="preserve"> CONFIDENTIALIT</w:t>
      </w:r>
      <w:r>
        <w:rPr>
          <w:rFonts w:ascii="Arial" w:hAnsi="Arial" w:cs="Arial"/>
          <w:b/>
          <w:bCs/>
          <w:kern w:val="0"/>
          <w:sz w:val="22"/>
          <w:szCs w:val="22"/>
          <w:lang w:eastAsia="fr-FR"/>
        </w:rPr>
        <w:t>É</w:t>
      </w:r>
    </w:p>
    <w:p w14:paraId="1A8643B0" w14:textId="77777777" w:rsidR="00695ED5" w:rsidRPr="003C7C39" w:rsidRDefault="00695ED5" w:rsidP="00695ED5">
      <w:pPr>
        <w:pStyle w:val="Sansinterligne"/>
        <w:spacing w:line="120" w:lineRule="auto"/>
        <w:jc w:val="both"/>
        <w:rPr>
          <w:rFonts w:ascii="Arial" w:hAnsi="Arial" w:cs="Arial"/>
          <w:b/>
          <w:bCs/>
          <w:kern w:val="0"/>
          <w:sz w:val="22"/>
          <w:szCs w:val="22"/>
          <w:lang w:eastAsia="fr-FR"/>
        </w:rPr>
      </w:pPr>
    </w:p>
    <w:p w14:paraId="332F8C6E" w14:textId="2ECC8D1B"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lastRenderedPageBreak/>
        <w:t>Les Co-organisateurs s'engagent à traiter comme confidentielles toutes les informations relatives à l'organisation de l'</w:t>
      </w:r>
      <w:r w:rsidR="003C7C39">
        <w:rPr>
          <w:rFonts w:ascii="Arial" w:hAnsi="Arial" w:cs="Arial"/>
          <w:kern w:val="0"/>
          <w:sz w:val="22"/>
          <w:szCs w:val="22"/>
          <w:lang w:eastAsia="fr-FR"/>
        </w:rPr>
        <w:t>É</w:t>
      </w:r>
      <w:r w:rsidRPr="00A65FF8">
        <w:rPr>
          <w:rFonts w:ascii="Arial" w:hAnsi="Arial" w:cs="Arial"/>
          <w:kern w:val="0"/>
          <w:sz w:val="22"/>
          <w:szCs w:val="22"/>
          <w:lang w:eastAsia="fr-FR"/>
        </w:rPr>
        <w:t>vénement, aux résultats financiers, aux conditions négociées avec les intervenants ou le lieu, et plus généralement à tout élément stratégique échangé dans le cadre du présent partenariat.</w:t>
      </w:r>
    </w:p>
    <w:p w14:paraId="422B38FE" w14:textId="77777777"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Cette obligation de confidentialité s'applique pendant toute la durée du présent contrat et dans les deux (2) ans suivant sa fin.</w:t>
      </w:r>
    </w:p>
    <w:p w14:paraId="0F364ABC" w14:textId="784DFE6D" w:rsidR="00A6117D" w:rsidRPr="003C7C39" w:rsidRDefault="00A6117D" w:rsidP="00A65FF8">
      <w:pPr>
        <w:pStyle w:val="Sansinterligne"/>
        <w:spacing w:line="276" w:lineRule="auto"/>
        <w:jc w:val="both"/>
        <w:rPr>
          <w:rFonts w:ascii="Arial" w:hAnsi="Arial" w:cs="Arial"/>
          <w:b/>
          <w:bCs/>
          <w:kern w:val="0"/>
          <w:sz w:val="22"/>
          <w:szCs w:val="22"/>
          <w:lang w:eastAsia="fr-FR"/>
        </w:rPr>
      </w:pPr>
    </w:p>
    <w:p w14:paraId="30DDB556" w14:textId="443C4474" w:rsidR="00A6117D" w:rsidRPr="003C7C39" w:rsidRDefault="003C7C39" w:rsidP="00A65FF8">
      <w:pPr>
        <w:pStyle w:val="Sansinterligne"/>
        <w:spacing w:line="276" w:lineRule="auto"/>
        <w:jc w:val="both"/>
        <w:rPr>
          <w:rFonts w:ascii="Arial" w:hAnsi="Arial" w:cs="Arial"/>
          <w:b/>
          <w:bCs/>
          <w:kern w:val="0"/>
          <w:sz w:val="22"/>
          <w:szCs w:val="22"/>
          <w:lang w:eastAsia="fr-FR"/>
        </w:rPr>
      </w:pPr>
      <w:r w:rsidRPr="003C7C39">
        <w:rPr>
          <w:rFonts w:ascii="Arial" w:hAnsi="Arial" w:cs="Arial"/>
          <w:b/>
          <w:bCs/>
          <w:kern w:val="0"/>
          <w:sz w:val="22"/>
          <w:szCs w:val="22"/>
          <w:lang w:eastAsia="fr-FR"/>
        </w:rPr>
        <w:t xml:space="preserve">ARTICLE 9 </w:t>
      </w:r>
      <w:r w:rsidR="00712553">
        <w:rPr>
          <w:rFonts w:ascii="Arial" w:hAnsi="Arial" w:cs="Arial"/>
          <w:b/>
          <w:bCs/>
          <w:kern w:val="0"/>
          <w:sz w:val="22"/>
          <w:szCs w:val="22"/>
          <w:lang w:eastAsia="fr-FR"/>
        </w:rPr>
        <w:t>-</w:t>
      </w:r>
      <w:r w:rsidRPr="003C7C39">
        <w:rPr>
          <w:rFonts w:ascii="Arial" w:hAnsi="Arial" w:cs="Arial"/>
          <w:b/>
          <w:bCs/>
          <w:kern w:val="0"/>
          <w:sz w:val="22"/>
          <w:szCs w:val="22"/>
          <w:lang w:eastAsia="fr-FR"/>
        </w:rPr>
        <w:t xml:space="preserve"> PROTECTION DES DONN</w:t>
      </w:r>
      <w:r>
        <w:rPr>
          <w:rFonts w:ascii="Arial" w:hAnsi="Arial" w:cs="Arial"/>
          <w:b/>
          <w:bCs/>
          <w:kern w:val="0"/>
          <w:sz w:val="22"/>
          <w:szCs w:val="22"/>
          <w:lang w:eastAsia="fr-FR"/>
        </w:rPr>
        <w:t>É</w:t>
      </w:r>
      <w:r w:rsidRPr="003C7C39">
        <w:rPr>
          <w:rFonts w:ascii="Arial" w:hAnsi="Arial" w:cs="Arial"/>
          <w:b/>
          <w:bCs/>
          <w:kern w:val="0"/>
          <w:sz w:val="22"/>
          <w:szCs w:val="22"/>
          <w:lang w:eastAsia="fr-FR"/>
        </w:rPr>
        <w:t>ES PERSONNELLES DES PARTICIPANTS</w:t>
      </w:r>
    </w:p>
    <w:p w14:paraId="10850F8A" w14:textId="77777777" w:rsidR="009B2538" w:rsidRDefault="009B2538" w:rsidP="009B2538">
      <w:pPr>
        <w:pStyle w:val="Sansinterligne"/>
        <w:spacing w:line="120" w:lineRule="auto"/>
        <w:jc w:val="both"/>
        <w:rPr>
          <w:rStyle w:val="lev"/>
          <w:rFonts w:ascii="Arial" w:hAnsi="Arial" w:cs="Arial"/>
          <w:color w:val="0F1115"/>
          <w:sz w:val="22"/>
          <w:szCs w:val="22"/>
        </w:rPr>
      </w:pPr>
    </w:p>
    <w:p w14:paraId="42D32D25" w14:textId="5CDF6827" w:rsidR="009B2538" w:rsidRPr="009B2538" w:rsidRDefault="009B2538" w:rsidP="009B2538">
      <w:pPr>
        <w:pStyle w:val="Sansinterligne"/>
        <w:spacing w:line="276" w:lineRule="auto"/>
        <w:jc w:val="both"/>
        <w:rPr>
          <w:rFonts w:ascii="Arial" w:hAnsi="Arial" w:cs="Arial"/>
          <w:sz w:val="22"/>
          <w:szCs w:val="22"/>
        </w:rPr>
      </w:pPr>
      <w:r w:rsidRPr="009B2538">
        <w:rPr>
          <w:rStyle w:val="lev"/>
          <w:rFonts w:ascii="Arial" w:hAnsi="Arial" w:cs="Arial"/>
          <w:color w:val="0F1115"/>
          <w:sz w:val="22"/>
          <w:szCs w:val="22"/>
        </w:rPr>
        <w:t>9.1 Responsables conjoints du traitement</w:t>
      </w:r>
    </w:p>
    <w:p w14:paraId="3A77AB2D" w14:textId="77777777" w:rsidR="009B2538" w:rsidRPr="009B2538" w:rsidRDefault="009B2538" w:rsidP="009B2538">
      <w:pPr>
        <w:pStyle w:val="Sansinterligne"/>
        <w:spacing w:line="276" w:lineRule="auto"/>
        <w:jc w:val="both"/>
        <w:rPr>
          <w:rFonts w:ascii="Arial" w:hAnsi="Arial" w:cs="Arial"/>
          <w:sz w:val="22"/>
          <w:szCs w:val="22"/>
        </w:rPr>
      </w:pPr>
      <w:r w:rsidRPr="009B2538">
        <w:rPr>
          <w:rFonts w:ascii="Arial" w:hAnsi="Arial" w:cs="Arial"/>
          <w:sz w:val="22"/>
          <w:szCs w:val="22"/>
        </w:rPr>
        <w:t>Les Co-organisateurs agissent en qualité de </w:t>
      </w:r>
      <w:r w:rsidRPr="009B2538">
        <w:rPr>
          <w:rStyle w:val="lev"/>
          <w:rFonts w:ascii="Arial" w:hAnsi="Arial" w:cs="Arial"/>
          <w:b w:val="0"/>
          <w:bCs w:val="0"/>
          <w:color w:val="0F1115"/>
          <w:sz w:val="22"/>
          <w:szCs w:val="22"/>
        </w:rPr>
        <w:t>responsables conjoints du traitement</w:t>
      </w:r>
      <w:r w:rsidRPr="009B2538">
        <w:rPr>
          <w:rFonts w:ascii="Arial" w:hAnsi="Arial" w:cs="Arial"/>
          <w:sz w:val="22"/>
          <w:szCs w:val="22"/>
        </w:rPr>
        <w:t> au sens de l’article 26 du RGPD pour les données personnelles collectées dans le cadre de l’inscription et de la participation à l’Événement.</w:t>
      </w:r>
    </w:p>
    <w:p w14:paraId="1BEEA2CF" w14:textId="0ED43319" w:rsidR="009B2538" w:rsidRPr="009B2538" w:rsidRDefault="009B2538" w:rsidP="009B2538">
      <w:pPr>
        <w:pStyle w:val="Sansinterligne"/>
        <w:spacing w:line="276" w:lineRule="auto"/>
        <w:jc w:val="both"/>
        <w:rPr>
          <w:rFonts w:ascii="Arial" w:hAnsi="Arial" w:cs="Arial"/>
          <w:sz w:val="22"/>
          <w:szCs w:val="22"/>
        </w:rPr>
      </w:pPr>
      <w:r w:rsidRPr="009B2538">
        <w:rPr>
          <w:rFonts w:ascii="Arial" w:hAnsi="Arial" w:cs="Arial"/>
          <w:sz w:val="22"/>
          <w:szCs w:val="22"/>
        </w:rPr>
        <w:t>L’</w:t>
      </w:r>
      <w:r>
        <w:rPr>
          <w:rFonts w:ascii="Arial" w:hAnsi="Arial" w:cs="Arial"/>
          <w:sz w:val="22"/>
          <w:szCs w:val="22"/>
        </w:rPr>
        <w:t>O</w:t>
      </w:r>
      <w:r w:rsidRPr="009B2538">
        <w:rPr>
          <w:rFonts w:ascii="Arial" w:hAnsi="Arial" w:cs="Arial"/>
          <w:sz w:val="22"/>
          <w:szCs w:val="22"/>
        </w:rPr>
        <w:t xml:space="preserve">rganisateur </w:t>
      </w:r>
      <w:r>
        <w:rPr>
          <w:rFonts w:ascii="Arial" w:hAnsi="Arial" w:cs="Arial"/>
          <w:sz w:val="22"/>
          <w:szCs w:val="22"/>
        </w:rPr>
        <w:t>P</w:t>
      </w:r>
      <w:r w:rsidRPr="009B2538">
        <w:rPr>
          <w:rFonts w:ascii="Arial" w:hAnsi="Arial" w:cs="Arial"/>
          <w:sz w:val="22"/>
          <w:szCs w:val="22"/>
        </w:rPr>
        <w:t xml:space="preserve">rincipal désigné </w:t>
      </w:r>
      <w:r>
        <w:rPr>
          <w:rFonts w:ascii="Arial" w:hAnsi="Arial" w:cs="Arial"/>
          <w:sz w:val="22"/>
          <w:szCs w:val="22"/>
        </w:rPr>
        <w:t>en préambule</w:t>
      </w:r>
      <w:r w:rsidRPr="009B2538">
        <w:rPr>
          <w:rFonts w:ascii="Arial" w:hAnsi="Arial" w:cs="Arial"/>
          <w:sz w:val="22"/>
          <w:szCs w:val="22"/>
        </w:rPr>
        <w:t> est le </w:t>
      </w:r>
      <w:r w:rsidRPr="009B2538">
        <w:rPr>
          <w:rStyle w:val="lev"/>
          <w:rFonts w:ascii="Arial" w:hAnsi="Arial" w:cs="Arial"/>
          <w:b w:val="0"/>
          <w:bCs w:val="0"/>
          <w:color w:val="0F1115"/>
          <w:sz w:val="22"/>
          <w:szCs w:val="22"/>
        </w:rPr>
        <w:t>contact unique</w:t>
      </w:r>
      <w:r w:rsidRPr="009B2538">
        <w:rPr>
          <w:rFonts w:ascii="Arial" w:hAnsi="Arial" w:cs="Arial"/>
          <w:sz w:val="22"/>
          <w:szCs w:val="22"/>
        </w:rPr>
        <w:t xml:space="preserve"> pour l’exercice des droits des participants. Il coordonne les réponses avec les autres Co-organisateurs. </w:t>
      </w:r>
    </w:p>
    <w:p w14:paraId="06E4B3D9" w14:textId="77777777" w:rsidR="009B2538" w:rsidRDefault="009B2538" w:rsidP="009B2538">
      <w:pPr>
        <w:pStyle w:val="Sansinterligne"/>
        <w:spacing w:line="120" w:lineRule="auto"/>
        <w:jc w:val="both"/>
        <w:rPr>
          <w:rStyle w:val="lev"/>
          <w:rFonts w:ascii="Arial" w:hAnsi="Arial" w:cs="Arial"/>
          <w:color w:val="0F1115"/>
          <w:sz w:val="22"/>
          <w:szCs w:val="22"/>
        </w:rPr>
      </w:pPr>
    </w:p>
    <w:p w14:paraId="2CE8A14A" w14:textId="5A439CEE" w:rsidR="009B2538" w:rsidRPr="009B2538" w:rsidRDefault="009B2538" w:rsidP="009B2538">
      <w:pPr>
        <w:pStyle w:val="Sansinterligne"/>
        <w:spacing w:line="276" w:lineRule="auto"/>
        <w:jc w:val="both"/>
        <w:rPr>
          <w:rFonts w:ascii="Arial" w:hAnsi="Arial" w:cs="Arial"/>
          <w:sz w:val="22"/>
          <w:szCs w:val="22"/>
        </w:rPr>
      </w:pPr>
      <w:r w:rsidRPr="009B2538">
        <w:rPr>
          <w:rStyle w:val="lev"/>
          <w:rFonts w:ascii="Arial" w:hAnsi="Arial" w:cs="Arial"/>
          <w:color w:val="0F1115"/>
          <w:sz w:val="22"/>
          <w:szCs w:val="22"/>
        </w:rPr>
        <w:t>9.2 Données collectées et partagées</w:t>
      </w:r>
    </w:p>
    <w:p w14:paraId="73804F4C" w14:textId="576883F5" w:rsidR="009B2538" w:rsidRPr="009B2538" w:rsidRDefault="009B2538" w:rsidP="009B2538">
      <w:pPr>
        <w:pStyle w:val="Sansinterligne"/>
        <w:spacing w:line="276" w:lineRule="auto"/>
        <w:jc w:val="both"/>
        <w:rPr>
          <w:rFonts w:ascii="Arial" w:hAnsi="Arial" w:cs="Arial"/>
          <w:sz w:val="22"/>
          <w:szCs w:val="22"/>
        </w:rPr>
      </w:pPr>
      <w:r w:rsidRPr="009B2538">
        <w:rPr>
          <w:rFonts w:ascii="Arial" w:hAnsi="Arial" w:cs="Arial"/>
          <w:sz w:val="22"/>
          <w:szCs w:val="22"/>
        </w:rPr>
        <w:t>Un formulaire de consentement unique est remis aux participants par l’</w:t>
      </w:r>
      <w:r>
        <w:rPr>
          <w:rFonts w:ascii="Arial" w:hAnsi="Arial" w:cs="Arial"/>
          <w:sz w:val="22"/>
          <w:szCs w:val="22"/>
        </w:rPr>
        <w:t>O</w:t>
      </w:r>
      <w:r w:rsidRPr="009B2538">
        <w:rPr>
          <w:rFonts w:ascii="Arial" w:hAnsi="Arial" w:cs="Arial"/>
          <w:sz w:val="22"/>
          <w:szCs w:val="22"/>
        </w:rPr>
        <w:t xml:space="preserve">rganisateur </w:t>
      </w:r>
      <w:r>
        <w:rPr>
          <w:rFonts w:ascii="Arial" w:hAnsi="Arial" w:cs="Arial"/>
          <w:sz w:val="22"/>
          <w:szCs w:val="22"/>
        </w:rPr>
        <w:t>P</w:t>
      </w:r>
      <w:r w:rsidRPr="009B2538">
        <w:rPr>
          <w:rFonts w:ascii="Arial" w:hAnsi="Arial" w:cs="Arial"/>
          <w:sz w:val="22"/>
          <w:szCs w:val="22"/>
        </w:rPr>
        <w:t>rincipal. Il précise :</w:t>
      </w:r>
    </w:p>
    <w:p w14:paraId="1C6F1863" w14:textId="77777777" w:rsidR="009B2538" w:rsidRPr="009B2538" w:rsidRDefault="009B2538" w:rsidP="009B2538">
      <w:pPr>
        <w:pStyle w:val="Sansinterligne"/>
        <w:numPr>
          <w:ilvl w:val="0"/>
          <w:numId w:val="12"/>
        </w:numPr>
        <w:spacing w:line="276" w:lineRule="auto"/>
        <w:ind w:left="142" w:hanging="142"/>
        <w:jc w:val="both"/>
        <w:rPr>
          <w:rFonts w:ascii="Arial" w:hAnsi="Arial" w:cs="Arial"/>
          <w:sz w:val="22"/>
          <w:szCs w:val="22"/>
        </w:rPr>
      </w:pPr>
      <w:r w:rsidRPr="009B2538">
        <w:rPr>
          <w:rFonts w:ascii="Arial" w:hAnsi="Arial" w:cs="Arial"/>
          <w:sz w:val="22"/>
          <w:szCs w:val="22"/>
        </w:rPr>
        <w:t>les catégories de données collectées ;</w:t>
      </w:r>
    </w:p>
    <w:p w14:paraId="6D075884" w14:textId="77777777" w:rsidR="009B2538" w:rsidRPr="009B2538" w:rsidRDefault="009B2538" w:rsidP="009B2538">
      <w:pPr>
        <w:pStyle w:val="Sansinterligne"/>
        <w:numPr>
          <w:ilvl w:val="0"/>
          <w:numId w:val="12"/>
        </w:numPr>
        <w:spacing w:line="276" w:lineRule="auto"/>
        <w:ind w:left="142" w:hanging="142"/>
        <w:jc w:val="both"/>
        <w:rPr>
          <w:rFonts w:ascii="Arial" w:hAnsi="Arial" w:cs="Arial"/>
          <w:sz w:val="22"/>
          <w:szCs w:val="22"/>
        </w:rPr>
      </w:pPr>
      <w:r w:rsidRPr="009B2538">
        <w:rPr>
          <w:rFonts w:ascii="Arial" w:hAnsi="Arial" w:cs="Arial"/>
          <w:sz w:val="22"/>
          <w:szCs w:val="22"/>
        </w:rPr>
        <w:t>les finalités des traitements ;</w:t>
      </w:r>
    </w:p>
    <w:p w14:paraId="4DDBB5E4" w14:textId="77777777" w:rsidR="009B2538" w:rsidRPr="009B2538" w:rsidRDefault="009B2538" w:rsidP="009B2538">
      <w:pPr>
        <w:pStyle w:val="Sansinterligne"/>
        <w:numPr>
          <w:ilvl w:val="0"/>
          <w:numId w:val="12"/>
        </w:numPr>
        <w:spacing w:line="276" w:lineRule="auto"/>
        <w:ind w:left="142" w:hanging="142"/>
        <w:jc w:val="both"/>
        <w:rPr>
          <w:rFonts w:ascii="Arial" w:hAnsi="Arial" w:cs="Arial"/>
          <w:sz w:val="22"/>
          <w:szCs w:val="22"/>
        </w:rPr>
      </w:pPr>
      <w:r w:rsidRPr="009B2538">
        <w:rPr>
          <w:rFonts w:ascii="Arial" w:hAnsi="Arial" w:cs="Arial"/>
          <w:sz w:val="22"/>
          <w:szCs w:val="22"/>
        </w:rPr>
        <w:t>la mention que les données d’identification et de contact (nom, prénom, email) seront partagées entre les Co-organisateurs dans la stricte limite des besoins logistiques de l’Événement (accueil, listes de participants, informations pratiques) ;</w:t>
      </w:r>
    </w:p>
    <w:p w14:paraId="00DDC1ED" w14:textId="42A5226C" w:rsidR="009B2538" w:rsidRPr="009B2538" w:rsidRDefault="009B2538" w:rsidP="009B2538">
      <w:pPr>
        <w:pStyle w:val="Sansinterligne"/>
        <w:numPr>
          <w:ilvl w:val="0"/>
          <w:numId w:val="12"/>
        </w:numPr>
        <w:spacing w:line="276" w:lineRule="auto"/>
        <w:ind w:left="142" w:hanging="142"/>
        <w:jc w:val="both"/>
        <w:rPr>
          <w:rFonts w:ascii="Arial" w:hAnsi="Arial" w:cs="Arial"/>
          <w:sz w:val="22"/>
          <w:szCs w:val="22"/>
        </w:rPr>
      </w:pPr>
      <w:r w:rsidRPr="009B2538">
        <w:rPr>
          <w:rFonts w:ascii="Arial" w:hAnsi="Arial" w:cs="Arial"/>
          <w:sz w:val="22"/>
          <w:szCs w:val="22"/>
        </w:rPr>
        <w:t xml:space="preserve">le fait que les données de santé </w:t>
      </w:r>
      <w:r>
        <w:rPr>
          <w:rFonts w:ascii="Arial" w:hAnsi="Arial" w:cs="Arial"/>
          <w:sz w:val="22"/>
          <w:szCs w:val="22"/>
        </w:rPr>
        <w:t xml:space="preserve">éventuellement collectées </w:t>
      </w:r>
      <w:r w:rsidRPr="009B2538">
        <w:rPr>
          <w:rFonts w:ascii="Arial" w:hAnsi="Arial" w:cs="Arial"/>
          <w:sz w:val="22"/>
          <w:szCs w:val="22"/>
        </w:rPr>
        <w:t>ne sont pas partagées sans consentement explicite distinct.</w:t>
      </w:r>
    </w:p>
    <w:p w14:paraId="3E60D8CA" w14:textId="77777777" w:rsidR="009B2538" w:rsidRDefault="009B2538" w:rsidP="009B2538">
      <w:pPr>
        <w:pStyle w:val="Sansinterligne"/>
        <w:spacing w:line="120" w:lineRule="auto"/>
        <w:jc w:val="both"/>
        <w:rPr>
          <w:rStyle w:val="lev"/>
          <w:rFonts w:ascii="Arial" w:hAnsi="Arial" w:cs="Arial"/>
          <w:color w:val="0F1115"/>
          <w:sz w:val="22"/>
          <w:szCs w:val="22"/>
        </w:rPr>
      </w:pPr>
    </w:p>
    <w:p w14:paraId="56654942" w14:textId="557E10AD" w:rsidR="009B2538" w:rsidRPr="009B2538" w:rsidRDefault="009B2538" w:rsidP="009B2538">
      <w:pPr>
        <w:pStyle w:val="Sansinterligne"/>
        <w:spacing w:line="276" w:lineRule="auto"/>
        <w:jc w:val="both"/>
        <w:rPr>
          <w:rFonts w:ascii="Arial" w:hAnsi="Arial" w:cs="Arial"/>
          <w:sz w:val="22"/>
          <w:szCs w:val="22"/>
        </w:rPr>
      </w:pPr>
      <w:r w:rsidRPr="009B2538">
        <w:rPr>
          <w:rStyle w:val="lev"/>
          <w:rFonts w:ascii="Arial" w:hAnsi="Arial" w:cs="Arial"/>
          <w:color w:val="0F1115"/>
          <w:sz w:val="22"/>
          <w:szCs w:val="22"/>
        </w:rPr>
        <w:t>9.3  Prospection commerciale</w:t>
      </w:r>
    </w:p>
    <w:p w14:paraId="06B8509B" w14:textId="77777777" w:rsidR="009B2538" w:rsidRPr="009B2538" w:rsidRDefault="009B2538" w:rsidP="009B2538">
      <w:pPr>
        <w:pStyle w:val="Sansinterligne"/>
        <w:spacing w:line="276" w:lineRule="auto"/>
        <w:jc w:val="both"/>
        <w:rPr>
          <w:rFonts w:ascii="Arial" w:hAnsi="Arial" w:cs="Arial"/>
          <w:sz w:val="22"/>
          <w:szCs w:val="22"/>
        </w:rPr>
      </w:pPr>
      <w:r w:rsidRPr="009B2538">
        <w:rPr>
          <w:rFonts w:ascii="Arial" w:hAnsi="Arial" w:cs="Arial"/>
          <w:sz w:val="22"/>
          <w:szCs w:val="22"/>
        </w:rPr>
        <w:t>L’utilisation des données des participants à des fins de prospection commerciale propre à chaque Co-organisateur est interdite, sauf recueil préalable d’un consentement spécifique et distinct pour chaque Co-organisateur concerné, obtenu via le formulaire unique (cases à cocher séparées).</w:t>
      </w:r>
    </w:p>
    <w:p w14:paraId="11C1DE69" w14:textId="77777777" w:rsidR="009B2538" w:rsidRDefault="009B2538" w:rsidP="009B2538">
      <w:pPr>
        <w:pStyle w:val="Sansinterligne"/>
        <w:spacing w:line="120" w:lineRule="auto"/>
        <w:jc w:val="both"/>
        <w:rPr>
          <w:rStyle w:val="lev"/>
          <w:rFonts w:ascii="Arial" w:hAnsi="Arial" w:cs="Arial"/>
          <w:color w:val="0F1115"/>
          <w:sz w:val="22"/>
          <w:szCs w:val="22"/>
        </w:rPr>
      </w:pPr>
    </w:p>
    <w:p w14:paraId="67F91143" w14:textId="2AF8AA73" w:rsidR="009B2538" w:rsidRPr="009B2538" w:rsidRDefault="009B2538" w:rsidP="009B2538">
      <w:pPr>
        <w:pStyle w:val="Sansinterligne"/>
        <w:spacing w:line="276" w:lineRule="auto"/>
        <w:jc w:val="both"/>
        <w:rPr>
          <w:rFonts w:ascii="Arial" w:hAnsi="Arial" w:cs="Arial"/>
          <w:sz w:val="22"/>
          <w:szCs w:val="22"/>
        </w:rPr>
      </w:pPr>
      <w:r w:rsidRPr="009B2538">
        <w:rPr>
          <w:rStyle w:val="lev"/>
          <w:rFonts w:ascii="Arial" w:hAnsi="Arial" w:cs="Arial"/>
          <w:color w:val="0F1115"/>
          <w:sz w:val="22"/>
          <w:szCs w:val="22"/>
        </w:rPr>
        <w:t>9.4 Durées de conservation et droits des participants</w:t>
      </w:r>
    </w:p>
    <w:p w14:paraId="59183811" w14:textId="350FAB7B" w:rsidR="009B2538" w:rsidRPr="009B2538" w:rsidRDefault="009B2538" w:rsidP="009B2538">
      <w:pPr>
        <w:pStyle w:val="Sansinterligne"/>
        <w:spacing w:line="276" w:lineRule="auto"/>
        <w:jc w:val="both"/>
        <w:rPr>
          <w:rFonts w:ascii="Arial" w:hAnsi="Arial" w:cs="Arial"/>
          <w:sz w:val="22"/>
          <w:szCs w:val="22"/>
        </w:rPr>
      </w:pPr>
      <w:r w:rsidRPr="009B2538">
        <w:rPr>
          <w:rFonts w:ascii="Arial" w:hAnsi="Arial" w:cs="Arial"/>
          <w:sz w:val="22"/>
          <w:szCs w:val="22"/>
        </w:rPr>
        <w:t>Chaque Co-organisateur s’engage à respecter les durées de conservation prévues dans la Politique de confidentialité commune. Les participants disposent des droits d’accès, de rectification, d’effacement, de limitation, d’opposition et de portabilité, qu’ils exercent auprès de l’</w:t>
      </w:r>
      <w:r>
        <w:rPr>
          <w:rFonts w:ascii="Arial" w:hAnsi="Arial" w:cs="Arial"/>
          <w:sz w:val="22"/>
          <w:szCs w:val="22"/>
        </w:rPr>
        <w:t>O</w:t>
      </w:r>
      <w:r w:rsidRPr="009B2538">
        <w:rPr>
          <w:rFonts w:ascii="Arial" w:hAnsi="Arial" w:cs="Arial"/>
          <w:sz w:val="22"/>
          <w:szCs w:val="22"/>
        </w:rPr>
        <w:t xml:space="preserve">rganisateur </w:t>
      </w:r>
      <w:r>
        <w:rPr>
          <w:rFonts w:ascii="Arial" w:hAnsi="Arial" w:cs="Arial"/>
          <w:sz w:val="22"/>
          <w:szCs w:val="22"/>
        </w:rPr>
        <w:t>P</w:t>
      </w:r>
      <w:r w:rsidRPr="009B2538">
        <w:rPr>
          <w:rFonts w:ascii="Arial" w:hAnsi="Arial" w:cs="Arial"/>
          <w:sz w:val="22"/>
          <w:szCs w:val="22"/>
        </w:rPr>
        <w:t>rincipal.</w:t>
      </w:r>
    </w:p>
    <w:p w14:paraId="1DCA8418" w14:textId="179163CA" w:rsidR="00A6117D" w:rsidRPr="00A65FF8" w:rsidRDefault="00A6117D" w:rsidP="00A65FF8">
      <w:pPr>
        <w:pStyle w:val="Sansinterligne"/>
        <w:spacing w:line="276" w:lineRule="auto"/>
        <w:jc w:val="both"/>
        <w:rPr>
          <w:rFonts w:ascii="Arial" w:hAnsi="Arial" w:cs="Arial"/>
          <w:kern w:val="0"/>
          <w:sz w:val="22"/>
          <w:szCs w:val="22"/>
          <w:lang w:eastAsia="fr-FR"/>
        </w:rPr>
      </w:pPr>
    </w:p>
    <w:p w14:paraId="7D3A5ED6" w14:textId="420A641C" w:rsidR="00A6117D" w:rsidRDefault="003C7C39" w:rsidP="00A65FF8">
      <w:pPr>
        <w:pStyle w:val="Sansinterligne"/>
        <w:spacing w:line="276" w:lineRule="auto"/>
        <w:jc w:val="both"/>
        <w:rPr>
          <w:rFonts w:ascii="Arial" w:hAnsi="Arial" w:cs="Arial"/>
          <w:b/>
          <w:bCs/>
          <w:kern w:val="0"/>
          <w:sz w:val="22"/>
          <w:szCs w:val="22"/>
          <w:lang w:eastAsia="fr-FR"/>
        </w:rPr>
      </w:pPr>
      <w:r w:rsidRPr="003C7C39">
        <w:rPr>
          <w:rFonts w:ascii="Arial" w:hAnsi="Arial" w:cs="Arial"/>
          <w:b/>
          <w:bCs/>
          <w:kern w:val="0"/>
          <w:sz w:val="22"/>
          <w:szCs w:val="22"/>
          <w:lang w:eastAsia="fr-FR"/>
        </w:rPr>
        <w:t xml:space="preserve">ARTICLE 10 </w:t>
      </w:r>
      <w:r w:rsidR="00712553">
        <w:rPr>
          <w:rFonts w:ascii="Arial" w:hAnsi="Arial" w:cs="Arial"/>
          <w:b/>
          <w:bCs/>
          <w:kern w:val="0"/>
          <w:sz w:val="22"/>
          <w:szCs w:val="22"/>
          <w:lang w:eastAsia="fr-FR"/>
        </w:rPr>
        <w:t>-</w:t>
      </w:r>
      <w:r w:rsidRPr="003C7C39">
        <w:rPr>
          <w:rFonts w:ascii="Arial" w:hAnsi="Arial" w:cs="Arial"/>
          <w:b/>
          <w:bCs/>
          <w:kern w:val="0"/>
          <w:sz w:val="22"/>
          <w:szCs w:val="22"/>
          <w:lang w:eastAsia="fr-FR"/>
        </w:rPr>
        <w:t xml:space="preserve"> ASSURANCES</w:t>
      </w:r>
    </w:p>
    <w:p w14:paraId="42511D01" w14:textId="77777777" w:rsidR="00695ED5" w:rsidRPr="003C7C39" w:rsidRDefault="00695ED5" w:rsidP="00695ED5">
      <w:pPr>
        <w:pStyle w:val="Sansinterligne"/>
        <w:spacing w:line="120" w:lineRule="auto"/>
        <w:jc w:val="both"/>
        <w:rPr>
          <w:rFonts w:ascii="Arial" w:hAnsi="Arial" w:cs="Arial"/>
          <w:b/>
          <w:bCs/>
          <w:kern w:val="0"/>
          <w:sz w:val="22"/>
          <w:szCs w:val="22"/>
          <w:lang w:eastAsia="fr-FR"/>
        </w:rPr>
      </w:pPr>
    </w:p>
    <w:p w14:paraId="43553AF1" w14:textId="44E58FBF"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Chaque Co-organisateur s'engage à souscrire et à maintenir en vigueur, pour toute la durée de l'</w:t>
      </w:r>
      <w:r w:rsidR="003C7C39">
        <w:rPr>
          <w:rFonts w:ascii="Arial" w:hAnsi="Arial" w:cs="Arial"/>
          <w:kern w:val="0"/>
          <w:sz w:val="22"/>
          <w:szCs w:val="22"/>
          <w:lang w:eastAsia="fr-FR"/>
        </w:rPr>
        <w:t>É</w:t>
      </w:r>
      <w:r w:rsidRPr="00A65FF8">
        <w:rPr>
          <w:rFonts w:ascii="Arial" w:hAnsi="Arial" w:cs="Arial"/>
          <w:kern w:val="0"/>
          <w:sz w:val="22"/>
          <w:szCs w:val="22"/>
          <w:lang w:eastAsia="fr-FR"/>
        </w:rPr>
        <w:t>vénement, une assurance responsabilité civile professionnelle couvrant son activité dans le cadre du présent partenariat.</w:t>
      </w:r>
    </w:p>
    <w:p w14:paraId="49DB97AF" w14:textId="4C06001C" w:rsidR="003C7C39" w:rsidRPr="003C7C39" w:rsidRDefault="00A6117D" w:rsidP="00A65FF8">
      <w:pPr>
        <w:pStyle w:val="Sansinterligne"/>
        <w:spacing w:line="276" w:lineRule="auto"/>
        <w:jc w:val="both"/>
        <w:rPr>
          <w:rFonts w:ascii="Arial" w:hAnsi="Arial" w:cs="Arial"/>
          <w:b/>
          <w:bCs/>
          <w:kern w:val="0"/>
          <w:sz w:val="22"/>
          <w:szCs w:val="22"/>
          <w:lang w:eastAsia="fr-FR"/>
        </w:rPr>
      </w:pPr>
      <w:r w:rsidRPr="003C7C39">
        <w:rPr>
          <w:rFonts w:ascii="Arial" w:hAnsi="Arial" w:cs="Arial"/>
          <w:b/>
          <w:bCs/>
          <w:kern w:val="0"/>
          <w:sz w:val="22"/>
          <w:szCs w:val="22"/>
          <w:highlight w:val="lightGray"/>
          <w:lang w:eastAsia="fr-FR"/>
        </w:rPr>
        <w:t>O</w:t>
      </w:r>
      <w:r w:rsidR="003C7C39" w:rsidRPr="003C7C39">
        <w:rPr>
          <w:rFonts w:ascii="Arial" w:hAnsi="Arial" w:cs="Arial"/>
          <w:b/>
          <w:bCs/>
          <w:kern w:val="0"/>
          <w:sz w:val="22"/>
          <w:szCs w:val="22"/>
          <w:highlight w:val="lightGray"/>
          <w:lang w:eastAsia="fr-FR"/>
        </w:rPr>
        <w:t>PTION ASSURANCE ANNULATION</w:t>
      </w:r>
      <w:r w:rsidRPr="003C7C39">
        <w:rPr>
          <w:rFonts w:ascii="Arial" w:hAnsi="Arial" w:cs="Arial"/>
          <w:b/>
          <w:bCs/>
          <w:kern w:val="0"/>
          <w:sz w:val="22"/>
          <w:szCs w:val="22"/>
          <w:lang w:eastAsia="fr-FR"/>
        </w:rPr>
        <w:t xml:space="preserve"> </w:t>
      </w:r>
    </w:p>
    <w:p w14:paraId="37C30B7D" w14:textId="3288EC3C" w:rsidR="00A6117D"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 xml:space="preserve">L'Organisateur principal souscrit en outre une assurance annulation d'événement couvrant </w:t>
      </w:r>
      <w:r w:rsidRPr="003C7C39">
        <w:rPr>
          <w:rFonts w:ascii="Arial" w:hAnsi="Arial" w:cs="Arial"/>
          <w:kern w:val="0"/>
          <w:sz w:val="22"/>
          <w:szCs w:val="22"/>
          <w:highlight w:val="yellow"/>
          <w:lang w:eastAsia="fr-FR"/>
        </w:rPr>
        <w:t>[les cas de force majeure / les cas de force majeure et les défaillances d'intervenant]</w:t>
      </w:r>
      <w:r w:rsidRPr="00A65FF8">
        <w:rPr>
          <w:rFonts w:ascii="Arial" w:hAnsi="Arial" w:cs="Arial"/>
          <w:kern w:val="0"/>
          <w:sz w:val="22"/>
          <w:szCs w:val="22"/>
          <w:lang w:eastAsia="fr-FR"/>
        </w:rPr>
        <w:t>. Le coût de cette assurance est intégré au budget commun.</w:t>
      </w:r>
    </w:p>
    <w:p w14:paraId="17A5764A" w14:textId="64EC937B" w:rsidR="003C7C39" w:rsidRPr="003C7C39" w:rsidRDefault="003C7C39" w:rsidP="00A65FF8">
      <w:pPr>
        <w:pStyle w:val="Sansinterligne"/>
        <w:spacing w:line="276" w:lineRule="auto"/>
        <w:jc w:val="both"/>
        <w:rPr>
          <w:rFonts w:ascii="Arial" w:hAnsi="Arial" w:cs="Arial"/>
          <w:b/>
          <w:bCs/>
          <w:kern w:val="0"/>
          <w:sz w:val="22"/>
          <w:szCs w:val="22"/>
          <w:lang w:eastAsia="fr-FR"/>
        </w:rPr>
      </w:pPr>
      <w:r w:rsidRPr="003C7C39">
        <w:rPr>
          <w:rFonts w:ascii="Arial" w:hAnsi="Arial" w:cs="Arial"/>
          <w:b/>
          <w:bCs/>
          <w:kern w:val="0"/>
          <w:sz w:val="22"/>
          <w:szCs w:val="22"/>
          <w:highlight w:val="lightGray"/>
          <w:lang w:eastAsia="fr-FR"/>
        </w:rPr>
        <w:t>FIN OPTION</w:t>
      </w:r>
    </w:p>
    <w:p w14:paraId="509C8F61" w14:textId="62E2C879" w:rsidR="00A6117D" w:rsidRPr="00A65FF8" w:rsidRDefault="00A6117D" w:rsidP="00A65FF8">
      <w:pPr>
        <w:pStyle w:val="Sansinterligne"/>
        <w:spacing w:line="276" w:lineRule="auto"/>
        <w:jc w:val="both"/>
        <w:rPr>
          <w:rFonts w:ascii="Arial" w:hAnsi="Arial" w:cs="Arial"/>
          <w:kern w:val="0"/>
          <w:sz w:val="22"/>
          <w:szCs w:val="22"/>
          <w:lang w:eastAsia="fr-FR"/>
        </w:rPr>
      </w:pPr>
    </w:p>
    <w:p w14:paraId="09A82FDB" w14:textId="0D41B67D" w:rsidR="00202C99" w:rsidRPr="002B1003" w:rsidRDefault="003C7C39" w:rsidP="00A65FF8">
      <w:pPr>
        <w:pStyle w:val="Sansinterligne"/>
        <w:spacing w:line="276" w:lineRule="auto"/>
        <w:jc w:val="both"/>
        <w:rPr>
          <w:rFonts w:ascii="Arial" w:hAnsi="Arial" w:cs="Arial"/>
          <w:b/>
          <w:bCs/>
          <w:kern w:val="0"/>
          <w:sz w:val="22"/>
          <w:szCs w:val="22"/>
          <w:lang w:eastAsia="fr-FR"/>
        </w:rPr>
      </w:pPr>
      <w:r w:rsidRPr="003C7C39">
        <w:rPr>
          <w:rFonts w:ascii="Arial" w:hAnsi="Arial" w:cs="Arial"/>
          <w:b/>
          <w:bCs/>
          <w:kern w:val="0"/>
          <w:sz w:val="22"/>
          <w:szCs w:val="22"/>
          <w:lang w:eastAsia="fr-FR"/>
        </w:rPr>
        <w:lastRenderedPageBreak/>
        <w:t xml:space="preserve">ARTICLE 11 </w:t>
      </w:r>
      <w:r w:rsidR="00712553">
        <w:rPr>
          <w:rFonts w:ascii="Arial" w:hAnsi="Arial" w:cs="Arial"/>
          <w:b/>
          <w:bCs/>
          <w:kern w:val="0"/>
          <w:sz w:val="22"/>
          <w:szCs w:val="22"/>
          <w:lang w:eastAsia="fr-FR"/>
        </w:rPr>
        <w:t xml:space="preserve">- </w:t>
      </w:r>
      <w:r w:rsidRPr="003C7C39">
        <w:rPr>
          <w:rFonts w:ascii="Arial" w:hAnsi="Arial" w:cs="Arial"/>
          <w:b/>
          <w:bCs/>
          <w:kern w:val="0"/>
          <w:sz w:val="22"/>
          <w:szCs w:val="22"/>
          <w:lang w:eastAsia="fr-FR"/>
        </w:rPr>
        <w:t xml:space="preserve">REPORT </w:t>
      </w:r>
      <w:r w:rsidR="009F6ADD">
        <w:rPr>
          <w:rFonts w:ascii="Arial" w:hAnsi="Arial" w:cs="Arial"/>
          <w:b/>
          <w:bCs/>
          <w:kern w:val="0"/>
          <w:sz w:val="22"/>
          <w:szCs w:val="22"/>
          <w:lang w:eastAsia="fr-FR"/>
        </w:rPr>
        <w:t xml:space="preserve">ET ANNULATION </w:t>
      </w:r>
      <w:r w:rsidRPr="003C7C39">
        <w:rPr>
          <w:rFonts w:ascii="Arial" w:hAnsi="Arial" w:cs="Arial"/>
          <w:b/>
          <w:bCs/>
          <w:kern w:val="0"/>
          <w:sz w:val="22"/>
          <w:szCs w:val="22"/>
          <w:lang w:eastAsia="fr-FR"/>
        </w:rPr>
        <w:t>DE L'</w:t>
      </w:r>
      <w:r>
        <w:rPr>
          <w:rFonts w:ascii="Arial" w:hAnsi="Arial" w:cs="Arial"/>
          <w:b/>
          <w:bCs/>
          <w:kern w:val="0"/>
          <w:sz w:val="22"/>
          <w:szCs w:val="22"/>
          <w:lang w:eastAsia="fr-FR"/>
        </w:rPr>
        <w:t>É</w:t>
      </w:r>
      <w:r w:rsidRPr="003C7C39">
        <w:rPr>
          <w:rFonts w:ascii="Arial" w:hAnsi="Arial" w:cs="Arial"/>
          <w:b/>
          <w:bCs/>
          <w:kern w:val="0"/>
          <w:sz w:val="22"/>
          <w:szCs w:val="22"/>
          <w:lang w:eastAsia="fr-FR"/>
        </w:rPr>
        <w:t>V</w:t>
      </w:r>
      <w:r>
        <w:rPr>
          <w:rFonts w:ascii="Arial" w:hAnsi="Arial" w:cs="Arial"/>
          <w:b/>
          <w:bCs/>
          <w:kern w:val="0"/>
          <w:sz w:val="22"/>
          <w:szCs w:val="22"/>
          <w:lang w:eastAsia="fr-FR"/>
        </w:rPr>
        <w:t>É</w:t>
      </w:r>
      <w:r w:rsidRPr="003C7C39">
        <w:rPr>
          <w:rFonts w:ascii="Arial" w:hAnsi="Arial" w:cs="Arial"/>
          <w:b/>
          <w:bCs/>
          <w:kern w:val="0"/>
          <w:sz w:val="22"/>
          <w:szCs w:val="22"/>
          <w:lang w:eastAsia="fr-FR"/>
        </w:rPr>
        <w:t>NEMENT</w:t>
      </w:r>
    </w:p>
    <w:p w14:paraId="68FE283F" w14:textId="77777777" w:rsidR="002B1003" w:rsidRDefault="002B1003" w:rsidP="002B1003">
      <w:pPr>
        <w:pStyle w:val="Sansinterligne"/>
        <w:spacing w:line="120" w:lineRule="auto"/>
        <w:jc w:val="both"/>
        <w:rPr>
          <w:rStyle w:val="lev"/>
          <w:rFonts w:ascii="Arial" w:hAnsi="Arial" w:cs="Arial"/>
          <w:color w:val="0F1115"/>
          <w:sz w:val="22"/>
          <w:szCs w:val="22"/>
        </w:rPr>
      </w:pPr>
    </w:p>
    <w:p w14:paraId="728B5C9E" w14:textId="0B339E95" w:rsidR="002B1003" w:rsidRDefault="002B1003" w:rsidP="002B1003">
      <w:pPr>
        <w:pStyle w:val="Sansinterligne"/>
        <w:spacing w:line="276" w:lineRule="auto"/>
        <w:jc w:val="both"/>
        <w:rPr>
          <w:rFonts w:ascii="Arial" w:hAnsi="Arial" w:cs="Arial"/>
          <w:sz w:val="22"/>
          <w:szCs w:val="22"/>
        </w:rPr>
      </w:pPr>
      <w:r w:rsidRPr="002B1003">
        <w:rPr>
          <w:rStyle w:val="lev"/>
          <w:rFonts w:ascii="Arial" w:hAnsi="Arial" w:cs="Arial"/>
          <w:color w:val="0F1115"/>
          <w:sz w:val="22"/>
          <w:szCs w:val="22"/>
        </w:rPr>
        <w:t>11.1 Report de l’Événement</w:t>
      </w:r>
    </w:p>
    <w:p w14:paraId="15417888" w14:textId="77777777" w:rsidR="002B1003" w:rsidRDefault="002B1003" w:rsidP="002B1003">
      <w:pPr>
        <w:pStyle w:val="Sansinterligne"/>
        <w:spacing w:line="120" w:lineRule="auto"/>
        <w:rPr>
          <w:rFonts w:ascii="Arial" w:hAnsi="Arial" w:cs="Arial"/>
          <w:sz w:val="22"/>
          <w:szCs w:val="22"/>
        </w:rPr>
      </w:pPr>
    </w:p>
    <w:p w14:paraId="1E098915" w14:textId="59958B46" w:rsidR="002B1003" w:rsidRPr="002B1003" w:rsidRDefault="002B1003" w:rsidP="002B1003">
      <w:pPr>
        <w:pStyle w:val="Sansinterligne"/>
        <w:spacing w:line="276" w:lineRule="auto"/>
        <w:jc w:val="both"/>
        <w:rPr>
          <w:rFonts w:ascii="Arial" w:hAnsi="Arial" w:cs="Arial"/>
          <w:b/>
          <w:bCs/>
          <w:sz w:val="22"/>
          <w:szCs w:val="22"/>
        </w:rPr>
      </w:pPr>
      <w:r w:rsidRPr="002B1003">
        <w:rPr>
          <w:rFonts w:ascii="Arial" w:hAnsi="Arial" w:cs="Arial"/>
          <w:b/>
          <w:bCs/>
          <w:sz w:val="22"/>
          <w:szCs w:val="22"/>
        </w:rPr>
        <w:t>a) Report d'un commun accord</w:t>
      </w:r>
    </w:p>
    <w:p w14:paraId="6A8FCFFC" w14:textId="4850B263" w:rsidR="002B1003" w:rsidRDefault="002B1003" w:rsidP="002B1003">
      <w:pPr>
        <w:pStyle w:val="Sansinterligne"/>
        <w:spacing w:line="276" w:lineRule="auto"/>
        <w:jc w:val="both"/>
        <w:rPr>
          <w:rFonts w:ascii="Arial" w:hAnsi="Arial" w:cs="Arial"/>
          <w:sz w:val="22"/>
          <w:szCs w:val="22"/>
        </w:rPr>
      </w:pPr>
      <w:r w:rsidRPr="002B1003">
        <w:rPr>
          <w:rFonts w:ascii="Arial" w:hAnsi="Arial" w:cs="Arial"/>
          <w:sz w:val="22"/>
          <w:szCs w:val="22"/>
        </w:rPr>
        <w:t>En cas de report de l’Événement décidé à l’unanimité des Co-organisateurs, les charges déjà engagées sont réparties selon les proportions définies à l’</w:t>
      </w:r>
      <w:r w:rsidRPr="002B1003">
        <w:rPr>
          <w:rFonts w:ascii="Arial" w:hAnsi="Arial" w:cs="Arial"/>
          <w:b/>
          <w:bCs/>
          <w:sz w:val="22"/>
          <w:szCs w:val="22"/>
        </w:rPr>
        <w:t>Article 3.2</w:t>
      </w:r>
      <w:r w:rsidRPr="002B1003">
        <w:rPr>
          <w:rFonts w:ascii="Arial" w:hAnsi="Arial" w:cs="Arial"/>
          <w:sz w:val="22"/>
          <w:szCs w:val="22"/>
        </w:rPr>
        <w:t>. L’Organisateur principal informe officiellement les participants du report et, le cas échéant, de la nouvelle date. Les recettes déjà perçues sont remboursées aux participants qui le demandent, conformément aux CGV applicables.</w:t>
      </w:r>
    </w:p>
    <w:p w14:paraId="39E5BAE7" w14:textId="77777777" w:rsidR="002B1003" w:rsidRDefault="002B1003" w:rsidP="002B1003">
      <w:pPr>
        <w:pStyle w:val="Sansinterligne"/>
        <w:spacing w:line="120" w:lineRule="auto"/>
        <w:jc w:val="both"/>
        <w:rPr>
          <w:rFonts w:ascii="Arial" w:hAnsi="Arial" w:cs="Arial"/>
          <w:sz w:val="22"/>
          <w:szCs w:val="22"/>
        </w:rPr>
      </w:pPr>
    </w:p>
    <w:p w14:paraId="2C3AF90D" w14:textId="14356FBE" w:rsidR="002B1003" w:rsidRDefault="002B1003" w:rsidP="00302D68">
      <w:pPr>
        <w:pStyle w:val="Sansinterligne"/>
        <w:spacing w:line="276" w:lineRule="auto"/>
        <w:rPr>
          <w:rFonts w:ascii="Arial" w:hAnsi="Arial" w:cs="Arial"/>
          <w:sz w:val="22"/>
          <w:szCs w:val="22"/>
        </w:rPr>
      </w:pPr>
      <w:r w:rsidRPr="002B1003">
        <w:rPr>
          <w:rFonts w:ascii="Arial" w:hAnsi="Arial" w:cs="Arial"/>
          <w:b/>
          <w:bCs/>
          <w:sz w:val="22"/>
          <w:szCs w:val="22"/>
        </w:rPr>
        <w:t>b)</w:t>
      </w:r>
      <w:r w:rsidRPr="002B1003">
        <w:rPr>
          <w:rFonts w:ascii="Arial" w:hAnsi="Arial" w:cs="Arial"/>
          <w:sz w:val="22"/>
          <w:szCs w:val="22"/>
        </w:rPr>
        <w:t> </w:t>
      </w:r>
      <w:r w:rsidRPr="002B1003">
        <w:rPr>
          <w:rStyle w:val="lev"/>
          <w:rFonts w:ascii="Arial" w:hAnsi="Arial" w:cs="Arial"/>
          <w:sz w:val="22"/>
          <w:szCs w:val="22"/>
        </w:rPr>
        <w:t>Demande de report par un seul Co-organisateur</w:t>
      </w:r>
    </w:p>
    <w:p w14:paraId="02D6F4E0" w14:textId="597A9F58" w:rsidR="002B1003" w:rsidRPr="002B1003" w:rsidRDefault="002B1003" w:rsidP="00302D68">
      <w:pPr>
        <w:pStyle w:val="Sansinterligne"/>
        <w:spacing w:line="276" w:lineRule="auto"/>
        <w:jc w:val="both"/>
        <w:rPr>
          <w:rFonts w:ascii="Arial" w:hAnsi="Arial" w:cs="Arial"/>
          <w:sz w:val="22"/>
          <w:szCs w:val="22"/>
        </w:rPr>
      </w:pPr>
      <w:r w:rsidRPr="002B1003">
        <w:rPr>
          <w:rFonts w:ascii="Arial" w:hAnsi="Arial" w:cs="Arial"/>
          <w:sz w:val="22"/>
          <w:szCs w:val="22"/>
        </w:rPr>
        <w:t xml:space="preserve">Si un Co-organisateur souhaite reporter l’Événement et que les autres s’y opposent, le </w:t>
      </w:r>
      <w:r>
        <w:rPr>
          <w:rFonts w:ascii="Arial" w:hAnsi="Arial" w:cs="Arial"/>
          <w:sz w:val="22"/>
          <w:szCs w:val="22"/>
        </w:rPr>
        <w:t>présent C</w:t>
      </w:r>
      <w:r w:rsidRPr="002B1003">
        <w:rPr>
          <w:rFonts w:ascii="Arial" w:hAnsi="Arial" w:cs="Arial"/>
          <w:sz w:val="22"/>
          <w:szCs w:val="22"/>
        </w:rPr>
        <w:t xml:space="preserve">ontrat se poursuit. Le Co-organisateur qui refuse de participer à la date prévue est alors considéré comme défaillant </w:t>
      </w:r>
      <w:r>
        <w:rPr>
          <w:rFonts w:ascii="Arial" w:hAnsi="Arial" w:cs="Arial"/>
          <w:sz w:val="22"/>
          <w:szCs w:val="22"/>
        </w:rPr>
        <w:t>et les dispositions de l'</w:t>
      </w:r>
      <w:r w:rsidRPr="002B1003">
        <w:rPr>
          <w:rFonts w:ascii="Arial" w:hAnsi="Arial" w:cs="Arial"/>
          <w:b/>
          <w:bCs/>
          <w:sz w:val="22"/>
          <w:szCs w:val="22"/>
        </w:rPr>
        <w:t>Article 11.2</w:t>
      </w:r>
      <w:r>
        <w:rPr>
          <w:rFonts w:ascii="Arial" w:hAnsi="Arial" w:cs="Arial"/>
          <w:sz w:val="22"/>
          <w:szCs w:val="22"/>
        </w:rPr>
        <w:t xml:space="preserve"> s'appliquent</w:t>
      </w:r>
      <w:r w:rsidRPr="002B1003">
        <w:rPr>
          <w:rFonts w:ascii="Arial" w:hAnsi="Arial" w:cs="Arial"/>
          <w:sz w:val="22"/>
          <w:szCs w:val="22"/>
        </w:rPr>
        <w:t>. À défaut de consensus, la décision de report ne peut être prise qu’à l’unanimité.</w:t>
      </w:r>
    </w:p>
    <w:p w14:paraId="3EB1840E" w14:textId="77777777" w:rsidR="002B1003" w:rsidRDefault="002B1003" w:rsidP="002B1003">
      <w:pPr>
        <w:pStyle w:val="Sansinterligne"/>
        <w:spacing w:line="276" w:lineRule="auto"/>
        <w:jc w:val="both"/>
        <w:rPr>
          <w:rStyle w:val="lev"/>
          <w:rFonts w:ascii="Arial" w:hAnsi="Arial" w:cs="Arial"/>
          <w:color w:val="0F1115"/>
          <w:sz w:val="22"/>
          <w:szCs w:val="22"/>
        </w:rPr>
      </w:pPr>
    </w:p>
    <w:p w14:paraId="0B7CF84A" w14:textId="567C0B48" w:rsidR="002B1003" w:rsidRPr="002B1003" w:rsidRDefault="002B1003" w:rsidP="002B1003">
      <w:pPr>
        <w:pStyle w:val="Sansinterligne"/>
        <w:spacing w:line="276" w:lineRule="auto"/>
        <w:jc w:val="both"/>
        <w:rPr>
          <w:rFonts w:ascii="Arial" w:hAnsi="Arial" w:cs="Arial"/>
          <w:sz w:val="22"/>
          <w:szCs w:val="22"/>
        </w:rPr>
      </w:pPr>
      <w:r w:rsidRPr="002B1003">
        <w:rPr>
          <w:rStyle w:val="lev"/>
          <w:rFonts w:ascii="Arial" w:hAnsi="Arial" w:cs="Arial"/>
          <w:color w:val="0F1115"/>
          <w:sz w:val="22"/>
          <w:szCs w:val="22"/>
        </w:rPr>
        <w:t>11.2 Retrait d’un Co-organisateur (défaillance)</w:t>
      </w:r>
    </w:p>
    <w:p w14:paraId="4C098040" w14:textId="5C915994" w:rsidR="002B1003" w:rsidRPr="002B1003" w:rsidRDefault="002B1003" w:rsidP="00302D68">
      <w:pPr>
        <w:pStyle w:val="Sansinterligne"/>
        <w:spacing w:line="276" w:lineRule="auto"/>
        <w:rPr>
          <w:rFonts w:ascii="Arial" w:hAnsi="Arial" w:cs="Arial"/>
          <w:b/>
          <w:bCs/>
          <w:sz w:val="22"/>
          <w:szCs w:val="22"/>
        </w:rPr>
      </w:pPr>
      <w:r w:rsidRPr="002B1003">
        <w:rPr>
          <w:rFonts w:ascii="Arial" w:hAnsi="Arial" w:cs="Arial"/>
          <w:b/>
          <w:bCs/>
          <w:sz w:val="22"/>
          <w:szCs w:val="22"/>
        </w:rPr>
        <w:t>a) </w:t>
      </w:r>
      <w:r w:rsidRPr="002B1003">
        <w:rPr>
          <w:rStyle w:val="lev"/>
          <w:rFonts w:ascii="Arial" w:hAnsi="Arial" w:cs="Arial"/>
          <w:sz w:val="22"/>
          <w:szCs w:val="22"/>
        </w:rPr>
        <w:t>Notification et décision collective</w:t>
      </w:r>
    </w:p>
    <w:p w14:paraId="544DEA3A" w14:textId="5F7DB13A" w:rsidR="002B1003" w:rsidRPr="002B1003" w:rsidRDefault="002B1003" w:rsidP="002B1003">
      <w:pPr>
        <w:pStyle w:val="Sansinterligne"/>
        <w:spacing w:line="276" w:lineRule="auto"/>
        <w:jc w:val="both"/>
        <w:rPr>
          <w:rFonts w:ascii="Arial" w:hAnsi="Arial" w:cs="Arial"/>
          <w:sz w:val="22"/>
          <w:szCs w:val="22"/>
        </w:rPr>
      </w:pPr>
      <w:r w:rsidRPr="002B1003">
        <w:rPr>
          <w:rFonts w:ascii="Arial" w:hAnsi="Arial" w:cs="Arial"/>
          <w:sz w:val="22"/>
          <w:szCs w:val="22"/>
        </w:rPr>
        <w:t xml:space="preserve">Tout Co-organisateur qui décide de ne plus participer à l’Événement (ci-après le « Co-organisateur </w:t>
      </w:r>
      <w:r>
        <w:rPr>
          <w:rFonts w:ascii="Arial" w:hAnsi="Arial" w:cs="Arial"/>
          <w:sz w:val="22"/>
          <w:szCs w:val="22"/>
        </w:rPr>
        <w:t>D</w:t>
      </w:r>
      <w:r w:rsidRPr="002B1003">
        <w:rPr>
          <w:rFonts w:ascii="Arial" w:hAnsi="Arial" w:cs="Arial"/>
          <w:sz w:val="22"/>
          <w:szCs w:val="22"/>
        </w:rPr>
        <w:t>éfaillant ») doit en informer immédiatement les autres par écrit (la « Notification de retrait »). Les Co-organisateurs restants se réunissent dans un délai de </w:t>
      </w:r>
      <w:r w:rsidRPr="002B1003">
        <w:rPr>
          <w:rStyle w:val="CodeHTML"/>
          <w:rFonts w:ascii="Arial" w:eastAsiaTheme="minorHAnsi" w:hAnsi="Arial" w:cs="Arial"/>
          <w:color w:val="0F1115"/>
          <w:sz w:val="22"/>
          <w:szCs w:val="22"/>
          <w:highlight w:val="yellow"/>
          <w:shd w:val="clear" w:color="auto" w:fill="EBEEF2"/>
        </w:rPr>
        <w:t>[7 jours]</w:t>
      </w:r>
      <w:r w:rsidRPr="002B1003">
        <w:rPr>
          <w:rFonts w:ascii="Arial" w:hAnsi="Arial" w:cs="Arial"/>
          <w:sz w:val="22"/>
          <w:szCs w:val="22"/>
        </w:rPr>
        <w:t> pour décider, à l’unanimité entre eux, soit :</w:t>
      </w:r>
    </w:p>
    <w:p w14:paraId="4C1F9E82" w14:textId="607006BF" w:rsidR="002B1003" w:rsidRPr="002B1003" w:rsidRDefault="002B1003" w:rsidP="00695ED5">
      <w:pPr>
        <w:pStyle w:val="Sansinterligne"/>
        <w:numPr>
          <w:ilvl w:val="0"/>
          <w:numId w:val="12"/>
        </w:numPr>
        <w:spacing w:line="276" w:lineRule="auto"/>
        <w:ind w:left="0" w:hanging="284"/>
        <w:jc w:val="both"/>
        <w:rPr>
          <w:rFonts w:ascii="Arial" w:hAnsi="Arial" w:cs="Arial"/>
          <w:sz w:val="22"/>
          <w:szCs w:val="22"/>
        </w:rPr>
      </w:pPr>
      <w:r w:rsidRPr="002B1003">
        <w:rPr>
          <w:rFonts w:ascii="Arial" w:hAnsi="Arial" w:cs="Arial"/>
          <w:sz w:val="22"/>
          <w:szCs w:val="22"/>
        </w:rPr>
        <w:t xml:space="preserve">de maintenir l’Événement, auquel cas le présent </w:t>
      </w:r>
      <w:r>
        <w:rPr>
          <w:rFonts w:ascii="Arial" w:hAnsi="Arial" w:cs="Arial"/>
          <w:sz w:val="22"/>
          <w:szCs w:val="22"/>
        </w:rPr>
        <w:t>C</w:t>
      </w:r>
      <w:r w:rsidRPr="002B1003">
        <w:rPr>
          <w:rFonts w:ascii="Arial" w:hAnsi="Arial" w:cs="Arial"/>
          <w:sz w:val="22"/>
          <w:szCs w:val="22"/>
        </w:rPr>
        <w:t xml:space="preserve">ontrat est modifié par avenant pour organiser l’Événement sans le </w:t>
      </w:r>
      <w:r>
        <w:rPr>
          <w:rFonts w:ascii="Arial" w:hAnsi="Arial" w:cs="Arial"/>
          <w:sz w:val="22"/>
          <w:szCs w:val="22"/>
        </w:rPr>
        <w:t>Co-organisateur D</w:t>
      </w:r>
      <w:r w:rsidRPr="002B1003">
        <w:rPr>
          <w:rFonts w:ascii="Arial" w:hAnsi="Arial" w:cs="Arial"/>
          <w:sz w:val="22"/>
          <w:szCs w:val="22"/>
        </w:rPr>
        <w:t>éfaillant ;</w:t>
      </w:r>
    </w:p>
    <w:p w14:paraId="7410BDE9" w14:textId="395D44B8" w:rsidR="002B1003" w:rsidRPr="002B1003" w:rsidRDefault="002B1003" w:rsidP="00695ED5">
      <w:pPr>
        <w:pStyle w:val="Sansinterligne"/>
        <w:numPr>
          <w:ilvl w:val="0"/>
          <w:numId w:val="12"/>
        </w:numPr>
        <w:spacing w:line="276" w:lineRule="auto"/>
        <w:ind w:left="0" w:hanging="284"/>
        <w:jc w:val="both"/>
        <w:rPr>
          <w:rFonts w:ascii="Arial" w:hAnsi="Arial" w:cs="Arial"/>
          <w:sz w:val="22"/>
          <w:szCs w:val="22"/>
        </w:rPr>
      </w:pPr>
      <w:r w:rsidRPr="002B1003">
        <w:rPr>
          <w:rFonts w:ascii="Arial" w:hAnsi="Arial" w:cs="Arial"/>
          <w:sz w:val="22"/>
          <w:szCs w:val="22"/>
        </w:rPr>
        <w:t>d’annuler l’Événement dans les conditions prévues à l’</w:t>
      </w:r>
      <w:r w:rsidRPr="002B1003">
        <w:rPr>
          <w:rFonts w:ascii="Arial" w:hAnsi="Arial" w:cs="Arial"/>
          <w:b/>
          <w:bCs/>
          <w:sz w:val="22"/>
          <w:szCs w:val="22"/>
        </w:rPr>
        <w:t>Article 11.3</w:t>
      </w:r>
      <w:r w:rsidRPr="002B1003">
        <w:rPr>
          <w:rFonts w:ascii="Arial" w:hAnsi="Arial" w:cs="Arial"/>
          <w:sz w:val="22"/>
          <w:szCs w:val="22"/>
        </w:rPr>
        <w:t>.</w:t>
      </w:r>
    </w:p>
    <w:p w14:paraId="3CF03354" w14:textId="77777777" w:rsidR="002B1003" w:rsidRDefault="002B1003" w:rsidP="002B1003">
      <w:pPr>
        <w:pStyle w:val="Sansinterligne"/>
        <w:spacing w:line="120" w:lineRule="auto"/>
        <w:jc w:val="both"/>
        <w:rPr>
          <w:rFonts w:ascii="Arial" w:hAnsi="Arial" w:cs="Arial"/>
          <w:sz w:val="22"/>
          <w:szCs w:val="22"/>
        </w:rPr>
      </w:pPr>
    </w:p>
    <w:p w14:paraId="3FA2532B" w14:textId="3B7471DE" w:rsidR="002B1003" w:rsidRPr="002B1003" w:rsidRDefault="002B1003" w:rsidP="002B1003">
      <w:pPr>
        <w:pStyle w:val="Sansinterligne"/>
        <w:spacing w:line="276" w:lineRule="auto"/>
        <w:rPr>
          <w:rFonts w:ascii="Arial" w:hAnsi="Arial" w:cs="Arial"/>
          <w:sz w:val="22"/>
          <w:szCs w:val="22"/>
        </w:rPr>
      </w:pPr>
      <w:r w:rsidRPr="002B1003">
        <w:rPr>
          <w:rFonts w:ascii="Arial" w:hAnsi="Arial" w:cs="Arial"/>
          <w:b/>
          <w:bCs/>
          <w:sz w:val="22"/>
          <w:szCs w:val="22"/>
        </w:rPr>
        <w:t>b) </w:t>
      </w:r>
      <w:r w:rsidRPr="002B1003">
        <w:rPr>
          <w:rStyle w:val="lev"/>
          <w:rFonts w:ascii="Arial" w:hAnsi="Arial" w:cs="Arial"/>
          <w:sz w:val="22"/>
          <w:szCs w:val="22"/>
        </w:rPr>
        <w:t>Conséquences pour le Co-organisateur défaillant</w:t>
      </w:r>
    </w:p>
    <w:p w14:paraId="415287EF" w14:textId="53AA1988" w:rsidR="002B1003" w:rsidRPr="002B1003" w:rsidRDefault="002B1003" w:rsidP="002B1003">
      <w:pPr>
        <w:pStyle w:val="Sansinterligne"/>
        <w:spacing w:line="276" w:lineRule="auto"/>
        <w:jc w:val="both"/>
        <w:rPr>
          <w:rFonts w:ascii="Arial" w:hAnsi="Arial" w:cs="Arial"/>
          <w:sz w:val="22"/>
          <w:szCs w:val="22"/>
        </w:rPr>
      </w:pPr>
      <w:r w:rsidRPr="002B1003">
        <w:rPr>
          <w:rFonts w:ascii="Arial" w:hAnsi="Arial" w:cs="Arial"/>
          <w:sz w:val="22"/>
          <w:szCs w:val="22"/>
        </w:rPr>
        <w:t>Le Co-organisateur défaillant :</w:t>
      </w:r>
    </w:p>
    <w:p w14:paraId="1635B212" w14:textId="77777777" w:rsidR="002B1003" w:rsidRPr="002B1003" w:rsidRDefault="002B1003" w:rsidP="00695ED5">
      <w:pPr>
        <w:pStyle w:val="Sansinterligne"/>
        <w:numPr>
          <w:ilvl w:val="0"/>
          <w:numId w:val="19"/>
        </w:numPr>
        <w:spacing w:line="276" w:lineRule="auto"/>
        <w:ind w:left="0" w:hanging="284"/>
        <w:jc w:val="both"/>
        <w:rPr>
          <w:rFonts w:ascii="Arial" w:hAnsi="Arial" w:cs="Arial"/>
          <w:sz w:val="22"/>
          <w:szCs w:val="22"/>
        </w:rPr>
      </w:pPr>
      <w:r w:rsidRPr="002B1003">
        <w:rPr>
          <w:rFonts w:ascii="Arial" w:hAnsi="Arial" w:cs="Arial"/>
          <w:sz w:val="22"/>
          <w:szCs w:val="22"/>
        </w:rPr>
        <w:t>renonce à toute part du résultat net ;</w:t>
      </w:r>
    </w:p>
    <w:p w14:paraId="24FD12A4" w14:textId="3C807E52" w:rsidR="002B1003" w:rsidRPr="002B1003" w:rsidRDefault="002B1003" w:rsidP="00695ED5">
      <w:pPr>
        <w:pStyle w:val="Sansinterligne"/>
        <w:numPr>
          <w:ilvl w:val="0"/>
          <w:numId w:val="19"/>
        </w:numPr>
        <w:spacing w:line="276" w:lineRule="auto"/>
        <w:ind w:left="0" w:hanging="284"/>
        <w:jc w:val="both"/>
        <w:rPr>
          <w:rFonts w:ascii="Arial" w:hAnsi="Arial" w:cs="Arial"/>
          <w:sz w:val="22"/>
          <w:szCs w:val="22"/>
        </w:rPr>
      </w:pPr>
      <w:r w:rsidRPr="002B1003">
        <w:rPr>
          <w:rFonts w:ascii="Arial" w:hAnsi="Arial" w:cs="Arial"/>
          <w:sz w:val="22"/>
          <w:szCs w:val="22"/>
        </w:rPr>
        <w:t xml:space="preserve">reste tenu des charges déjà engagées à sa proportion </w:t>
      </w:r>
      <w:r w:rsidR="00AE46AB">
        <w:rPr>
          <w:rFonts w:ascii="Arial" w:hAnsi="Arial" w:cs="Arial"/>
          <w:sz w:val="22"/>
          <w:szCs w:val="22"/>
        </w:rPr>
        <w:t>prévue à l'</w:t>
      </w:r>
      <w:r w:rsidR="00AE46AB" w:rsidRPr="00AE46AB">
        <w:rPr>
          <w:rFonts w:ascii="Arial" w:hAnsi="Arial" w:cs="Arial"/>
          <w:b/>
          <w:bCs/>
          <w:sz w:val="22"/>
          <w:szCs w:val="22"/>
        </w:rPr>
        <w:t>A</w:t>
      </w:r>
      <w:r w:rsidRPr="00AE46AB">
        <w:rPr>
          <w:rFonts w:ascii="Arial" w:hAnsi="Arial" w:cs="Arial"/>
          <w:b/>
          <w:bCs/>
          <w:sz w:val="22"/>
          <w:szCs w:val="22"/>
        </w:rPr>
        <w:t>rticle 3.2</w:t>
      </w:r>
      <w:r w:rsidRPr="002B1003">
        <w:rPr>
          <w:rFonts w:ascii="Arial" w:hAnsi="Arial" w:cs="Arial"/>
          <w:sz w:val="22"/>
          <w:szCs w:val="22"/>
        </w:rPr>
        <w:t>, sauf accord contraire des autres Co-organisateurs ;</w:t>
      </w:r>
    </w:p>
    <w:p w14:paraId="1BC0D69A" w14:textId="77777777" w:rsidR="002B1003" w:rsidRPr="002B1003" w:rsidRDefault="002B1003" w:rsidP="00695ED5">
      <w:pPr>
        <w:pStyle w:val="Sansinterligne"/>
        <w:numPr>
          <w:ilvl w:val="0"/>
          <w:numId w:val="19"/>
        </w:numPr>
        <w:spacing w:line="276" w:lineRule="auto"/>
        <w:ind w:left="0" w:hanging="284"/>
        <w:jc w:val="both"/>
        <w:rPr>
          <w:rFonts w:ascii="Arial" w:hAnsi="Arial" w:cs="Arial"/>
          <w:sz w:val="22"/>
          <w:szCs w:val="22"/>
        </w:rPr>
      </w:pPr>
      <w:r w:rsidRPr="002B1003">
        <w:rPr>
          <w:rFonts w:ascii="Arial" w:hAnsi="Arial" w:cs="Arial"/>
          <w:sz w:val="22"/>
          <w:szCs w:val="22"/>
        </w:rPr>
        <w:t>supporte l’intégralité des frais supplémentaires directement générés par sa défaillance ;</w:t>
      </w:r>
    </w:p>
    <w:p w14:paraId="4FF58E30" w14:textId="77777777" w:rsidR="002B1003" w:rsidRPr="002B1003" w:rsidRDefault="002B1003" w:rsidP="00695ED5">
      <w:pPr>
        <w:pStyle w:val="Sansinterligne"/>
        <w:numPr>
          <w:ilvl w:val="0"/>
          <w:numId w:val="19"/>
        </w:numPr>
        <w:spacing w:line="276" w:lineRule="auto"/>
        <w:ind w:left="0" w:hanging="284"/>
        <w:jc w:val="both"/>
        <w:rPr>
          <w:rFonts w:ascii="Arial" w:hAnsi="Arial" w:cs="Arial"/>
          <w:sz w:val="22"/>
          <w:szCs w:val="22"/>
        </w:rPr>
      </w:pPr>
      <w:r w:rsidRPr="002B1003">
        <w:rPr>
          <w:rFonts w:ascii="Arial" w:hAnsi="Arial" w:cs="Arial"/>
          <w:sz w:val="22"/>
          <w:szCs w:val="22"/>
        </w:rPr>
        <w:t>peut être tenu d’indemniser les autres Co-organisateurs des préjudices directs subis du fait de son retrait.</w:t>
      </w:r>
    </w:p>
    <w:p w14:paraId="7A13A83D" w14:textId="77777777" w:rsidR="00AE46AB" w:rsidRDefault="00AE46AB" w:rsidP="00AE46AB">
      <w:pPr>
        <w:pStyle w:val="Sansinterligne"/>
        <w:spacing w:line="120" w:lineRule="auto"/>
        <w:jc w:val="both"/>
        <w:rPr>
          <w:rFonts w:ascii="Arial" w:hAnsi="Arial" w:cs="Arial"/>
          <w:sz w:val="22"/>
          <w:szCs w:val="22"/>
        </w:rPr>
      </w:pPr>
    </w:p>
    <w:p w14:paraId="1A5CA2C7" w14:textId="2D445C03" w:rsidR="002B1003" w:rsidRPr="002B1003" w:rsidRDefault="002B1003" w:rsidP="002B1003">
      <w:pPr>
        <w:pStyle w:val="Sansinterligne"/>
        <w:spacing w:line="276" w:lineRule="auto"/>
        <w:jc w:val="both"/>
        <w:rPr>
          <w:rFonts w:ascii="Arial" w:hAnsi="Arial" w:cs="Arial"/>
          <w:sz w:val="22"/>
          <w:szCs w:val="22"/>
        </w:rPr>
      </w:pPr>
      <w:r w:rsidRPr="002B1003">
        <w:rPr>
          <w:rFonts w:ascii="Arial" w:hAnsi="Arial" w:cs="Arial"/>
          <w:sz w:val="22"/>
          <w:szCs w:val="22"/>
        </w:rPr>
        <w:t xml:space="preserve">Les sommes dues par le </w:t>
      </w:r>
      <w:r w:rsidR="00AE46AB">
        <w:rPr>
          <w:rFonts w:ascii="Arial" w:hAnsi="Arial" w:cs="Arial"/>
          <w:sz w:val="22"/>
          <w:szCs w:val="22"/>
        </w:rPr>
        <w:t>Co-Organisateur D</w:t>
      </w:r>
      <w:r w:rsidRPr="002B1003">
        <w:rPr>
          <w:rFonts w:ascii="Arial" w:hAnsi="Arial" w:cs="Arial"/>
          <w:sz w:val="22"/>
          <w:szCs w:val="22"/>
        </w:rPr>
        <w:t>éfaillant (charges, frais supplémentaires, indemnités) sont versées dans un délai de </w:t>
      </w:r>
      <w:r w:rsidRPr="00AE46AB">
        <w:rPr>
          <w:rStyle w:val="CodeHTML"/>
          <w:rFonts w:ascii="Arial" w:eastAsiaTheme="minorHAnsi" w:hAnsi="Arial" w:cs="Arial"/>
          <w:color w:val="0F1115"/>
          <w:sz w:val="22"/>
          <w:szCs w:val="22"/>
          <w:highlight w:val="yellow"/>
          <w:shd w:val="clear" w:color="auto" w:fill="EBEEF2"/>
        </w:rPr>
        <w:t>[30 jours]</w:t>
      </w:r>
      <w:r w:rsidRPr="002B1003">
        <w:rPr>
          <w:rFonts w:ascii="Arial" w:hAnsi="Arial" w:cs="Arial"/>
          <w:sz w:val="22"/>
          <w:szCs w:val="22"/>
        </w:rPr>
        <w:t xml:space="preserve"> suivant </w:t>
      </w:r>
      <w:r w:rsidR="00AE46AB">
        <w:rPr>
          <w:rFonts w:ascii="Arial" w:hAnsi="Arial" w:cs="Arial"/>
          <w:sz w:val="22"/>
          <w:szCs w:val="22"/>
        </w:rPr>
        <w:t>s</w:t>
      </w:r>
      <w:r w:rsidRPr="002B1003">
        <w:rPr>
          <w:rFonts w:ascii="Arial" w:hAnsi="Arial" w:cs="Arial"/>
          <w:sz w:val="22"/>
          <w:szCs w:val="22"/>
        </w:rPr>
        <w:t xml:space="preserve">a </w:t>
      </w:r>
      <w:r w:rsidR="00AE46AB">
        <w:rPr>
          <w:rFonts w:ascii="Arial" w:hAnsi="Arial" w:cs="Arial"/>
          <w:sz w:val="22"/>
          <w:szCs w:val="22"/>
        </w:rPr>
        <w:t>N</w:t>
      </w:r>
      <w:r w:rsidRPr="002B1003">
        <w:rPr>
          <w:rFonts w:ascii="Arial" w:hAnsi="Arial" w:cs="Arial"/>
          <w:sz w:val="22"/>
          <w:szCs w:val="22"/>
        </w:rPr>
        <w:t>otification de retrait, sauf accord écrit contraire</w:t>
      </w:r>
      <w:r w:rsidR="00AE46AB">
        <w:rPr>
          <w:rFonts w:ascii="Arial" w:hAnsi="Arial" w:cs="Arial"/>
          <w:sz w:val="22"/>
          <w:szCs w:val="22"/>
        </w:rPr>
        <w:t xml:space="preserve"> des autres Co-Organisateurs</w:t>
      </w:r>
      <w:r w:rsidRPr="002B1003">
        <w:rPr>
          <w:rFonts w:ascii="Arial" w:hAnsi="Arial" w:cs="Arial"/>
          <w:sz w:val="22"/>
          <w:szCs w:val="22"/>
        </w:rPr>
        <w:t>.</w:t>
      </w:r>
    </w:p>
    <w:p w14:paraId="6FD51EE1" w14:textId="77777777" w:rsidR="00AE46AB" w:rsidRDefault="00AE46AB" w:rsidP="00AE46AB">
      <w:pPr>
        <w:pStyle w:val="Sansinterligne"/>
        <w:jc w:val="both"/>
        <w:rPr>
          <w:rFonts w:ascii="Arial" w:hAnsi="Arial" w:cs="Arial"/>
          <w:sz w:val="22"/>
          <w:szCs w:val="22"/>
        </w:rPr>
      </w:pPr>
    </w:p>
    <w:p w14:paraId="0C924EE8" w14:textId="17834BFD" w:rsidR="00AE46AB" w:rsidRPr="00AE46AB" w:rsidRDefault="002B1003" w:rsidP="00AE46AB">
      <w:pPr>
        <w:pStyle w:val="Sansinterligne"/>
        <w:rPr>
          <w:rFonts w:ascii="Arial" w:hAnsi="Arial" w:cs="Arial"/>
          <w:b/>
          <w:bCs/>
          <w:sz w:val="22"/>
          <w:szCs w:val="22"/>
        </w:rPr>
      </w:pPr>
      <w:r w:rsidRPr="00AE46AB">
        <w:rPr>
          <w:rFonts w:ascii="Arial" w:hAnsi="Arial" w:cs="Arial"/>
          <w:b/>
          <w:bCs/>
          <w:sz w:val="22"/>
          <w:szCs w:val="22"/>
        </w:rPr>
        <w:t>c) </w:t>
      </w:r>
      <w:r w:rsidRPr="00AE46AB">
        <w:rPr>
          <w:rStyle w:val="lev"/>
          <w:rFonts w:ascii="Arial" w:hAnsi="Arial" w:cs="Arial"/>
          <w:sz w:val="22"/>
          <w:szCs w:val="22"/>
        </w:rPr>
        <w:t>Information des participants</w:t>
      </w:r>
    </w:p>
    <w:p w14:paraId="51265AA9" w14:textId="77777777" w:rsidR="00AE46AB" w:rsidRDefault="00AE46AB" w:rsidP="00AE46AB">
      <w:pPr>
        <w:pStyle w:val="Sansinterligne"/>
        <w:spacing w:line="120" w:lineRule="auto"/>
        <w:jc w:val="both"/>
        <w:rPr>
          <w:rFonts w:ascii="Arial" w:hAnsi="Arial" w:cs="Arial"/>
          <w:sz w:val="22"/>
          <w:szCs w:val="22"/>
        </w:rPr>
      </w:pPr>
    </w:p>
    <w:p w14:paraId="6EDD6FE0" w14:textId="4ABAEEFA" w:rsidR="002B1003" w:rsidRPr="002B1003" w:rsidRDefault="002B1003" w:rsidP="002B1003">
      <w:pPr>
        <w:pStyle w:val="Sansinterligne"/>
        <w:spacing w:line="276" w:lineRule="auto"/>
        <w:jc w:val="both"/>
        <w:rPr>
          <w:rFonts w:ascii="Arial" w:hAnsi="Arial" w:cs="Arial"/>
          <w:sz w:val="22"/>
          <w:szCs w:val="22"/>
        </w:rPr>
      </w:pPr>
      <w:r w:rsidRPr="002B1003">
        <w:rPr>
          <w:rFonts w:ascii="Arial" w:hAnsi="Arial" w:cs="Arial"/>
          <w:sz w:val="22"/>
          <w:szCs w:val="22"/>
        </w:rPr>
        <w:t xml:space="preserve">L’Organisateur principal informe sans délai les participants de toute modification substantielle du programme </w:t>
      </w:r>
      <w:r w:rsidR="00AE46AB">
        <w:rPr>
          <w:rFonts w:ascii="Arial" w:hAnsi="Arial" w:cs="Arial"/>
          <w:sz w:val="22"/>
          <w:szCs w:val="22"/>
        </w:rPr>
        <w:t xml:space="preserve">de l'Événement </w:t>
      </w:r>
      <w:r w:rsidRPr="002B1003">
        <w:rPr>
          <w:rFonts w:ascii="Arial" w:hAnsi="Arial" w:cs="Arial"/>
          <w:sz w:val="22"/>
          <w:szCs w:val="22"/>
        </w:rPr>
        <w:t>liée au retrait d’un Co-organisateur. Les participants disposent alors du droit d’annuler leur inscription et d’être remboursés intégralement, conformément aux CGV.</w:t>
      </w:r>
    </w:p>
    <w:p w14:paraId="33D3BE0F" w14:textId="77777777" w:rsidR="00AE46AB" w:rsidRDefault="00AE46AB" w:rsidP="002B1003">
      <w:pPr>
        <w:pStyle w:val="Sansinterligne"/>
        <w:spacing w:line="276" w:lineRule="auto"/>
        <w:jc w:val="both"/>
        <w:rPr>
          <w:rStyle w:val="lev"/>
          <w:rFonts w:ascii="Arial" w:hAnsi="Arial" w:cs="Arial"/>
          <w:color w:val="0F1115"/>
          <w:sz w:val="22"/>
          <w:szCs w:val="22"/>
        </w:rPr>
      </w:pPr>
    </w:p>
    <w:p w14:paraId="4019DE6F" w14:textId="747F8F2A" w:rsidR="002B1003" w:rsidRPr="002B1003" w:rsidRDefault="002B1003" w:rsidP="002B1003">
      <w:pPr>
        <w:pStyle w:val="Sansinterligne"/>
        <w:spacing w:line="276" w:lineRule="auto"/>
        <w:jc w:val="both"/>
        <w:rPr>
          <w:rFonts w:ascii="Arial" w:hAnsi="Arial" w:cs="Arial"/>
          <w:sz w:val="22"/>
          <w:szCs w:val="22"/>
        </w:rPr>
      </w:pPr>
      <w:r w:rsidRPr="002B1003">
        <w:rPr>
          <w:rStyle w:val="lev"/>
          <w:rFonts w:ascii="Arial" w:hAnsi="Arial" w:cs="Arial"/>
          <w:color w:val="0F1115"/>
          <w:sz w:val="22"/>
          <w:szCs w:val="22"/>
        </w:rPr>
        <w:t>11.3 Annulation de l’Événement</w:t>
      </w:r>
    </w:p>
    <w:p w14:paraId="3030D7F2" w14:textId="77777777" w:rsidR="00AE46AB" w:rsidRDefault="00AE46AB" w:rsidP="00AE46AB">
      <w:pPr>
        <w:pStyle w:val="Sansinterligne"/>
        <w:spacing w:line="120" w:lineRule="auto"/>
      </w:pPr>
    </w:p>
    <w:p w14:paraId="3B771E1E" w14:textId="0515CB9C" w:rsidR="002B1003" w:rsidRPr="00AE46AB" w:rsidRDefault="002B1003" w:rsidP="00AE46AB">
      <w:pPr>
        <w:pStyle w:val="Sansinterligne"/>
        <w:rPr>
          <w:rFonts w:ascii="Arial" w:hAnsi="Arial" w:cs="Arial"/>
          <w:sz w:val="22"/>
          <w:szCs w:val="22"/>
        </w:rPr>
      </w:pPr>
      <w:r w:rsidRPr="00AE46AB">
        <w:rPr>
          <w:rFonts w:ascii="Arial" w:hAnsi="Arial" w:cs="Arial"/>
          <w:b/>
          <w:bCs/>
          <w:sz w:val="22"/>
          <w:szCs w:val="22"/>
        </w:rPr>
        <w:lastRenderedPageBreak/>
        <w:t>a)</w:t>
      </w:r>
      <w:r w:rsidRPr="00AE46AB">
        <w:t> </w:t>
      </w:r>
      <w:r w:rsidRPr="00AE46AB">
        <w:rPr>
          <w:rStyle w:val="lev"/>
          <w:rFonts w:ascii="Arial" w:hAnsi="Arial" w:cs="Arial"/>
          <w:color w:val="0F1115"/>
          <w:sz w:val="22"/>
          <w:szCs w:val="22"/>
        </w:rPr>
        <w:t>Annulation à l’initiative des Co-organisateurs restants</w:t>
      </w:r>
      <w:r w:rsidRPr="00AE46AB">
        <w:br/>
      </w:r>
      <w:r w:rsidRPr="00AE46AB">
        <w:rPr>
          <w:rFonts w:ascii="Arial" w:hAnsi="Arial" w:cs="Arial"/>
          <w:sz w:val="22"/>
          <w:szCs w:val="22"/>
        </w:rPr>
        <w:t>Les Co-organisateurs restants peuvent décider à l’unanimité d’annuler l’Événement si :</w:t>
      </w:r>
    </w:p>
    <w:p w14:paraId="63CB3DE9" w14:textId="56789A79" w:rsidR="002B1003" w:rsidRPr="00AE46AB" w:rsidRDefault="002B1003" w:rsidP="00695ED5">
      <w:pPr>
        <w:pStyle w:val="Paragraphedeliste"/>
        <w:numPr>
          <w:ilvl w:val="0"/>
          <w:numId w:val="20"/>
        </w:numPr>
        <w:spacing w:line="276" w:lineRule="auto"/>
        <w:ind w:left="0" w:hanging="284"/>
        <w:rPr>
          <w:rFonts w:ascii="Arial" w:hAnsi="Arial" w:cs="Arial"/>
          <w:sz w:val="22"/>
          <w:szCs w:val="22"/>
        </w:rPr>
      </w:pPr>
      <w:r w:rsidRPr="00AE46AB">
        <w:rPr>
          <w:rFonts w:ascii="Arial" w:hAnsi="Arial" w:cs="Arial"/>
          <w:sz w:val="22"/>
          <w:szCs w:val="22"/>
        </w:rPr>
        <w:t>la Notification de retrait est reçue moins de </w:t>
      </w:r>
      <w:r w:rsidRPr="00AE46AB">
        <w:rPr>
          <w:rStyle w:val="CodeHTML"/>
          <w:rFonts w:ascii="Arial" w:eastAsiaTheme="minorHAnsi" w:hAnsi="Arial" w:cs="Arial"/>
          <w:color w:val="0F1115"/>
          <w:sz w:val="22"/>
          <w:szCs w:val="22"/>
          <w:highlight w:val="yellow"/>
          <w:shd w:val="clear" w:color="auto" w:fill="EBEEF2"/>
        </w:rPr>
        <w:t>[X jours]</w:t>
      </w:r>
      <w:r w:rsidRPr="00AE46AB">
        <w:rPr>
          <w:rFonts w:ascii="Arial" w:hAnsi="Arial" w:cs="Arial"/>
          <w:sz w:val="22"/>
          <w:szCs w:val="22"/>
        </w:rPr>
        <w:t> avant l’Événement, rendant impossible son maintien dans des conditions conformes au programme</w:t>
      </w:r>
      <w:r w:rsidR="00AE46AB">
        <w:rPr>
          <w:rFonts w:ascii="Arial" w:hAnsi="Arial" w:cs="Arial"/>
          <w:sz w:val="22"/>
          <w:szCs w:val="22"/>
        </w:rPr>
        <w:t xml:space="preserve"> contractuel</w:t>
      </w:r>
      <w:r w:rsidRPr="00AE46AB">
        <w:rPr>
          <w:rFonts w:ascii="Arial" w:hAnsi="Arial" w:cs="Arial"/>
          <w:sz w:val="22"/>
          <w:szCs w:val="22"/>
        </w:rPr>
        <w:t xml:space="preserve"> ;</w:t>
      </w:r>
    </w:p>
    <w:p w14:paraId="07130BC2" w14:textId="77777777" w:rsidR="002B1003" w:rsidRPr="00AE46AB" w:rsidRDefault="002B1003" w:rsidP="00695ED5">
      <w:pPr>
        <w:pStyle w:val="Paragraphedeliste"/>
        <w:numPr>
          <w:ilvl w:val="0"/>
          <w:numId w:val="20"/>
        </w:numPr>
        <w:spacing w:line="276" w:lineRule="auto"/>
        <w:ind w:left="0" w:hanging="284"/>
        <w:rPr>
          <w:rFonts w:ascii="Arial" w:hAnsi="Arial" w:cs="Arial"/>
          <w:sz w:val="22"/>
          <w:szCs w:val="22"/>
        </w:rPr>
      </w:pPr>
      <w:r w:rsidRPr="00AE46AB">
        <w:rPr>
          <w:rFonts w:ascii="Arial" w:hAnsi="Arial" w:cs="Arial"/>
          <w:sz w:val="22"/>
          <w:szCs w:val="22"/>
        </w:rPr>
        <w:t>ils estiment, pour un motif légitime, ne plus être en mesure d’assurer le bon déroulement de l’Événement conformément au programme contractuel.</w:t>
      </w:r>
    </w:p>
    <w:p w14:paraId="0204597D" w14:textId="24A5DC39" w:rsidR="00AE46AB" w:rsidRPr="00AE46AB" w:rsidRDefault="002B1003" w:rsidP="00AE46AB">
      <w:pPr>
        <w:pStyle w:val="Sansinterligne"/>
        <w:rPr>
          <w:rFonts w:ascii="Arial" w:hAnsi="Arial" w:cs="Arial"/>
          <w:sz w:val="22"/>
          <w:szCs w:val="22"/>
        </w:rPr>
      </w:pPr>
      <w:r w:rsidRPr="00AE46AB">
        <w:rPr>
          <w:rFonts w:ascii="Arial" w:hAnsi="Arial" w:cs="Arial"/>
          <w:b/>
          <w:bCs/>
          <w:sz w:val="22"/>
          <w:szCs w:val="22"/>
        </w:rPr>
        <w:t>b)</w:t>
      </w:r>
      <w:r w:rsidRPr="00AE46AB">
        <w:rPr>
          <w:rFonts w:ascii="Arial" w:hAnsi="Arial" w:cs="Arial"/>
          <w:sz w:val="22"/>
          <w:szCs w:val="22"/>
        </w:rPr>
        <w:t> </w:t>
      </w:r>
      <w:r w:rsidRPr="00AE46AB">
        <w:rPr>
          <w:rStyle w:val="lev"/>
          <w:rFonts w:ascii="Arial" w:hAnsi="Arial" w:cs="Arial"/>
          <w:color w:val="0F1115"/>
          <w:sz w:val="22"/>
          <w:szCs w:val="22"/>
        </w:rPr>
        <w:t>Annulation pour autres motifs (seuil de participants, etc.)</w:t>
      </w:r>
    </w:p>
    <w:p w14:paraId="00B6CB7A" w14:textId="228922AF" w:rsidR="002B1003" w:rsidRPr="00AE46AB" w:rsidRDefault="002B1003" w:rsidP="00AE46AB">
      <w:pPr>
        <w:pStyle w:val="Sansinterligne"/>
        <w:jc w:val="both"/>
        <w:rPr>
          <w:rFonts w:ascii="Arial" w:hAnsi="Arial" w:cs="Arial"/>
          <w:sz w:val="22"/>
          <w:szCs w:val="22"/>
        </w:rPr>
      </w:pPr>
      <w:r w:rsidRPr="00AE46AB">
        <w:rPr>
          <w:rFonts w:ascii="Arial" w:hAnsi="Arial" w:cs="Arial"/>
          <w:sz w:val="22"/>
          <w:szCs w:val="22"/>
        </w:rPr>
        <w:t>Les Co-organisateurs peuvent décider à l’unanimité d’annuler l’Événement pour les motifs suivants à adapter :</w:t>
      </w:r>
    </w:p>
    <w:p w14:paraId="7FA8AB0F" w14:textId="1D5C302C" w:rsidR="002B1003" w:rsidRPr="00AE46AB" w:rsidRDefault="002B1003" w:rsidP="00695ED5">
      <w:pPr>
        <w:pStyle w:val="Sansinterligne"/>
        <w:numPr>
          <w:ilvl w:val="0"/>
          <w:numId w:val="22"/>
        </w:numPr>
        <w:spacing w:line="276" w:lineRule="auto"/>
        <w:ind w:left="0" w:hanging="284"/>
        <w:jc w:val="both"/>
        <w:rPr>
          <w:rFonts w:ascii="Arial" w:hAnsi="Arial" w:cs="Arial"/>
          <w:sz w:val="22"/>
          <w:szCs w:val="22"/>
        </w:rPr>
      </w:pPr>
      <w:r w:rsidRPr="00AE46AB">
        <w:rPr>
          <w:rFonts w:ascii="Arial" w:hAnsi="Arial" w:cs="Arial"/>
          <w:sz w:val="22"/>
          <w:szCs w:val="22"/>
        </w:rPr>
        <w:t>à </w:t>
      </w:r>
      <w:r w:rsidRPr="00AE46AB">
        <w:rPr>
          <w:rStyle w:val="CodeHTML"/>
          <w:rFonts w:ascii="Arial" w:eastAsiaTheme="minorHAnsi" w:hAnsi="Arial" w:cs="Arial"/>
          <w:color w:val="0F1115"/>
          <w:sz w:val="22"/>
          <w:szCs w:val="22"/>
          <w:highlight w:val="yellow"/>
          <w:shd w:val="clear" w:color="auto" w:fill="EBEEF2"/>
        </w:rPr>
        <w:t>[30 jours]</w:t>
      </w:r>
      <w:r w:rsidRPr="00AE46AB">
        <w:rPr>
          <w:rFonts w:ascii="Arial" w:hAnsi="Arial" w:cs="Arial"/>
          <w:sz w:val="22"/>
          <w:szCs w:val="22"/>
        </w:rPr>
        <w:t> de l’Événement, le nombre d’inscriptions est inférieur de </w:t>
      </w:r>
      <w:r w:rsidRPr="00AE46AB">
        <w:rPr>
          <w:rStyle w:val="CodeHTML"/>
          <w:rFonts w:ascii="Arial" w:eastAsiaTheme="minorHAnsi" w:hAnsi="Arial" w:cs="Arial"/>
          <w:color w:val="0F1115"/>
          <w:sz w:val="22"/>
          <w:szCs w:val="22"/>
          <w:highlight w:val="yellow"/>
          <w:shd w:val="clear" w:color="auto" w:fill="EBEEF2"/>
        </w:rPr>
        <w:t>[30 %]</w:t>
      </w:r>
      <w:r w:rsidRPr="00AE46AB">
        <w:rPr>
          <w:rFonts w:ascii="Arial" w:hAnsi="Arial" w:cs="Arial"/>
          <w:sz w:val="22"/>
          <w:szCs w:val="22"/>
        </w:rPr>
        <w:t> au nombre de participants visé à l’</w:t>
      </w:r>
      <w:r w:rsidR="00AE46AB" w:rsidRPr="00AE46AB">
        <w:rPr>
          <w:rFonts w:ascii="Arial" w:hAnsi="Arial" w:cs="Arial"/>
          <w:b/>
          <w:bCs/>
          <w:sz w:val="22"/>
          <w:szCs w:val="22"/>
        </w:rPr>
        <w:t>A</w:t>
      </w:r>
      <w:r w:rsidRPr="00AE46AB">
        <w:rPr>
          <w:rFonts w:ascii="Arial" w:hAnsi="Arial" w:cs="Arial"/>
          <w:b/>
          <w:bCs/>
          <w:sz w:val="22"/>
          <w:szCs w:val="22"/>
        </w:rPr>
        <w:t>rticle 1</w:t>
      </w:r>
      <w:r w:rsidRPr="00AE46AB">
        <w:rPr>
          <w:rFonts w:ascii="Arial" w:hAnsi="Arial" w:cs="Arial"/>
          <w:sz w:val="22"/>
          <w:szCs w:val="22"/>
        </w:rPr>
        <w:t xml:space="preserve"> </w:t>
      </w:r>
      <w:r w:rsidR="00AE46AB" w:rsidRPr="00AE46AB">
        <w:rPr>
          <w:rFonts w:ascii="Arial" w:hAnsi="Arial" w:cs="Arial"/>
          <w:sz w:val="22"/>
          <w:szCs w:val="22"/>
        </w:rPr>
        <w:t>du présent Contrat</w:t>
      </w:r>
      <w:r w:rsidRPr="00AE46AB">
        <w:rPr>
          <w:rFonts w:ascii="Arial" w:hAnsi="Arial" w:cs="Arial"/>
          <w:sz w:val="22"/>
          <w:szCs w:val="22"/>
        </w:rPr>
        <w:t>;</w:t>
      </w:r>
    </w:p>
    <w:p w14:paraId="04B750F2" w14:textId="34C7B82C" w:rsidR="002B1003" w:rsidRPr="00AE46AB" w:rsidRDefault="002B1003" w:rsidP="00695ED5">
      <w:pPr>
        <w:pStyle w:val="Sansinterligne"/>
        <w:numPr>
          <w:ilvl w:val="0"/>
          <w:numId w:val="22"/>
        </w:numPr>
        <w:spacing w:line="276" w:lineRule="auto"/>
        <w:ind w:left="0" w:hanging="284"/>
        <w:jc w:val="both"/>
        <w:rPr>
          <w:rFonts w:ascii="Arial" w:hAnsi="Arial" w:cs="Arial"/>
          <w:sz w:val="22"/>
          <w:szCs w:val="22"/>
          <w:highlight w:val="yellow"/>
        </w:rPr>
      </w:pPr>
      <w:r w:rsidRPr="00AE46AB">
        <w:rPr>
          <w:rStyle w:val="CodeHTML"/>
          <w:rFonts w:ascii="Arial" w:eastAsiaTheme="minorHAnsi" w:hAnsi="Arial" w:cs="Arial"/>
          <w:color w:val="0F1115"/>
          <w:sz w:val="22"/>
          <w:szCs w:val="22"/>
          <w:highlight w:val="yellow"/>
          <w:shd w:val="clear" w:color="auto" w:fill="EBEEF2"/>
        </w:rPr>
        <w:t>[autre motif, ex. : indisponibilité du lieu]</w:t>
      </w:r>
      <w:r w:rsidRPr="00AE46AB">
        <w:rPr>
          <w:rFonts w:ascii="Arial" w:hAnsi="Arial" w:cs="Arial"/>
          <w:sz w:val="22"/>
          <w:szCs w:val="22"/>
          <w:highlight w:val="yellow"/>
        </w:rPr>
        <w:t>.</w:t>
      </w:r>
    </w:p>
    <w:p w14:paraId="07A9018D" w14:textId="5EC8B5F5" w:rsidR="002B1003" w:rsidRPr="00AE46AB" w:rsidRDefault="002B1003" w:rsidP="00AE46AB">
      <w:pPr>
        <w:spacing w:line="276" w:lineRule="auto"/>
        <w:jc w:val="both"/>
        <w:rPr>
          <w:rFonts w:ascii="Arial" w:hAnsi="Arial" w:cs="Arial"/>
          <w:sz w:val="22"/>
          <w:szCs w:val="22"/>
        </w:rPr>
      </w:pPr>
      <w:r w:rsidRPr="00AE46AB">
        <w:rPr>
          <w:rFonts w:ascii="Arial" w:hAnsi="Arial" w:cs="Arial"/>
          <w:sz w:val="22"/>
          <w:szCs w:val="22"/>
        </w:rPr>
        <w:t>En cas d’annulation pour ces motifs, chaque Co-organisateur supporte seul sa part des charges prévues à l’</w:t>
      </w:r>
      <w:r w:rsidR="00AE46AB" w:rsidRPr="00AE46AB">
        <w:rPr>
          <w:rFonts w:ascii="Arial" w:hAnsi="Arial" w:cs="Arial"/>
          <w:b/>
          <w:bCs/>
          <w:sz w:val="22"/>
          <w:szCs w:val="22"/>
        </w:rPr>
        <w:t>A</w:t>
      </w:r>
      <w:r w:rsidRPr="00AE46AB">
        <w:rPr>
          <w:rFonts w:ascii="Arial" w:hAnsi="Arial" w:cs="Arial"/>
          <w:b/>
          <w:bCs/>
          <w:sz w:val="22"/>
          <w:szCs w:val="22"/>
        </w:rPr>
        <w:t xml:space="preserve">rticle 3.2 </w:t>
      </w:r>
      <w:r w:rsidRPr="00AE46AB">
        <w:rPr>
          <w:rFonts w:ascii="Arial" w:hAnsi="Arial" w:cs="Arial"/>
          <w:sz w:val="22"/>
          <w:szCs w:val="22"/>
        </w:rPr>
        <w:t>et renonce à tout recours contre les autres pour obtenir une indemnité ou compensation quelconque.</w:t>
      </w:r>
    </w:p>
    <w:p w14:paraId="08C1F59F" w14:textId="60765066" w:rsidR="00AE46AB" w:rsidRDefault="002B1003" w:rsidP="00AE46AB">
      <w:pPr>
        <w:pStyle w:val="Sansinterligne"/>
        <w:spacing w:line="276" w:lineRule="auto"/>
        <w:jc w:val="both"/>
        <w:rPr>
          <w:rFonts w:ascii="Arial" w:hAnsi="Arial" w:cs="Arial"/>
          <w:sz w:val="22"/>
          <w:szCs w:val="22"/>
        </w:rPr>
      </w:pPr>
      <w:r w:rsidRPr="00AE46AB">
        <w:rPr>
          <w:rFonts w:ascii="Arial" w:hAnsi="Arial" w:cs="Arial"/>
          <w:b/>
          <w:bCs/>
          <w:sz w:val="22"/>
          <w:szCs w:val="22"/>
        </w:rPr>
        <w:t>c)</w:t>
      </w:r>
      <w:r w:rsidRPr="002B1003">
        <w:rPr>
          <w:rFonts w:ascii="Arial" w:hAnsi="Arial" w:cs="Arial"/>
          <w:sz w:val="22"/>
          <w:szCs w:val="22"/>
        </w:rPr>
        <w:t> </w:t>
      </w:r>
      <w:r w:rsidRPr="002B1003">
        <w:rPr>
          <w:rStyle w:val="lev"/>
          <w:rFonts w:ascii="Arial" w:hAnsi="Arial" w:cs="Arial"/>
          <w:color w:val="0F1115"/>
          <w:sz w:val="22"/>
          <w:szCs w:val="22"/>
        </w:rPr>
        <w:t>Remboursement des participants</w:t>
      </w:r>
    </w:p>
    <w:p w14:paraId="79AD2316" w14:textId="6BF8AA5E" w:rsidR="002B1003" w:rsidRPr="002B1003" w:rsidRDefault="002B1003" w:rsidP="00AE46AB">
      <w:pPr>
        <w:pStyle w:val="Sansinterligne"/>
        <w:spacing w:line="276" w:lineRule="auto"/>
        <w:jc w:val="both"/>
        <w:rPr>
          <w:rFonts w:ascii="Arial" w:hAnsi="Arial" w:cs="Arial"/>
          <w:sz w:val="22"/>
          <w:szCs w:val="22"/>
        </w:rPr>
      </w:pPr>
      <w:r w:rsidRPr="002B1003">
        <w:rPr>
          <w:rFonts w:ascii="Arial" w:hAnsi="Arial" w:cs="Arial"/>
          <w:sz w:val="22"/>
          <w:szCs w:val="22"/>
        </w:rPr>
        <w:t>En cas d’annulation totale, l’Organisateur principal procède au remboursement intégral des participants dans un délai de </w:t>
      </w:r>
      <w:r w:rsidRPr="00AE46AB">
        <w:rPr>
          <w:rStyle w:val="CodeHTML"/>
          <w:rFonts w:ascii="Arial" w:eastAsiaTheme="minorHAnsi" w:hAnsi="Arial" w:cs="Arial"/>
          <w:color w:val="0F1115"/>
          <w:sz w:val="22"/>
          <w:szCs w:val="22"/>
          <w:highlight w:val="yellow"/>
          <w:shd w:val="clear" w:color="auto" w:fill="EBEEF2"/>
        </w:rPr>
        <w:t>[14 jours]</w:t>
      </w:r>
      <w:r w:rsidRPr="002B1003">
        <w:rPr>
          <w:rFonts w:ascii="Arial" w:hAnsi="Arial" w:cs="Arial"/>
          <w:sz w:val="22"/>
          <w:szCs w:val="22"/>
        </w:rPr>
        <w:t>, conformément aux CGV</w:t>
      </w:r>
      <w:r w:rsidR="00AE46AB">
        <w:rPr>
          <w:rFonts w:ascii="Arial" w:hAnsi="Arial" w:cs="Arial"/>
          <w:sz w:val="22"/>
          <w:szCs w:val="22"/>
        </w:rPr>
        <w:t>.</w:t>
      </w:r>
    </w:p>
    <w:p w14:paraId="1B45C007" w14:textId="77777777" w:rsidR="002B1003" w:rsidRPr="002B1003" w:rsidRDefault="002B1003" w:rsidP="002B1003">
      <w:pPr>
        <w:pStyle w:val="Sansinterligne"/>
        <w:spacing w:line="276" w:lineRule="auto"/>
        <w:jc w:val="both"/>
        <w:rPr>
          <w:rFonts w:ascii="Arial" w:hAnsi="Arial" w:cs="Arial"/>
          <w:kern w:val="0"/>
          <w:sz w:val="22"/>
          <w:szCs w:val="22"/>
          <w:lang w:eastAsia="fr-FR"/>
        </w:rPr>
      </w:pPr>
    </w:p>
    <w:p w14:paraId="1CB93757" w14:textId="2730EEC8" w:rsidR="00A6117D" w:rsidRDefault="00B82B29" w:rsidP="00A65FF8">
      <w:pPr>
        <w:pStyle w:val="Sansinterligne"/>
        <w:spacing w:line="276" w:lineRule="auto"/>
        <w:jc w:val="both"/>
        <w:rPr>
          <w:rFonts w:ascii="Arial" w:hAnsi="Arial" w:cs="Arial"/>
          <w:b/>
          <w:bCs/>
          <w:kern w:val="0"/>
          <w:sz w:val="22"/>
          <w:szCs w:val="22"/>
          <w:lang w:eastAsia="fr-FR"/>
        </w:rPr>
      </w:pPr>
      <w:r w:rsidRPr="00B82B29">
        <w:rPr>
          <w:rFonts w:ascii="Arial" w:hAnsi="Arial" w:cs="Arial"/>
          <w:b/>
          <w:bCs/>
          <w:kern w:val="0"/>
          <w:sz w:val="22"/>
          <w:szCs w:val="22"/>
          <w:lang w:eastAsia="fr-FR"/>
        </w:rPr>
        <w:t xml:space="preserve">ARTICLE 12 </w:t>
      </w:r>
      <w:r w:rsidR="00712553">
        <w:rPr>
          <w:rFonts w:ascii="Arial" w:hAnsi="Arial" w:cs="Arial"/>
          <w:b/>
          <w:bCs/>
          <w:kern w:val="0"/>
          <w:sz w:val="22"/>
          <w:szCs w:val="22"/>
          <w:lang w:eastAsia="fr-FR"/>
        </w:rPr>
        <w:t>-</w:t>
      </w:r>
      <w:r w:rsidRPr="00B82B29">
        <w:rPr>
          <w:rFonts w:ascii="Arial" w:hAnsi="Arial" w:cs="Arial"/>
          <w:b/>
          <w:bCs/>
          <w:kern w:val="0"/>
          <w:sz w:val="22"/>
          <w:szCs w:val="22"/>
          <w:lang w:eastAsia="fr-FR"/>
        </w:rPr>
        <w:t xml:space="preserve"> DUR</w:t>
      </w:r>
      <w:r>
        <w:rPr>
          <w:rFonts w:ascii="Arial" w:hAnsi="Arial" w:cs="Arial"/>
          <w:b/>
          <w:bCs/>
          <w:kern w:val="0"/>
          <w:sz w:val="22"/>
          <w:szCs w:val="22"/>
          <w:lang w:eastAsia="fr-FR"/>
        </w:rPr>
        <w:t>É</w:t>
      </w:r>
      <w:r w:rsidRPr="00B82B29">
        <w:rPr>
          <w:rFonts w:ascii="Arial" w:hAnsi="Arial" w:cs="Arial"/>
          <w:b/>
          <w:bCs/>
          <w:kern w:val="0"/>
          <w:sz w:val="22"/>
          <w:szCs w:val="22"/>
          <w:lang w:eastAsia="fr-FR"/>
        </w:rPr>
        <w:t>E ET FIN DU PARTENARIAT</w:t>
      </w:r>
    </w:p>
    <w:p w14:paraId="3D3631B7" w14:textId="77777777" w:rsidR="002B1003" w:rsidRDefault="002B1003" w:rsidP="00AE46AB">
      <w:pPr>
        <w:pStyle w:val="Sansinterligne"/>
        <w:spacing w:line="120" w:lineRule="auto"/>
        <w:jc w:val="both"/>
        <w:rPr>
          <w:rFonts w:ascii="Arial" w:hAnsi="Arial" w:cs="Arial"/>
          <w:kern w:val="0"/>
          <w:sz w:val="22"/>
          <w:szCs w:val="22"/>
          <w:lang w:eastAsia="fr-FR"/>
        </w:rPr>
      </w:pPr>
    </w:p>
    <w:p w14:paraId="6E4DE424" w14:textId="0137771D" w:rsidR="002B1003" w:rsidRDefault="002B1003" w:rsidP="002B1003">
      <w:pPr>
        <w:pStyle w:val="Sansinterligne"/>
        <w:spacing w:line="276" w:lineRule="auto"/>
        <w:jc w:val="both"/>
        <w:rPr>
          <w:rFonts w:ascii="Arial" w:hAnsi="Arial" w:cs="Arial"/>
          <w:b/>
          <w:bCs/>
          <w:kern w:val="0"/>
          <w:sz w:val="22"/>
          <w:szCs w:val="22"/>
          <w:lang w:eastAsia="fr-FR"/>
        </w:rPr>
      </w:pPr>
      <w:r w:rsidRPr="002B1003">
        <w:rPr>
          <w:rFonts w:ascii="Arial" w:hAnsi="Arial" w:cs="Arial"/>
          <w:b/>
          <w:bCs/>
          <w:sz w:val="22"/>
          <w:szCs w:val="22"/>
          <w:lang w:eastAsia="fr-FR"/>
        </w:rPr>
        <w:t>12.1 Fin normale du contrat</w:t>
      </w:r>
    </w:p>
    <w:p w14:paraId="088CB876" w14:textId="296F3BBE" w:rsidR="00A6117D" w:rsidRPr="00D03AB6" w:rsidRDefault="00D03AB6" w:rsidP="00A65FF8">
      <w:pPr>
        <w:pStyle w:val="Sansinterligne"/>
        <w:spacing w:line="276" w:lineRule="auto"/>
        <w:jc w:val="both"/>
        <w:rPr>
          <w:rFonts w:ascii="Arial" w:hAnsi="Arial" w:cs="Arial"/>
          <w:b/>
          <w:bCs/>
          <w:kern w:val="0"/>
          <w:sz w:val="22"/>
          <w:szCs w:val="22"/>
          <w:lang w:eastAsia="fr-FR"/>
        </w:rPr>
      </w:pPr>
      <w:r w:rsidRPr="00D03AB6">
        <w:rPr>
          <w:rFonts w:ascii="Arial" w:hAnsi="Arial" w:cs="Arial"/>
          <w:kern w:val="0"/>
          <w:sz w:val="22"/>
          <w:szCs w:val="22"/>
          <w:lang w:eastAsia="fr-FR"/>
        </w:rPr>
        <w:t>Sous réserve de l'</w:t>
      </w:r>
      <w:r w:rsidRPr="00D03AB6">
        <w:rPr>
          <w:rFonts w:ascii="Arial" w:hAnsi="Arial" w:cs="Arial"/>
          <w:b/>
          <w:bCs/>
          <w:kern w:val="0"/>
          <w:sz w:val="22"/>
          <w:szCs w:val="22"/>
          <w:lang w:eastAsia="fr-FR"/>
        </w:rPr>
        <w:t>Article 12.2</w:t>
      </w:r>
      <w:r w:rsidRPr="00D03AB6">
        <w:rPr>
          <w:rFonts w:ascii="Arial" w:hAnsi="Arial" w:cs="Arial"/>
          <w:kern w:val="0"/>
          <w:sz w:val="22"/>
          <w:szCs w:val="22"/>
          <w:lang w:eastAsia="fr-FR"/>
        </w:rPr>
        <w:t>, l</w:t>
      </w:r>
      <w:r w:rsidR="00A6117D" w:rsidRPr="00D03AB6">
        <w:rPr>
          <w:rFonts w:ascii="Arial" w:hAnsi="Arial" w:cs="Arial"/>
          <w:kern w:val="0"/>
          <w:sz w:val="22"/>
          <w:szCs w:val="22"/>
          <w:lang w:eastAsia="fr-FR"/>
        </w:rPr>
        <w:t>e</w:t>
      </w:r>
      <w:r w:rsidR="00A6117D" w:rsidRPr="00A65FF8">
        <w:rPr>
          <w:rFonts w:ascii="Arial" w:hAnsi="Arial" w:cs="Arial"/>
          <w:kern w:val="0"/>
          <w:sz w:val="22"/>
          <w:szCs w:val="22"/>
          <w:lang w:eastAsia="fr-FR"/>
        </w:rPr>
        <w:t xml:space="preserve"> présent contrat prend effet à compter de sa signature et prend fin à la date du règlement complet du décompte financier final, et au plus tard </w:t>
      </w:r>
      <w:r w:rsidR="00A6117D" w:rsidRPr="00B82B29">
        <w:rPr>
          <w:rFonts w:ascii="Arial" w:hAnsi="Arial" w:cs="Arial"/>
          <w:kern w:val="0"/>
          <w:sz w:val="22"/>
          <w:szCs w:val="22"/>
          <w:highlight w:val="yellow"/>
          <w:lang w:eastAsia="fr-FR"/>
        </w:rPr>
        <w:t>[X mois]</w:t>
      </w:r>
      <w:r w:rsidR="00A6117D" w:rsidRPr="00A65FF8">
        <w:rPr>
          <w:rFonts w:ascii="Arial" w:hAnsi="Arial" w:cs="Arial"/>
          <w:kern w:val="0"/>
          <w:sz w:val="22"/>
          <w:szCs w:val="22"/>
          <w:lang w:eastAsia="fr-FR"/>
        </w:rPr>
        <w:t xml:space="preserve"> après la tenue de l'</w:t>
      </w:r>
      <w:r w:rsidR="00B82B29">
        <w:rPr>
          <w:rFonts w:ascii="Arial" w:hAnsi="Arial" w:cs="Arial"/>
          <w:kern w:val="0"/>
          <w:sz w:val="22"/>
          <w:szCs w:val="22"/>
          <w:lang w:eastAsia="fr-FR"/>
        </w:rPr>
        <w:t>É</w:t>
      </w:r>
      <w:r w:rsidR="00A6117D" w:rsidRPr="00A65FF8">
        <w:rPr>
          <w:rFonts w:ascii="Arial" w:hAnsi="Arial" w:cs="Arial"/>
          <w:kern w:val="0"/>
          <w:sz w:val="22"/>
          <w:szCs w:val="22"/>
          <w:lang w:eastAsia="fr-FR"/>
        </w:rPr>
        <w:t>vénement.</w:t>
      </w:r>
      <w:r w:rsidR="002B1003">
        <w:rPr>
          <w:rFonts w:ascii="Arial" w:hAnsi="Arial" w:cs="Arial"/>
          <w:kern w:val="0"/>
          <w:sz w:val="22"/>
          <w:szCs w:val="22"/>
          <w:lang w:eastAsia="fr-FR"/>
        </w:rPr>
        <w:t xml:space="preserve"> Passé ce délai, aucune somme ne peut plus être réclamée entre les Co-organisateurs, sauf convention contraire écrite.</w:t>
      </w:r>
    </w:p>
    <w:p w14:paraId="198D2EA8" w14:textId="77777777"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Si les Co-organisateurs souhaitent organiser un nouvel événement ensemble, un nouveau contrat sera conclu dans les mêmes formes ou adapté selon les besoins du projet.</w:t>
      </w:r>
    </w:p>
    <w:p w14:paraId="5843A7D0" w14:textId="52EC5835" w:rsidR="00A6117D" w:rsidRDefault="00A6117D" w:rsidP="00A65FF8">
      <w:pPr>
        <w:pStyle w:val="Sansinterligne"/>
        <w:spacing w:line="276" w:lineRule="auto"/>
        <w:jc w:val="both"/>
        <w:rPr>
          <w:rFonts w:ascii="Arial" w:hAnsi="Arial" w:cs="Arial"/>
          <w:kern w:val="0"/>
          <w:sz w:val="22"/>
          <w:szCs w:val="22"/>
          <w:lang w:eastAsia="fr-FR"/>
        </w:rPr>
      </w:pPr>
    </w:p>
    <w:p w14:paraId="2E38F587" w14:textId="3B663682" w:rsidR="002B1003" w:rsidRDefault="00D03AB6" w:rsidP="00A65FF8">
      <w:pPr>
        <w:pStyle w:val="Sansinterligne"/>
        <w:spacing w:line="276" w:lineRule="auto"/>
        <w:jc w:val="both"/>
        <w:rPr>
          <w:rFonts w:ascii="Arial" w:hAnsi="Arial" w:cs="Arial"/>
          <w:b/>
          <w:bCs/>
          <w:kern w:val="0"/>
          <w:sz w:val="22"/>
          <w:szCs w:val="22"/>
          <w:lang w:eastAsia="fr-FR"/>
        </w:rPr>
      </w:pPr>
      <w:r w:rsidRPr="00D03AB6">
        <w:rPr>
          <w:rFonts w:ascii="Arial" w:hAnsi="Arial" w:cs="Arial"/>
          <w:b/>
          <w:bCs/>
          <w:kern w:val="0"/>
          <w:sz w:val="22"/>
          <w:szCs w:val="22"/>
          <w:lang w:eastAsia="fr-FR"/>
        </w:rPr>
        <w:t>12.2</w:t>
      </w:r>
      <w:r w:rsidR="002B1003">
        <w:rPr>
          <w:rFonts w:ascii="Arial" w:hAnsi="Arial" w:cs="Arial"/>
          <w:b/>
          <w:bCs/>
          <w:kern w:val="0"/>
          <w:sz w:val="22"/>
          <w:szCs w:val="22"/>
          <w:lang w:eastAsia="fr-FR"/>
        </w:rPr>
        <w:t xml:space="preserve"> Résiliation anticipée</w:t>
      </w:r>
    </w:p>
    <w:p w14:paraId="35AAA2EA" w14:textId="7D283358" w:rsidR="00D03AB6" w:rsidRDefault="00D03AB6" w:rsidP="00A65FF8">
      <w:pPr>
        <w:pStyle w:val="Sansinterligne"/>
        <w:spacing w:line="276" w:lineRule="auto"/>
        <w:jc w:val="both"/>
        <w:rPr>
          <w:rFonts w:ascii="Arial" w:hAnsi="Arial" w:cs="Arial"/>
          <w:kern w:val="0"/>
          <w:sz w:val="22"/>
          <w:szCs w:val="22"/>
          <w:lang w:eastAsia="fr-FR"/>
        </w:rPr>
      </w:pPr>
      <w:r>
        <w:rPr>
          <w:rFonts w:ascii="Arial" w:hAnsi="Arial" w:cs="Arial"/>
          <w:kern w:val="0"/>
          <w:sz w:val="22"/>
          <w:szCs w:val="22"/>
          <w:lang w:eastAsia="fr-FR"/>
        </w:rPr>
        <w:t xml:space="preserve"> Le présent Contrat </w:t>
      </w:r>
      <w:r w:rsidR="002B1003">
        <w:rPr>
          <w:rFonts w:ascii="Arial" w:hAnsi="Arial" w:cs="Arial"/>
          <w:kern w:val="0"/>
          <w:sz w:val="22"/>
          <w:szCs w:val="22"/>
          <w:lang w:eastAsia="fr-FR"/>
        </w:rPr>
        <w:t>prend fin de manière anticipée en</w:t>
      </w:r>
      <w:r>
        <w:rPr>
          <w:rFonts w:ascii="Arial" w:hAnsi="Arial" w:cs="Arial"/>
          <w:kern w:val="0"/>
          <w:sz w:val="22"/>
          <w:szCs w:val="22"/>
          <w:lang w:eastAsia="fr-FR"/>
        </w:rPr>
        <w:t xml:space="preserve"> cas d'annulation de l'Événement tel que prévu à l'</w:t>
      </w:r>
      <w:r w:rsidRPr="00D03AB6">
        <w:rPr>
          <w:rFonts w:ascii="Arial" w:hAnsi="Arial" w:cs="Arial"/>
          <w:b/>
          <w:bCs/>
          <w:kern w:val="0"/>
          <w:sz w:val="22"/>
          <w:szCs w:val="22"/>
          <w:lang w:eastAsia="fr-FR"/>
        </w:rPr>
        <w:t>Article 11.3</w:t>
      </w:r>
      <w:r>
        <w:rPr>
          <w:rFonts w:ascii="Arial" w:hAnsi="Arial" w:cs="Arial"/>
          <w:kern w:val="0"/>
          <w:sz w:val="22"/>
          <w:szCs w:val="22"/>
          <w:lang w:eastAsia="fr-FR"/>
        </w:rPr>
        <w:t>. La résiliation prend effet au jour de la décision prise par écrit par les Co-Organisateurs</w:t>
      </w:r>
      <w:r w:rsidR="002B1003">
        <w:rPr>
          <w:rFonts w:ascii="Arial" w:hAnsi="Arial" w:cs="Arial"/>
          <w:kern w:val="0"/>
          <w:sz w:val="22"/>
          <w:szCs w:val="22"/>
          <w:lang w:eastAsia="fr-FR"/>
        </w:rPr>
        <w:t xml:space="preserve">. Le </w:t>
      </w:r>
      <w:r w:rsidRPr="00A65FF8">
        <w:rPr>
          <w:rFonts w:ascii="Arial" w:hAnsi="Arial" w:cs="Arial"/>
          <w:kern w:val="0"/>
          <w:sz w:val="22"/>
          <w:szCs w:val="22"/>
          <w:lang w:eastAsia="fr-FR"/>
        </w:rPr>
        <w:t>décompte financier final</w:t>
      </w:r>
      <w:r>
        <w:rPr>
          <w:rFonts w:ascii="Arial" w:hAnsi="Arial" w:cs="Arial"/>
          <w:kern w:val="0"/>
          <w:sz w:val="22"/>
          <w:szCs w:val="22"/>
          <w:lang w:eastAsia="fr-FR"/>
        </w:rPr>
        <w:t xml:space="preserve"> </w:t>
      </w:r>
      <w:r w:rsidR="002B1003">
        <w:rPr>
          <w:rFonts w:ascii="Arial" w:hAnsi="Arial" w:cs="Arial"/>
          <w:kern w:val="0"/>
          <w:sz w:val="22"/>
          <w:szCs w:val="22"/>
          <w:lang w:eastAsia="fr-FR"/>
        </w:rPr>
        <w:t xml:space="preserve">est </w:t>
      </w:r>
      <w:r>
        <w:rPr>
          <w:rFonts w:ascii="Arial" w:hAnsi="Arial" w:cs="Arial"/>
          <w:kern w:val="0"/>
          <w:sz w:val="22"/>
          <w:szCs w:val="22"/>
          <w:lang w:eastAsia="fr-FR"/>
        </w:rPr>
        <w:t xml:space="preserve"> établi dans un délai de </w:t>
      </w:r>
      <w:r w:rsidRPr="00B82B29">
        <w:rPr>
          <w:rFonts w:ascii="Arial" w:hAnsi="Arial" w:cs="Arial"/>
          <w:kern w:val="0"/>
          <w:sz w:val="22"/>
          <w:szCs w:val="22"/>
          <w:highlight w:val="yellow"/>
          <w:lang w:eastAsia="fr-FR"/>
        </w:rPr>
        <w:t>[</w:t>
      </w:r>
      <w:r>
        <w:rPr>
          <w:rFonts w:ascii="Arial" w:hAnsi="Arial" w:cs="Arial"/>
          <w:kern w:val="0"/>
          <w:sz w:val="22"/>
          <w:szCs w:val="22"/>
          <w:highlight w:val="yellow"/>
          <w:lang w:eastAsia="fr-FR"/>
        </w:rPr>
        <w:t>30 jours</w:t>
      </w:r>
      <w:r w:rsidRPr="00B82B29">
        <w:rPr>
          <w:rFonts w:ascii="Arial" w:hAnsi="Arial" w:cs="Arial"/>
          <w:kern w:val="0"/>
          <w:sz w:val="22"/>
          <w:szCs w:val="22"/>
          <w:highlight w:val="yellow"/>
          <w:lang w:eastAsia="fr-FR"/>
        </w:rPr>
        <w:t>]</w:t>
      </w:r>
      <w:r w:rsidRPr="00A65FF8">
        <w:rPr>
          <w:rFonts w:ascii="Arial" w:hAnsi="Arial" w:cs="Arial"/>
          <w:kern w:val="0"/>
          <w:sz w:val="22"/>
          <w:szCs w:val="22"/>
          <w:lang w:eastAsia="fr-FR"/>
        </w:rPr>
        <w:t xml:space="preserve"> </w:t>
      </w:r>
      <w:r w:rsidR="002B1003">
        <w:rPr>
          <w:rFonts w:ascii="Arial" w:hAnsi="Arial" w:cs="Arial"/>
          <w:kern w:val="0"/>
          <w:sz w:val="22"/>
          <w:szCs w:val="22"/>
          <w:lang w:eastAsia="fr-FR"/>
        </w:rPr>
        <w:t>suivant cette décision.</w:t>
      </w:r>
    </w:p>
    <w:p w14:paraId="11C39155" w14:textId="509B4E7F" w:rsidR="002B1003" w:rsidRPr="002B1003" w:rsidRDefault="002B1003" w:rsidP="002B1003">
      <w:pPr>
        <w:shd w:val="clear" w:color="auto" w:fill="FFFFFF"/>
        <w:spacing w:before="240" w:after="0" w:line="276" w:lineRule="auto"/>
        <w:rPr>
          <w:rFonts w:ascii="Arial" w:eastAsia="Times New Roman" w:hAnsi="Arial" w:cs="Arial"/>
          <w:color w:val="0F1115"/>
          <w:kern w:val="0"/>
          <w:sz w:val="22"/>
          <w:szCs w:val="22"/>
          <w:lang w:eastAsia="fr-FR"/>
          <w14:ligatures w14:val="none"/>
        </w:rPr>
      </w:pPr>
      <w:r>
        <w:rPr>
          <w:rFonts w:ascii="Arial" w:hAnsi="Arial" w:cs="Arial"/>
          <w:b/>
          <w:bCs/>
          <w:sz w:val="22"/>
          <w:szCs w:val="22"/>
          <w:lang w:eastAsia="fr-FR"/>
        </w:rPr>
        <w:t>12.3 Maintien de certaines dispositions</w:t>
      </w:r>
      <w:r w:rsidRPr="002B1003">
        <w:rPr>
          <w:rFonts w:ascii="Arial" w:hAnsi="Arial" w:cs="Arial"/>
          <w:b/>
          <w:bCs/>
          <w:sz w:val="22"/>
          <w:szCs w:val="22"/>
          <w:lang w:eastAsia="fr-FR"/>
        </w:rPr>
        <w:br/>
      </w:r>
      <w:r w:rsidRPr="002B1003">
        <w:rPr>
          <w:rFonts w:ascii="Arial" w:eastAsia="Times New Roman" w:hAnsi="Arial" w:cs="Arial"/>
          <w:color w:val="0F1115"/>
          <w:kern w:val="0"/>
          <w:sz w:val="22"/>
          <w:szCs w:val="22"/>
          <w:lang w:eastAsia="fr-FR"/>
          <w14:ligatures w14:val="none"/>
        </w:rPr>
        <w:t>Les dispositions relatives à la confidentialité (Article 8), à la propriété intellectuelle (Article 7) et au règlement des litiges (Article 13) restent applicables après la fin du contrat, pour la durée qu’elles prévoient.</w:t>
      </w:r>
    </w:p>
    <w:p w14:paraId="71149104" w14:textId="77777777" w:rsidR="002B1003" w:rsidRPr="00A65FF8" w:rsidRDefault="002B1003" w:rsidP="00A65FF8">
      <w:pPr>
        <w:pStyle w:val="Sansinterligne"/>
        <w:spacing w:line="276" w:lineRule="auto"/>
        <w:jc w:val="both"/>
        <w:rPr>
          <w:rFonts w:ascii="Arial" w:hAnsi="Arial" w:cs="Arial"/>
          <w:kern w:val="0"/>
          <w:sz w:val="22"/>
          <w:szCs w:val="22"/>
          <w:lang w:eastAsia="fr-FR"/>
        </w:rPr>
      </w:pPr>
    </w:p>
    <w:p w14:paraId="3689CD06" w14:textId="4AA7D112" w:rsidR="00A6117D" w:rsidRPr="00D03AB6" w:rsidRDefault="00D03AB6" w:rsidP="00A65FF8">
      <w:pPr>
        <w:pStyle w:val="Sansinterligne"/>
        <w:spacing w:line="276" w:lineRule="auto"/>
        <w:jc w:val="both"/>
        <w:rPr>
          <w:rFonts w:ascii="Arial" w:hAnsi="Arial" w:cs="Arial"/>
          <w:b/>
          <w:bCs/>
          <w:kern w:val="0"/>
          <w:sz w:val="22"/>
          <w:szCs w:val="22"/>
          <w:lang w:eastAsia="fr-FR"/>
        </w:rPr>
      </w:pPr>
      <w:r w:rsidRPr="00D03AB6">
        <w:rPr>
          <w:rFonts w:ascii="Arial" w:hAnsi="Arial" w:cs="Arial"/>
          <w:b/>
          <w:bCs/>
          <w:kern w:val="0"/>
          <w:sz w:val="22"/>
          <w:szCs w:val="22"/>
          <w:lang w:eastAsia="fr-FR"/>
        </w:rPr>
        <w:t xml:space="preserve">ARTICLE 13 </w:t>
      </w:r>
      <w:r w:rsidR="00712553">
        <w:rPr>
          <w:rFonts w:ascii="Arial" w:hAnsi="Arial" w:cs="Arial"/>
          <w:b/>
          <w:bCs/>
          <w:kern w:val="0"/>
          <w:sz w:val="22"/>
          <w:szCs w:val="22"/>
          <w:lang w:eastAsia="fr-FR"/>
        </w:rPr>
        <w:t>-</w:t>
      </w:r>
      <w:r w:rsidRPr="00D03AB6">
        <w:rPr>
          <w:rFonts w:ascii="Arial" w:hAnsi="Arial" w:cs="Arial"/>
          <w:b/>
          <w:bCs/>
          <w:kern w:val="0"/>
          <w:sz w:val="22"/>
          <w:szCs w:val="22"/>
          <w:lang w:eastAsia="fr-FR"/>
        </w:rPr>
        <w:t xml:space="preserve"> DROIT APPLICABLE ET R</w:t>
      </w:r>
      <w:r>
        <w:rPr>
          <w:rFonts w:ascii="Arial" w:hAnsi="Arial" w:cs="Arial"/>
          <w:b/>
          <w:bCs/>
          <w:kern w:val="0"/>
          <w:sz w:val="22"/>
          <w:szCs w:val="22"/>
          <w:lang w:eastAsia="fr-FR"/>
        </w:rPr>
        <w:t>È</w:t>
      </w:r>
      <w:r w:rsidRPr="00D03AB6">
        <w:rPr>
          <w:rFonts w:ascii="Arial" w:hAnsi="Arial" w:cs="Arial"/>
          <w:b/>
          <w:bCs/>
          <w:kern w:val="0"/>
          <w:sz w:val="22"/>
          <w:szCs w:val="22"/>
          <w:lang w:eastAsia="fr-FR"/>
        </w:rPr>
        <w:t>GLEMENT DES LITIGES</w:t>
      </w:r>
    </w:p>
    <w:p w14:paraId="7C171AFA" w14:textId="2C30EB2D"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 xml:space="preserve">Le présent </w:t>
      </w:r>
      <w:r w:rsidR="00D03AB6">
        <w:rPr>
          <w:rFonts w:ascii="Arial" w:hAnsi="Arial" w:cs="Arial"/>
          <w:kern w:val="0"/>
          <w:sz w:val="22"/>
          <w:szCs w:val="22"/>
          <w:lang w:eastAsia="fr-FR"/>
        </w:rPr>
        <w:t>C</w:t>
      </w:r>
      <w:r w:rsidRPr="00A65FF8">
        <w:rPr>
          <w:rFonts w:ascii="Arial" w:hAnsi="Arial" w:cs="Arial"/>
          <w:kern w:val="0"/>
          <w:sz w:val="22"/>
          <w:szCs w:val="22"/>
          <w:lang w:eastAsia="fr-FR"/>
        </w:rPr>
        <w:t xml:space="preserve">ontrat est régi par le droit français. </w:t>
      </w:r>
      <w:r w:rsidR="00A65FF8" w:rsidRPr="00A65FF8">
        <w:rPr>
          <w:rFonts w:ascii="Arial" w:hAnsi="Arial" w:cs="Arial"/>
          <w:color w:val="0F1115"/>
          <w:sz w:val="22"/>
          <w:szCs w:val="22"/>
          <w:shd w:val="clear" w:color="auto" w:fill="FFFFFF"/>
        </w:rPr>
        <w:t>En cas de litige entre les Co-organisateurs, ceux-ci s’engagent à soumettre le différend à un médiateur professionnel avant toute action judiciaire. La médiation est réputée avoir échoué à l’expiration d’un délai de 60 jours à compter de la désignation du médiateur, sauf prolongation convenue. Les frais de médiation sont partagés par moitié entre les Co-organisateurs.</w:t>
      </w:r>
    </w:p>
    <w:p w14:paraId="13E884D8" w14:textId="77777777" w:rsidR="00D03AB6" w:rsidRDefault="00D03AB6" w:rsidP="00A65FF8">
      <w:pPr>
        <w:pStyle w:val="Sansinterligne"/>
        <w:spacing w:line="276" w:lineRule="auto"/>
        <w:jc w:val="both"/>
        <w:rPr>
          <w:rFonts w:ascii="Arial" w:hAnsi="Arial" w:cs="Arial"/>
          <w:kern w:val="0"/>
          <w:sz w:val="22"/>
          <w:szCs w:val="22"/>
          <w:lang w:eastAsia="fr-FR"/>
        </w:rPr>
      </w:pPr>
    </w:p>
    <w:p w14:paraId="1D72D312" w14:textId="2EAAE628" w:rsidR="00A6117D" w:rsidRPr="00A65FF8" w:rsidRDefault="00A6117D" w:rsidP="00A65FF8">
      <w:pPr>
        <w:pStyle w:val="Sansinterligne"/>
        <w:spacing w:line="276" w:lineRule="auto"/>
        <w:jc w:val="both"/>
        <w:rPr>
          <w:rFonts w:ascii="Arial" w:hAnsi="Arial" w:cs="Arial"/>
          <w:kern w:val="0"/>
          <w:sz w:val="22"/>
          <w:szCs w:val="22"/>
          <w:lang w:eastAsia="fr-FR"/>
        </w:rPr>
      </w:pPr>
      <w:r w:rsidRPr="001D3DF5">
        <w:rPr>
          <w:rFonts w:ascii="Arial" w:hAnsi="Arial" w:cs="Arial"/>
          <w:b/>
          <w:bCs/>
          <w:kern w:val="0"/>
          <w:sz w:val="22"/>
          <w:szCs w:val="22"/>
          <w:lang w:eastAsia="fr-FR"/>
        </w:rPr>
        <w:lastRenderedPageBreak/>
        <w:t xml:space="preserve">Annexe 1 </w:t>
      </w:r>
      <w:r w:rsidR="00712553">
        <w:rPr>
          <w:rFonts w:ascii="Arial" w:hAnsi="Arial" w:cs="Arial"/>
          <w:b/>
          <w:bCs/>
          <w:kern w:val="0"/>
          <w:sz w:val="22"/>
          <w:szCs w:val="22"/>
          <w:lang w:eastAsia="fr-FR"/>
        </w:rPr>
        <w:t>-</w:t>
      </w:r>
      <w:r w:rsidRPr="001D3DF5">
        <w:rPr>
          <w:rFonts w:ascii="Arial" w:hAnsi="Arial" w:cs="Arial"/>
          <w:b/>
          <w:bCs/>
          <w:kern w:val="0"/>
          <w:sz w:val="22"/>
          <w:szCs w:val="22"/>
          <w:lang w:eastAsia="fr-FR"/>
        </w:rPr>
        <w:t xml:space="preserve"> Budget prévisionnel</w:t>
      </w:r>
      <w:r w:rsidRPr="00A65FF8">
        <w:rPr>
          <w:rFonts w:ascii="Arial" w:hAnsi="Arial" w:cs="Arial"/>
          <w:kern w:val="0"/>
          <w:sz w:val="22"/>
          <w:szCs w:val="22"/>
          <w:lang w:eastAsia="fr-FR"/>
        </w:rPr>
        <w:t xml:space="preserve"> </w:t>
      </w:r>
      <w:r w:rsidRPr="00D03AB6">
        <w:rPr>
          <w:rFonts w:ascii="Arial" w:hAnsi="Arial" w:cs="Arial"/>
          <w:kern w:val="0"/>
          <w:sz w:val="22"/>
          <w:szCs w:val="22"/>
          <w:highlight w:val="yellow"/>
          <w:lang w:eastAsia="fr-FR"/>
        </w:rPr>
        <w:t>[À compléter et joindre avant le lancement de l'événement]</w:t>
      </w:r>
    </w:p>
    <w:p w14:paraId="0DF9BEA0" w14:textId="6BBAF65C" w:rsidR="00A6117D" w:rsidRDefault="00A6117D" w:rsidP="00A65FF8">
      <w:pPr>
        <w:pStyle w:val="Sansinterligne"/>
        <w:spacing w:line="276" w:lineRule="auto"/>
        <w:jc w:val="both"/>
        <w:rPr>
          <w:rFonts w:ascii="Arial" w:hAnsi="Arial" w:cs="Arial"/>
          <w:kern w:val="0"/>
          <w:sz w:val="22"/>
          <w:szCs w:val="22"/>
          <w:lang w:eastAsia="fr-FR"/>
        </w:rPr>
      </w:pPr>
    </w:p>
    <w:p w14:paraId="4D6021ED" w14:textId="77777777" w:rsidR="001D3DF5" w:rsidRPr="00A65FF8" w:rsidRDefault="001D3DF5" w:rsidP="00A65FF8">
      <w:pPr>
        <w:pStyle w:val="Sansinterligne"/>
        <w:spacing w:line="276" w:lineRule="auto"/>
        <w:jc w:val="both"/>
        <w:rPr>
          <w:rFonts w:ascii="Arial" w:hAnsi="Arial" w:cs="Arial"/>
          <w:kern w:val="0"/>
          <w:sz w:val="22"/>
          <w:szCs w:val="22"/>
          <w:lang w:eastAsia="fr-FR"/>
        </w:rPr>
      </w:pPr>
    </w:p>
    <w:p w14:paraId="4112AD4F" w14:textId="064754DD" w:rsidR="00A6117D" w:rsidRPr="00A65FF8" w:rsidRDefault="00A6117D" w:rsidP="00A65FF8">
      <w:pPr>
        <w:pStyle w:val="Sansinterligne"/>
        <w:spacing w:line="276" w:lineRule="auto"/>
        <w:jc w:val="both"/>
        <w:rPr>
          <w:rFonts w:ascii="Arial" w:hAnsi="Arial" w:cs="Arial"/>
          <w:kern w:val="0"/>
          <w:sz w:val="22"/>
          <w:szCs w:val="22"/>
          <w:lang w:eastAsia="fr-FR"/>
        </w:rPr>
      </w:pPr>
      <w:r w:rsidRPr="00A65FF8">
        <w:rPr>
          <w:rFonts w:ascii="Arial" w:hAnsi="Arial" w:cs="Arial"/>
          <w:kern w:val="0"/>
          <w:sz w:val="22"/>
          <w:szCs w:val="22"/>
          <w:lang w:eastAsia="fr-FR"/>
        </w:rPr>
        <w:t xml:space="preserve">Fait à </w:t>
      </w:r>
      <w:r w:rsidRPr="00302D68">
        <w:rPr>
          <w:rFonts w:ascii="Arial" w:hAnsi="Arial" w:cs="Arial"/>
          <w:kern w:val="0"/>
          <w:sz w:val="22"/>
          <w:szCs w:val="22"/>
          <w:highlight w:val="yellow"/>
          <w:lang w:eastAsia="fr-FR"/>
        </w:rPr>
        <w:t>[</w:t>
      </w:r>
      <w:r w:rsidR="00302D68" w:rsidRPr="00302D68">
        <w:rPr>
          <w:rFonts w:ascii="Arial" w:hAnsi="Arial" w:cs="Arial"/>
          <w:kern w:val="0"/>
          <w:sz w:val="22"/>
          <w:szCs w:val="22"/>
          <w:highlight w:val="yellow"/>
          <w:lang w:eastAsia="fr-FR"/>
        </w:rPr>
        <w:t>V</w:t>
      </w:r>
      <w:r w:rsidRPr="00302D68">
        <w:rPr>
          <w:rFonts w:ascii="Arial" w:hAnsi="Arial" w:cs="Arial"/>
          <w:kern w:val="0"/>
          <w:sz w:val="22"/>
          <w:szCs w:val="22"/>
          <w:highlight w:val="yellow"/>
          <w:lang w:eastAsia="fr-FR"/>
        </w:rPr>
        <w:t>ille]</w:t>
      </w:r>
      <w:r w:rsidRPr="00A65FF8">
        <w:rPr>
          <w:rFonts w:ascii="Arial" w:hAnsi="Arial" w:cs="Arial"/>
          <w:kern w:val="0"/>
          <w:sz w:val="22"/>
          <w:szCs w:val="22"/>
          <w:lang w:eastAsia="fr-FR"/>
        </w:rPr>
        <w:t xml:space="preserve">, le </w:t>
      </w:r>
      <w:r w:rsidRPr="00302D68">
        <w:rPr>
          <w:rFonts w:ascii="Arial" w:hAnsi="Arial" w:cs="Arial"/>
          <w:kern w:val="0"/>
          <w:sz w:val="22"/>
          <w:szCs w:val="22"/>
          <w:highlight w:val="yellow"/>
          <w:lang w:eastAsia="fr-FR"/>
        </w:rPr>
        <w:t>[date]</w:t>
      </w:r>
      <w:r w:rsidRPr="00302D68">
        <w:rPr>
          <w:rFonts w:ascii="Arial" w:hAnsi="Arial" w:cs="Arial"/>
          <w:kern w:val="0"/>
          <w:sz w:val="22"/>
          <w:szCs w:val="22"/>
          <w:lang w:eastAsia="fr-FR"/>
        </w:rPr>
        <w:t>,</w:t>
      </w:r>
      <w:r w:rsidRPr="00A65FF8">
        <w:rPr>
          <w:rFonts w:ascii="Arial" w:hAnsi="Arial" w:cs="Arial"/>
          <w:kern w:val="0"/>
          <w:sz w:val="22"/>
          <w:szCs w:val="22"/>
          <w:lang w:eastAsia="fr-FR"/>
        </w:rPr>
        <w:t xml:space="preserve"> en autant d'exemplaires originaux que de Co-organisateurs.</w:t>
      </w:r>
    </w:p>
    <w:p w14:paraId="0B780467" w14:textId="77777777" w:rsidR="00302D68" w:rsidRDefault="00302D68" w:rsidP="00A65FF8">
      <w:pPr>
        <w:pStyle w:val="Sansinterligne"/>
        <w:spacing w:line="276" w:lineRule="auto"/>
        <w:jc w:val="both"/>
        <w:rPr>
          <w:rFonts w:ascii="Arial" w:hAnsi="Arial" w:cs="Arial"/>
          <w:kern w:val="0"/>
          <w:sz w:val="22"/>
          <w:szCs w:val="22"/>
          <w:highlight w:val="yellow"/>
          <w:lang w:eastAsia="fr-FR"/>
        </w:rPr>
      </w:pPr>
    </w:p>
    <w:p w14:paraId="048F777C" w14:textId="798F59E1" w:rsidR="00A6117D" w:rsidRPr="00302D68" w:rsidRDefault="00A6117D" w:rsidP="00A65FF8">
      <w:pPr>
        <w:pStyle w:val="Sansinterligne"/>
        <w:spacing w:line="276" w:lineRule="auto"/>
        <w:jc w:val="both"/>
        <w:rPr>
          <w:rFonts w:ascii="Arial" w:hAnsi="Arial" w:cs="Arial"/>
          <w:kern w:val="0"/>
          <w:sz w:val="22"/>
          <w:szCs w:val="22"/>
          <w:highlight w:val="yellow"/>
          <w:lang w:eastAsia="fr-FR"/>
        </w:rPr>
      </w:pPr>
      <w:r w:rsidRPr="00302D68">
        <w:rPr>
          <w:rFonts w:ascii="Arial" w:hAnsi="Arial" w:cs="Arial"/>
          <w:kern w:val="0"/>
          <w:sz w:val="22"/>
          <w:szCs w:val="22"/>
          <w:highlight w:val="yellow"/>
          <w:lang w:eastAsia="fr-FR"/>
        </w:rPr>
        <w:t>[Co-organisateur A] : [Nom, signature]</w:t>
      </w:r>
    </w:p>
    <w:p w14:paraId="3A1B5B6F" w14:textId="77777777" w:rsidR="00302D68" w:rsidRDefault="00302D68" w:rsidP="00A65FF8">
      <w:pPr>
        <w:pStyle w:val="Sansinterligne"/>
        <w:spacing w:line="276" w:lineRule="auto"/>
        <w:jc w:val="both"/>
        <w:rPr>
          <w:rFonts w:ascii="Arial" w:hAnsi="Arial" w:cs="Arial"/>
          <w:kern w:val="0"/>
          <w:sz w:val="22"/>
          <w:szCs w:val="22"/>
          <w:highlight w:val="yellow"/>
          <w:lang w:eastAsia="fr-FR"/>
        </w:rPr>
      </w:pPr>
    </w:p>
    <w:p w14:paraId="0EE783FA" w14:textId="164D9A0B" w:rsidR="00A6117D" w:rsidRPr="00302D68" w:rsidRDefault="00A6117D" w:rsidP="00A65FF8">
      <w:pPr>
        <w:pStyle w:val="Sansinterligne"/>
        <w:spacing w:line="276" w:lineRule="auto"/>
        <w:jc w:val="both"/>
        <w:rPr>
          <w:rFonts w:ascii="Arial" w:hAnsi="Arial" w:cs="Arial"/>
          <w:kern w:val="0"/>
          <w:sz w:val="22"/>
          <w:szCs w:val="22"/>
          <w:highlight w:val="yellow"/>
          <w:lang w:eastAsia="fr-FR"/>
        </w:rPr>
      </w:pPr>
      <w:r w:rsidRPr="00302D68">
        <w:rPr>
          <w:rFonts w:ascii="Arial" w:hAnsi="Arial" w:cs="Arial"/>
          <w:kern w:val="0"/>
          <w:sz w:val="22"/>
          <w:szCs w:val="22"/>
          <w:highlight w:val="yellow"/>
          <w:lang w:eastAsia="fr-FR"/>
        </w:rPr>
        <w:t>[Co-organisateur B] : [Nom, signature]</w:t>
      </w:r>
    </w:p>
    <w:p w14:paraId="08D83E98" w14:textId="77777777" w:rsidR="00302D68" w:rsidRDefault="00302D68" w:rsidP="00A65FF8">
      <w:pPr>
        <w:pStyle w:val="Sansinterligne"/>
        <w:spacing w:line="276" w:lineRule="auto"/>
        <w:jc w:val="both"/>
        <w:rPr>
          <w:rFonts w:ascii="Arial" w:hAnsi="Arial" w:cs="Arial"/>
          <w:kern w:val="0"/>
          <w:sz w:val="22"/>
          <w:szCs w:val="22"/>
          <w:highlight w:val="yellow"/>
          <w:lang w:eastAsia="fr-FR"/>
        </w:rPr>
      </w:pPr>
    </w:p>
    <w:p w14:paraId="62BEBC93" w14:textId="468F7715" w:rsidR="00A6117D" w:rsidRPr="00A65FF8" w:rsidRDefault="00A6117D" w:rsidP="00A65FF8">
      <w:pPr>
        <w:pStyle w:val="Sansinterligne"/>
        <w:spacing w:line="276" w:lineRule="auto"/>
        <w:jc w:val="both"/>
        <w:rPr>
          <w:rFonts w:ascii="Arial" w:hAnsi="Arial" w:cs="Arial"/>
          <w:kern w:val="0"/>
          <w:sz w:val="22"/>
          <w:szCs w:val="22"/>
          <w:lang w:eastAsia="fr-FR"/>
        </w:rPr>
      </w:pPr>
      <w:r w:rsidRPr="00302D68">
        <w:rPr>
          <w:rFonts w:ascii="Arial" w:hAnsi="Arial" w:cs="Arial"/>
          <w:kern w:val="0"/>
          <w:sz w:val="22"/>
          <w:szCs w:val="22"/>
          <w:highlight w:val="yellow"/>
          <w:lang w:eastAsia="fr-FR"/>
        </w:rPr>
        <w:t>[Co-organisateur C, si applicable] : [Nom, signature]</w:t>
      </w:r>
    </w:p>
    <w:p w14:paraId="4A553A6E" w14:textId="77777777" w:rsidR="00A6117D" w:rsidRPr="00A65FF8" w:rsidRDefault="00A6117D" w:rsidP="00A65FF8">
      <w:pPr>
        <w:pStyle w:val="Sansinterligne"/>
        <w:spacing w:line="276" w:lineRule="auto"/>
        <w:jc w:val="both"/>
        <w:rPr>
          <w:rFonts w:ascii="Arial" w:hAnsi="Arial" w:cs="Arial"/>
          <w:sz w:val="22"/>
          <w:szCs w:val="22"/>
        </w:rPr>
      </w:pPr>
    </w:p>
    <w:p w14:paraId="1141CBF7" w14:textId="77777777" w:rsidR="00A6117D" w:rsidRPr="00A65FF8" w:rsidRDefault="00A6117D" w:rsidP="00A65FF8">
      <w:pPr>
        <w:pStyle w:val="Sansinterligne"/>
        <w:spacing w:line="276" w:lineRule="auto"/>
        <w:jc w:val="both"/>
        <w:rPr>
          <w:rFonts w:ascii="Arial" w:hAnsi="Arial" w:cs="Arial"/>
          <w:sz w:val="22"/>
          <w:szCs w:val="22"/>
        </w:rPr>
      </w:pPr>
    </w:p>
    <w:sectPr w:rsidR="00A6117D" w:rsidRPr="00A65FF8" w:rsidSect="008460FC">
      <w:footerReference w:type="default" r:id="rId7"/>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FDF96" w14:textId="77777777" w:rsidR="00313B39" w:rsidRDefault="00313B39" w:rsidP="008460FC">
      <w:pPr>
        <w:spacing w:after="0" w:line="240" w:lineRule="auto"/>
      </w:pPr>
      <w:r>
        <w:separator/>
      </w:r>
    </w:p>
  </w:endnote>
  <w:endnote w:type="continuationSeparator" w:id="0">
    <w:p w14:paraId="656CC2E6" w14:textId="77777777" w:rsidR="00313B39" w:rsidRDefault="00313B39" w:rsidP="00846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DE6D6" w14:textId="77777777" w:rsidR="008460FC" w:rsidRPr="00853890" w:rsidRDefault="008460FC" w:rsidP="008460FC">
    <w:pPr>
      <w:ind w:right="-567"/>
      <w:rPr>
        <w:rFonts w:ascii="Arial" w:hAnsi="Arial" w:cs="Arial"/>
        <w:b/>
        <w:bCs/>
        <w:i/>
        <w:iCs/>
        <w:color w:val="ADADAD" w:themeColor="background2" w:themeShade="BF"/>
        <w:sz w:val="15"/>
        <w:szCs w:val="15"/>
      </w:rPr>
    </w:pPr>
    <w:r w:rsidRPr="00853890">
      <w:rPr>
        <w:rStyle w:val="lev"/>
        <w:rFonts w:ascii="Arial" w:hAnsi="Arial" w:cs="Arial"/>
        <w:b w:val="0"/>
        <w:bCs w:val="0"/>
        <w:i/>
        <w:iCs/>
        <w:color w:val="ADADAD" w:themeColor="background2" w:themeShade="BF"/>
        <w:sz w:val="15"/>
        <w:szCs w:val="15"/>
        <w:shd w:val="clear" w:color="auto" w:fill="FFFFFF"/>
      </w:rPr>
      <w:t>Jurisphare – Document protégé, non substituable à un conseil juridique personnalisé. Reproduction et communication à des tiers interdites.</w:t>
    </w:r>
  </w:p>
  <w:p w14:paraId="0600810E" w14:textId="77777777" w:rsidR="008460FC" w:rsidRDefault="008460F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1FC35" w14:textId="77777777" w:rsidR="00313B39" w:rsidRDefault="00313B39" w:rsidP="008460FC">
      <w:pPr>
        <w:spacing w:after="0" w:line="240" w:lineRule="auto"/>
      </w:pPr>
      <w:r>
        <w:separator/>
      </w:r>
    </w:p>
  </w:footnote>
  <w:footnote w:type="continuationSeparator" w:id="0">
    <w:p w14:paraId="41F43816" w14:textId="77777777" w:rsidR="00313B39" w:rsidRDefault="00313B39" w:rsidP="008460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5193"/>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B5D37"/>
    <w:multiLevelType w:val="multilevel"/>
    <w:tmpl w:val="ED522A9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C2330F"/>
    <w:multiLevelType w:val="hybridMultilevel"/>
    <w:tmpl w:val="7194948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CF2CE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31419"/>
    <w:multiLevelType w:val="multilevel"/>
    <w:tmpl w:val="6498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CD4238"/>
    <w:multiLevelType w:val="hybridMultilevel"/>
    <w:tmpl w:val="3D74D4F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2B04C06"/>
    <w:multiLevelType w:val="hybridMultilevel"/>
    <w:tmpl w:val="A4A008A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F21672"/>
    <w:multiLevelType w:val="hybridMultilevel"/>
    <w:tmpl w:val="2C24E8AE"/>
    <w:lvl w:ilvl="0" w:tplc="721286A4">
      <w:start w:val="1"/>
      <w:numFmt w:val="bullet"/>
      <w:lvlText w:val="•"/>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222" w:hanging="360"/>
      </w:pPr>
      <w:rPr>
        <w:rFonts w:ascii="Courier New" w:hAnsi="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8" w15:restartNumberingAfterBreak="0">
    <w:nsid w:val="38500F14"/>
    <w:multiLevelType w:val="hybridMultilevel"/>
    <w:tmpl w:val="79FA034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C217804"/>
    <w:multiLevelType w:val="multilevel"/>
    <w:tmpl w:val="F7ECA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2295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F65D42"/>
    <w:multiLevelType w:val="hybridMultilevel"/>
    <w:tmpl w:val="14149A10"/>
    <w:lvl w:ilvl="0" w:tplc="721286A4">
      <w:start w:val="1"/>
      <w:numFmt w:val="bullet"/>
      <w:lvlText w:val="•"/>
      <w:lvlJc w:val="left"/>
      <w:pPr>
        <w:ind w:left="64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361" w:hanging="360"/>
      </w:pPr>
      <w:rPr>
        <w:rFonts w:ascii="Courier New" w:hAnsi="Courier New" w:hint="default"/>
      </w:rPr>
    </w:lvl>
    <w:lvl w:ilvl="2" w:tplc="040C0005" w:tentative="1">
      <w:start w:val="1"/>
      <w:numFmt w:val="bullet"/>
      <w:lvlText w:val=""/>
      <w:lvlJc w:val="left"/>
      <w:pPr>
        <w:ind w:left="2081" w:hanging="360"/>
      </w:pPr>
      <w:rPr>
        <w:rFonts w:ascii="Wingdings" w:hAnsi="Wingdings" w:hint="default"/>
      </w:rPr>
    </w:lvl>
    <w:lvl w:ilvl="3" w:tplc="040C0001" w:tentative="1">
      <w:start w:val="1"/>
      <w:numFmt w:val="bullet"/>
      <w:lvlText w:val=""/>
      <w:lvlJc w:val="left"/>
      <w:pPr>
        <w:ind w:left="2801" w:hanging="360"/>
      </w:pPr>
      <w:rPr>
        <w:rFonts w:ascii="Symbol" w:hAnsi="Symbol" w:hint="default"/>
      </w:rPr>
    </w:lvl>
    <w:lvl w:ilvl="4" w:tplc="040C0003" w:tentative="1">
      <w:start w:val="1"/>
      <w:numFmt w:val="bullet"/>
      <w:lvlText w:val="o"/>
      <w:lvlJc w:val="left"/>
      <w:pPr>
        <w:ind w:left="3521" w:hanging="360"/>
      </w:pPr>
      <w:rPr>
        <w:rFonts w:ascii="Courier New" w:hAnsi="Courier New" w:hint="default"/>
      </w:rPr>
    </w:lvl>
    <w:lvl w:ilvl="5" w:tplc="040C0005" w:tentative="1">
      <w:start w:val="1"/>
      <w:numFmt w:val="bullet"/>
      <w:lvlText w:val=""/>
      <w:lvlJc w:val="left"/>
      <w:pPr>
        <w:ind w:left="4241" w:hanging="360"/>
      </w:pPr>
      <w:rPr>
        <w:rFonts w:ascii="Wingdings" w:hAnsi="Wingdings" w:hint="default"/>
      </w:rPr>
    </w:lvl>
    <w:lvl w:ilvl="6" w:tplc="040C0001" w:tentative="1">
      <w:start w:val="1"/>
      <w:numFmt w:val="bullet"/>
      <w:lvlText w:val=""/>
      <w:lvlJc w:val="left"/>
      <w:pPr>
        <w:ind w:left="4961" w:hanging="360"/>
      </w:pPr>
      <w:rPr>
        <w:rFonts w:ascii="Symbol" w:hAnsi="Symbol" w:hint="default"/>
      </w:rPr>
    </w:lvl>
    <w:lvl w:ilvl="7" w:tplc="040C0003" w:tentative="1">
      <w:start w:val="1"/>
      <w:numFmt w:val="bullet"/>
      <w:lvlText w:val="o"/>
      <w:lvlJc w:val="left"/>
      <w:pPr>
        <w:ind w:left="5681" w:hanging="360"/>
      </w:pPr>
      <w:rPr>
        <w:rFonts w:ascii="Courier New" w:hAnsi="Courier New" w:hint="default"/>
      </w:rPr>
    </w:lvl>
    <w:lvl w:ilvl="8" w:tplc="040C0005" w:tentative="1">
      <w:start w:val="1"/>
      <w:numFmt w:val="bullet"/>
      <w:lvlText w:val=""/>
      <w:lvlJc w:val="left"/>
      <w:pPr>
        <w:ind w:left="6401" w:hanging="360"/>
      </w:pPr>
      <w:rPr>
        <w:rFonts w:ascii="Wingdings" w:hAnsi="Wingdings" w:hint="default"/>
      </w:rPr>
    </w:lvl>
  </w:abstractNum>
  <w:abstractNum w:abstractNumId="12" w15:restartNumberingAfterBreak="0">
    <w:nsid w:val="4F216E5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0E7F78"/>
    <w:multiLevelType w:val="multilevel"/>
    <w:tmpl w:val="F3661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531222"/>
    <w:multiLevelType w:val="multilevel"/>
    <w:tmpl w:val="C0622460"/>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7E2CA4"/>
    <w:multiLevelType w:val="multilevel"/>
    <w:tmpl w:val="BC0C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525FC6"/>
    <w:multiLevelType w:val="multilevel"/>
    <w:tmpl w:val="05608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44356C"/>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5574F5"/>
    <w:multiLevelType w:val="multilevel"/>
    <w:tmpl w:val="39606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6D56EA"/>
    <w:multiLevelType w:val="hybridMultilevel"/>
    <w:tmpl w:val="E4D6764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7C20E42"/>
    <w:multiLevelType w:val="hybridMultilevel"/>
    <w:tmpl w:val="677C71A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8D44273"/>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CB4376"/>
    <w:multiLevelType w:val="multilevel"/>
    <w:tmpl w:val="99C45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0955196">
    <w:abstractNumId w:val="17"/>
  </w:num>
  <w:num w:numId="2" w16cid:durableId="1808620278">
    <w:abstractNumId w:val="10"/>
  </w:num>
  <w:num w:numId="3" w16cid:durableId="1863930244">
    <w:abstractNumId w:val="12"/>
  </w:num>
  <w:num w:numId="4" w16cid:durableId="855001732">
    <w:abstractNumId w:val="0"/>
  </w:num>
  <w:num w:numId="5" w16cid:durableId="2071296649">
    <w:abstractNumId w:val="21"/>
  </w:num>
  <w:num w:numId="6" w16cid:durableId="20210517">
    <w:abstractNumId w:val="3"/>
  </w:num>
  <w:num w:numId="7" w16cid:durableId="1535269781">
    <w:abstractNumId w:val="5"/>
  </w:num>
  <w:num w:numId="8" w16cid:durableId="1495024582">
    <w:abstractNumId w:val="13"/>
  </w:num>
  <w:num w:numId="9" w16cid:durableId="710687971">
    <w:abstractNumId w:val="9"/>
  </w:num>
  <w:num w:numId="10" w16cid:durableId="1323505440">
    <w:abstractNumId w:val="14"/>
  </w:num>
  <w:num w:numId="11" w16cid:durableId="1074669252">
    <w:abstractNumId w:val="1"/>
  </w:num>
  <w:num w:numId="12" w16cid:durableId="1634209518">
    <w:abstractNumId w:val="20"/>
  </w:num>
  <w:num w:numId="13" w16cid:durableId="1951887826">
    <w:abstractNumId w:val="11"/>
  </w:num>
  <w:num w:numId="14" w16cid:durableId="96563104">
    <w:abstractNumId w:val="2"/>
  </w:num>
  <w:num w:numId="15" w16cid:durableId="1131292472">
    <w:abstractNumId w:val="22"/>
  </w:num>
  <w:num w:numId="16" w16cid:durableId="70547805">
    <w:abstractNumId w:val="15"/>
  </w:num>
  <w:num w:numId="17" w16cid:durableId="386802665">
    <w:abstractNumId w:val="4"/>
  </w:num>
  <w:num w:numId="18" w16cid:durableId="1407461672">
    <w:abstractNumId w:val="16"/>
  </w:num>
  <w:num w:numId="19" w16cid:durableId="404107254">
    <w:abstractNumId w:val="8"/>
  </w:num>
  <w:num w:numId="20" w16cid:durableId="257838868">
    <w:abstractNumId w:val="19"/>
  </w:num>
  <w:num w:numId="21" w16cid:durableId="1503396194">
    <w:abstractNumId w:val="6"/>
  </w:num>
  <w:num w:numId="22" w16cid:durableId="1747875221">
    <w:abstractNumId w:val="7"/>
  </w:num>
  <w:num w:numId="23" w16cid:durableId="2748666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17D"/>
    <w:rsid w:val="001A3046"/>
    <w:rsid w:val="001D3DF5"/>
    <w:rsid w:val="00202C99"/>
    <w:rsid w:val="00294171"/>
    <w:rsid w:val="002B1003"/>
    <w:rsid w:val="00302D68"/>
    <w:rsid w:val="00313B39"/>
    <w:rsid w:val="00321A64"/>
    <w:rsid w:val="003C7C39"/>
    <w:rsid w:val="004A772C"/>
    <w:rsid w:val="006120AB"/>
    <w:rsid w:val="00695ED5"/>
    <w:rsid w:val="006C59FC"/>
    <w:rsid w:val="00712553"/>
    <w:rsid w:val="007A69AD"/>
    <w:rsid w:val="00810C2B"/>
    <w:rsid w:val="008460FC"/>
    <w:rsid w:val="0089248D"/>
    <w:rsid w:val="009A368B"/>
    <w:rsid w:val="009B2538"/>
    <w:rsid w:val="009C507E"/>
    <w:rsid w:val="009F6ADD"/>
    <w:rsid w:val="00A6117D"/>
    <w:rsid w:val="00A65FF8"/>
    <w:rsid w:val="00AE46AB"/>
    <w:rsid w:val="00B82B29"/>
    <w:rsid w:val="00C246C3"/>
    <w:rsid w:val="00C60416"/>
    <w:rsid w:val="00D03AB6"/>
    <w:rsid w:val="00DF40D5"/>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A9A5C"/>
  <w15:chartTrackingRefBased/>
  <w15:docId w15:val="{161F6BD7-D0E5-D344-AC1F-46A320A59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17D"/>
  </w:style>
  <w:style w:type="paragraph" w:styleId="Titre1">
    <w:name w:val="heading 1"/>
    <w:basedOn w:val="Normal"/>
    <w:next w:val="Normal"/>
    <w:link w:val="Titre1Car"/>
    <w:uiPriority w:val="9"/>
    <w:qFormat/>
    <w:rsid w:val="00A61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61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6117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6117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6117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6117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6117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6117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6117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6117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6117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6117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6117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6117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6117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6117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6117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6117D"/>
    <w:rPr>
      <w:rFonts w:eastAsiaTheme="majorEastAsia" w:cstheme="majorBidi"/>
      <w:color w:val="272727" w:themeColor="text1" w:themeTint="D8"/>
    </w:rPr>
  </w:style>
  <w:style w:type="paragraph" w:styleId="Titre">
    <w:name w:val="Title"/>
    <w:basedOn w:val="Normal"/>
    <w:next w:val="Normal"/>
    <w:link w:val="TitreCar"/>
    <w:uiPriority w:val="10"/>
    <w:qFormat/>
    <w:rsid w:val="00A61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6117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6117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6117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6117D"/>
    <w:pPr>
      <w:spacing w:before="160"/>
      <w:jc w:val="center"/>
    </w:pPr>
    <w:rPr>
      <w:i/>
      <w:iCs/>
      <w:color w:val="404040" w:themeColor="text1" w:themeTint="BF"/>
    </w:rPr>
  </w:style>
  <w:style w:type="character" w:customStyle="1" w:styleId="CitationCar">
    <w:name w:val="Citation Car"/>
    <w:basedOn w:val="Policepardfaut"/>
    <w:link w:val="Citation"/>
    <w:uiPriority w:val="29"/>
    <w:rsid w:val="00A6117D"/>
    <w:rPr>
      <w:i/>
      <w:iCs/>
      <w:color w:val="404040" w:themeColor="text1" w:themeTint="BF"/>
    </w:rPr>
  </w:style>
  <w:style w:type="paragraph" w:styleId="Paragraphedeliste">
    <w:name w:val="List Paragraph"/>
    <w:basedOn w:val="Normal"/>
    <w:uiPriority w:val="34"/>
    <w:qFormat/>
    <w:rsid w:val="00A6117D"/>
    <w:pPr>
      <w:ind w:left="720"/>
      <w:contextualSpacing/>
    </w:pPr>
  </w:style>
  <w:style w:type="character" w:styleId="Accentuationintense">
    <w:name w:val="Intense Emphasis"/>
    <w:basedOn w:val="Policepardfaut"/>
    <w:uiPriority w:val="21"/>
    <w:qFormat/>
    <w:rsid w:val="00A6117D"/>
    <w:rPr>
      <w:i/>
      <w:iCs/>
      <w:color w:val="0F4761" w:themeColor="accent1" w:themeShade="BF"/>
    </w:rPr>
  </w:style>
  <w:style w:type="paragraph" w:styleId="Citationintense">
    <w:name w:val="Intense Quote"/>
    <w:basedOn w:val="Normal"/>
    <w:next w:val="Normal"/>
    <w:link w:val="CitationintenseCar"/>
    <w:uiPriority w:val="30"/>
    <w:qFormat/>
    <w:rsid w:val="00A61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6117D"/>
    <w:rPr>
      <w:i/>
      <w:iCs/>
      <w:color w:val="0F4761" w:themeColor="accent1" w:themeShade="BF"/>
    </w:rPr>
  </w:style>
  <w:style w:type="character" w:styleId="Rfrenceintense">
    <w:name w:val="Intense Reference"/>
    <w:basedOn w:val="Policepardfaut"/>
    <w:uiPriority w:val="32"/>
    <w:qFormat/>
    <w:rsid w:val="00A6117D"/>
    <w:rPr>
      <w:b/>
      <w:bCs/>
      <w:smallCaps/>
      <w:color w:val="0F4761" w:themeColor="accent1" w:themeShade="BF"/>
      <w:spacing w:val="5"/>
    </w:rPr>
  </w:style>
  <w:style w:type="paragraph" w:customStyle="1" w:styleId="ds-markdown-paragraph">
    <w:name w:val="ds-markdown-paragraph"/>
    <w:basedOn w:val="Normal"/>
    <w:rsid w:val="00A65FF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A65FF8"/>
    <w:rPr>
      <w:b/>
      <w:bCs/>
    </w:rPr>
  </w:style>
  <w:style w:type="character" w:styleId="CodeHTML">
    <w:name w:val="HTML Code"/>
    <w:basedOn w:val="Policepardfaut"/>
    <w:uiPriority w:val="99"/>
    <w:semiHidden/>
    <w:unhideWhenUsed/>
    <w:rsid w:val="00A65FF8"/>
    <w:rPr>
      <w:rFonts w:ascii="Courier New" w:eastAsia="Times New Roman" w:hAnsi="Courier New" w:cs="Courier New"/>
      <w:sz w:val="20"/>
      <w:szCs w:val="20"/>
    </w:rPr>
  </w:style>
  <w:style w:type="character" w:styleId="Accentuation">
    <w:name w:val="Emphasis"/>
    <w:basedOn w:val="Policepardfaut"/>
    <w:uiPriority w:val="20"/>
    <w:qFormat/>
    <w:rsid w:val="00A65FF8"/>
    <w:rPr>
      <w:i/>
      <w:iCs/>
    </w:rPr>
  </w:style>
  <w:style w:type="paragraph" w:styleId="Sansinterligne">
    <w:name w:val="No Spacing"/>
    <w:uiPriority w:val="1"/>
    <w:qFormat/>
    <w:rsid w:val="00A65FF8"/>
    <w:pPr>
      <w:spacing w:after="0" w:line="240" w:lineRule="auto"/>
    </w:pPr>
  </w:style>
  <w:style w:type="paragraph" w:styleId="En-tte">
    <w:name w:val="header"/>
    <w:basedOn w:val="Normal"/>
    <w:link w:val="En-tteCar"/>
    <w:uiPriority w:val="99"/>
    <w:unhideWhenUsed/>
    <w:rsid w:val="008460FC"/>
    <w:pPr>
      <w:tabs>
        <w:tab w:val="center" w:pos="4536"/>
        <w:tab w:val="right" w:pos="9072"/>
      </w:tabs>
      <w:spacing w:after="0" w:line="240" w:lineRule="auto"/>
    </w:pPr>
  </w:style>
  <w:style w:type="character" w:customStyle="1" w:styleId="En-tteCar">
    <w:name w:val="En-tête Car"/>
    <w:basedOn w:val="Policepardfaut"/>
    <w:link w:val="En-tte"/>
    <w:uiPriority w:val="99"/>
    <w:rsid w:val="008460FC"/>
  </w:style>
  <w:style w:type="paragraph" w:styleId="Pieddepage">
    <w:name w:val="footer"/>
    <w:basedOn w:val="Normal"/>
    <w:link w:val="PieddepageCar"/>
    <w:uiPriority w:val="99"/>
    <w:unhideWhenUsed/>
    <w:rsid w:val="008460F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46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9</Pages>
  <Words>2987</Words>
  <Characters>17386</Characters>
  <Application>Microsoft Office Word</Application>
  <DocSecurity>0</DocSecurity>
  <Lines>386</Lines>
  <Paragraphs>212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10</cp:revision>
  <dcterms:created xsi:type="dcterms:W3CDTF">2026-05-08T20:36:00Z</dcterms:created>
  <dcterms:modified xsi:type="dcterms:W3CDTF">2026-08-17T17:50:00Z</dcterms:modified>
</cp:coreProperties>
</file>