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3C18" w14:textId="550F57C0" w:rsidR="007650B9" w:rsidRDefault="007650B9" w:rsidP="008720AA">
      <w:pPr>
        <w:pStyle w:val="Sansinterligne"/>
        <w:spacing w:line="276" w:lineRule="auto"/>
        <w:jc w:val="both"/>
        <w:rPr>
          <w:rFonts w:ascii="Arial" w:hAnsi="Arial" w:cs="Arial"/>
          <w:sz w:val="22"/>
          <w:szCs w:val="22"/>
          <w:lang w:eastAsia="fr-FR"/>
        </w:rPr>
      </w:pPr>
    </w:p>
    <w:p w14:paraId="798300DA" w14:textId="479F172A" w:rsidR="00FB605C" w:rsidRPr="00FB605C" w:rsidRDefault="00FB605C" w:rsidP="00FB605C">
      <w:pPr>
        <w:pStyle w:val="Sansinterligne"/>
        <w:spacing w:line="276" w:lineRule="auto"/>
        <w:jc w:val="both"/>
        <w:rPr>
          <w:rFonts w:ascii="Arial" w:hAnsi="Arial" w:cs="Arial"/>
          <w:color w:val="156082" w:themeColor="accent1"/>
          <w:sz w:val="22"/>
          <w:szCs w:val="22"/>
        </w:rPr>
      </w:pPr>
      <w:r w:rsidRPr="00FB605C">
        <w:rPr>
          <w:rFonts w:ascii="Arial" w:hAnsi="Arial" w:cs="Arial"/>
          <w:color w:val="156082" w:themeColor="accent1"/>
          <w:sz w:val="22"/>
          <w:szCs w:val="22"/>
        </w:rPr>
        <w:t>Ce modèle de CGV s’applique aux </w:t>
      </w:r>
      <w:r w:rsidRPr="00FB605C">
        <w:rPr>
          <w:rStyle w:val="lev"/>
          <w:rFonts w:ascii="Arial" w:hAnsi="Arial" w:cs="Arial"/>
          <w:b w:val="0"/>
          <w:bCs w:val="0"/>
          <w:color w:val="156082" w:themeColor="accent1"/>
          <w:sz w:val="22"/>
          <w:szCs w:val="22"/>
        </w:rPr>
        <w:t>forfaits standards</w:t>
      </w:r>
      <w:r w:rsidRPr="00FB605C">
        <w:rPr>
          <w:rFonts w:ascii="Arial" w:hAnsi="Arial" w:cs="Arial"/>
          <w:color w:val="156082" w:themeColor="accent1"/>
          <w:sz w:val="22"/>
          <w:szCs w:val="22"/>
        </w:rPr>
        <w:t> que vous proposez à vos clients, sans personnalisation.</w:t>
      </w:r>
    </w:p>
    <w:p w14:paraId="31C49A17" w14:textId="77777777" w:rsidR="00FB605C" w:rsidRPr="00FB605C" w:rsidRDefault="00FB605C" w:rsidP="00FB605C">
      <w:pPr>
        <w:pStyle w:val="Sansinterligne"/>
        <w:spacing w:line="276" w:lineRule="auto"/>
        <w:jc w:val="both"/>
        <w:rPr>
          <w:rFonts w:ascii="Arial" w:hAnsi="Arial" w:cs="Arial"/>
          <w:color w:val="156082" w:themeColor="accent1"/>
          <w:sz w:val="22"/>
          <w:szCs w:val="22"/>
        </w:rPr>
      </w:pPr>
      <w:r w:rsidRPr="00FB605C">
        <w:rPr>
          <w:rFonts w:ascii="Arial" w:hAnsi="Arial" w:cs="Arial"/>
          <w:color w:val="156082" w:themeColor="accent1"/>
          <w:sz w:val="22"/>
          <w:szCs w:val="22"/>
        </w:rPr>
        <w:t>Utilisez ce modèle lorsque :</w:t>
      </w:r>
    </w:p>
    <w:p w14:paraId="68608DC2" w14:textId="77777777" w:rsidR="00FB605C" w:rsidRDefault="00FB605C" w:rsidP="00FB605C">
      <w:pPr>
        <w:pStyle w:val="Sansinterligne"/>
        <w:numPr>
          <w:ilvl w:val="0"/>
          <w:numId w:val="21"/>
        </w:numPr>
        <w:spacing w:line="276" w:lineRule="auto"/>
        <w:ind w:left="0" w:right="-284" w:hanging="142"/>
        <w:jc w:val="both"/>
        <w:rPr>
          <w:rFonts w:ascii="Arial" w:hAnsi="Arial" w:cs="Arial"/>
          <w:color w:val="156082" w:themeColor="accent1"/>
          <w:sz w:val="22"/>
          <w:szCs w:val="22"/>
        </w:rPr>
      </w:pPr>
      <w:r w:rsidRPr="00FB605C">
        <w:rPr>
          <w:rFonts w:ascii="Arial" w:hAnsi="Arial" w:cs="Arial"/>
          <w:color w:val="156082" w:themeColor="accent1"/>
          <w:sz w:val="22"/>
          <w:szCs w:val="22"/>
        </w:rPr>
        <w:t>le contenu des séances est le même pour tous vos clients (ex. : « forfait bien-être 5 séances ») ;</w:t>
      </w:r>
    </w:p>
    <w:p w14:paraId="24F23BAE" w14:textId="6E5D2918" w:rsidR="00FB605C" w:rsidRPr="00FB605C" w:rsidRDefault="00FB605C" w:rsidP="00FB605C">
      <w:pPr>
        <w:pStyle w:val="Sansinterligne"/>
        <w:numPr>
          <w:ilvl w:val="0"/>
          <w:numId w:val="21"/>
        </w:numPr>
        <w:spacing w:line="276" w:lineRule="auto"/>
        <w:ind w:left="0" w:hanging="142"/>
        <w:jc w:val="both"/>
        <w:rPr>
          <w:rStyle w:val="lev"/>
          <w:rFonts w:ascii="Arial" w:hAnsi="Arial" w:cs="Arial"/>
          <w:b w:val="0"/>
          <w:bCs w:val="0"/>
          <w:color w:val="156082" w:themeColor="accent1"/>
          <w:sz w:val="22"/>
          <w:szCs w:val="22"/>
        </w:rPr>
      </w:pPr>
      <w:r w:rsidRPr="00FB605C">
        <w:rPr>
          <w:rFonts w:ascii="Arial" w:hAnsi="Arial" w:cs="Arial"/>
          <w:color w:val="156082" w:themeColor="accent1"/>
          <w:sz w:val="22"/>
          <w:szCs w:val="22"/>
        </w:rPr>
        <w:t>les conditions de paiement, de report et de validité sont fixées à l’avance et non négociées individuellement.</w:t>
      </w:r>
    </w:p>
    <w:p w14:paraId="6C14D9C6" w14:textId="77777777" w:rsidR="00FB605C" w:rsidRDefault="00FB605C" w:rsidP="00FB605C">
      <w:pPr>
        <w:pStyle w:val="Sansinterligne"/>
        <w:spacing w:line="120" w:lineRule="auto"/>
        <w:jc w:val="both"/>
        <w:rPr>
          <w:rStyle w:val="lev"/>
          <w:rFonts w:ascii="Arial" w:hAnsi="Arial" w:cs="Arial"/>
          <w:b w:val="0"/>
          <w:bCs w:val="0"/>
          <w:color w:val="156082" w:themeColor="accent1"/>
          <w:sz w:val="22"/>
          <w:szCs w:val="22"/>
        </w:rPr>
      </w:pPr>
    </w:p>
    <w:p w14:paraId="0821E5C2" w14:textId="06FE7D2D" w:rsidR="00FB605C" w:rsidRPr="00FB605C" w:rsidRDefault="00FB605C" w:rsidP="00FB605C">
      <w:pPr>
        <w:pStyle w:val="Sansinterligne"/>
        <w:spacing w:line="276" w:lineRule="auto"/>
        <w:jc w:val="both"/>
        <w:rPr>
          <w:rFonts w:ascii="Arial" w:hAnsi="Arial" w:cs="Arial"/>
          <w:color w:val="156082" w:themeColor="accent1"/>
          <w:sz w:val="22"/>
          <w:szCs w:val="22"/>
        </w:rPr>
      </w:pPr>
      <w:r w:rsidRPr="00FB605C">
        <w:rPr>
          <w:rStyle w:val="lev"/>
          <w:rFonts w:ascii="Arial" w:hAnsi="Arial" w:cs="Arial"/>
          <w:b w:val="0"/>
          <w:bCs w:val="0"/>
          <w:color w:val="156082" w:themeColor="accent1"/>
          <w:sz w:val="22"/>
          <w:szCs w:val="22"/>
        </w:rPr>
        <w:t>Si vous construisez un programme sur mesure</w:t>
      </w:r>
      <w:r w:rsidRPr="00FB605C">
        <w:rPr>
          <w:rFonts w:ascii="Arial" w:hAnsi="Arial" w:cs="Arial"/>
          <w:color w:val="156082" w:themeColor="accent1"/>
          <w:sz w:val="22"/>
          <w:szCs w:val="22"/>
        </w:rPr>
        <w:t> (objectifs spécifiques, rythme adapté, contenu personnalisé, suivi renforcé, conditions particulières…), utilisez le modèle </w:t>
      </w:r>
      <w:r w:rsidRPr="00FB605C">
        <w:rPr>
          <w:rStyle w:val="lev"/>
          <w:rFonts w:ascii="Arial" w:hAnsi="Arial" w:cs="Arial"/>
          <w:color w:val="156082" w:themeColor="accent1"/>
          <w:sz w:val="22"/>
          <w:szCs w:val="22"/>
        </w:rPr>
        <w:t xml:space="preserve">« </w:t>
      </w:r>
      <w:r w:rsidRPr="00FB605C">
        <w:rPr>
          <w:rStyle w:val="lev"/>
          <w:rFonts w:ascii="Arial" w:hAnsi="Arial" w:cs="Arial"/>
          <w:b w:val="0"/>
          <w:bCs w:val="0"/>
          <w:color w:val="156082" w:themeColor="accent1"/>
          <w:sz w:val="22"/>
          <w:szCs w:val="22"/>
        </w:rPr>
        <w:t>Contrat de forfait / programme personnalisé »</w:t>
      </w:r>
      <w:r w:rsidRPr="00FB605C">
        <w:rPr>
          <w:rFonts w:ascii="Arial" w:hAnsi="Arial" w:cs="Arial"/>
          <w:b/>
          <w:bCs/>
          <w:color w:val="156082" w:themeColor="accent1"/>
          <w:sz w:val="22"/>
          <w:szCs w:val="22"/>
        </w:rPr>
        <w:t>.</w:t>
      </w:r>
    </w:p>
    <w:p w14:paraId="77EBD031" w14:textId="77777777" w:rsidR="00224902" w:rsidRPr="008720AA" w:rsidRDefault="00224902" w:rsidP="008720AA">
      <w:pPr>
        <w:pStyle w:val="Sansinterligne"/>
        <w:spacing w:line="276" w:lineRule="auto"/>
        <w:jc w:val="both"/>
        <w:rPr>
          <w:rFonts w:ascii="Arial" w:hAnsi="Arial" w:cs="Arial"/>
          <w:color w:val="0F4761" w:themeColor="accent1" w:themeShade="BF"/>
          <w:sz w:val="22"/>
          <w:szCs w:val="22"/>
        </w:rPr>
      </w:pPr>
    </w:p>
    <w:p w14:paraId="04E36626"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2D271A2"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7E5E25AB"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7CD81ECF"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0A22D7A0"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75B6C24E" w14:textId="77777777" w:rsidR="00045E0F" w:rsidRPr="00DA6FDA" w:rsidRDefault="00045E0F" w:rsidP="00045E0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01E1C855" w14:textId="77777777" w:rsidR="00224902" w:rsidRPr="008720AA" w:rsidRDefault="00224902" w:rsidP="008720AA">
      <w:pPr>
        <w:pStyle w:val="Sansinterligne"/>
        <w:spacing w:line="276" w:lineRule="auto"/>
        <w:jc w:val="both"/>
        <w:rPr>
          <w:rFonts w:ascii="Arial" w:hAnsi="Arial" w:cs="Arial"/>
          <w:b/>
          <w:bCs/>
          <w:sz w:val="22"/>
          <w:szCs w:val="22"/>
        </w:rPr>
      </w:pPr>
    </w:p>
    <w:p w14:paraId="4A8077F2" w14:textId="3D864A11" w:rsidR="00224902" w:rsidRPr="008720AA" w:rsidRDefault="00224902" w:rsidP="00045E0F">
      <w:pPr>
        <w:pStyle w:val="Sansinterligne"/>
        <w:pBdr>
          <w:top w:val="single" w:sz="8" w:space="10" w:color="auto"/>
          <w:left w:val="single" w:sz="8" w:space="10" w:color="auto"/>
          <w:bottom w:val="single" w:sz="8" w:space="10" w:color="auto"/>
          <w:right w:val="single" w:sz="8" w:space="10" w:color="auto"/>
        </w:pBdr>
        <w:spacing w:line="360" w:lineRule="auto"/>
        <w:jc w:val="center"/>
        <w:rPr>
          <w:rFonts w:ascii="Arial" w:hAnsi="Arial" w:cs="Arial"/>
          <w:b/>
          <w:bCs/>
          <w:sz w:val="22"/>
          <w:szCs w:val="22"/>
        </w:rPr>
      </w:pPr>
      <w:r w:rsidRPr="008720AA">
        <w:rPr>
          <w:rFonts w:ascii="Arial" w:hAnsi="Arial" w:cs="Arial"/>
          <w:b/>
          <w:bCs/>
          <w:sz w:val="22"/>
          <w:szCs w:val="22"/>
        </w:rPr>
        <w:t>CONDITIONS GÉNÉRALES DE VENTE</w:t>
      </w:r>
    </w:p>
    <w:p w14:paraId="4DCF0EFD" w14:textId="27357103" w:rsidR="00224902" w:rsidRPr="008720AA" w:rsidRDefault="00224902" w:rsidP="00045E0F">
      <w:pPr>
        <w:pStyle w:val="Sansinterligne"/>
        <w:pBdr>
          <w:top w:val="single" w:sz="8" w:space="10" w:color="auto"/>
          <w:left w:val="single" w:sz="8" w:space="10" w:color="auto"/>
          <w:bottom w:val="single" w:sz="8" w:space="10" w:color="auto"/>
          <w:right w:val="single" w:sz="8" w:space="10" w:color="auto"/>
        </w:pBdr>
        <w:spacing w:line="360" w:lineRule="auto"/>
        <w:jc w:val="center"/>
        <w:rPr>
          <w:rFonts w:ascii="Arial" w:hAnsi="Arial" w:cs="Arial"/>
          <w:b/>
          <w:bCs/>
          <w:sz w:val="22"/>
          <w:szCs w:val="22"/>
        </w:rPr>
      </w:pPr>
      <w:r w:rsidRPr="008720AA">
        <w:rPr>
          <w:rFonts w:ascii="Arial" w:hAnsi="Arial" w:cs="Arial"/>
          <w:b/>
          <w:bCs/>
          <w:sz w:val="22"/>
          <w:szCs w:val="22"/>
        </w:rPr>
        <w:t>FORFAIT DE SÉANCES - ACCOMPAGNEMENT INDIVIDUEL</w:t>
      </w:r>
    </w:p>
    <w:p w14:paraId="6CED3DFE" w14:textId="77777777" w:rsidR="00224902" w:rsidRPr="008720AA" w:rsidRDefault="00224902" w:rsidP="008720AA">
      <w:pPr>
        <w:pStyle w:val="Sansinterligne"/>
        <w:spacing w:line="276" w:lineRule="auto"/>
        <w:jc w:val="both"/>
        <w:rPr>
          <w:rFonts w:ascii="Arial" w:hAnsi="Arial" w:cs="Arial"/>
          <w:b/>
          <w:bCs/>
          <w:sz w:val="22"/>
          <w:szCs w:val="22"/>
        </w:rPr>
      </w:pPr>
    </w:p>
    <w:p w14:paraId="431F9767" w14:textId="77777777" w:rsidR="00125F86" w:rsidRDefault="00224902" w:rsidP="00125F86">
      <w:pPr>
        <w:pStyle w:val="Sansinterligne"/>
        <w:spacing w:line="360" w:lineRule="auto"/>
        <w:jc w:val="both"/>
        <w:rPr>
          <w:rFonts w:ascii="Arial" w:hAnsi="Arial" w:cs="Arial"/>
          <w:sz w:val="22"/>
          <w:szCs w:val="22"/>
        </w:rPr>
      </w:pPr>
      <w:r w:rsidRPr="008720AA">
        <w:rPr>
          <w:rFonts w:ascii="Arial" w:hAnsi="Arial" w:cs="Arial"/>
          <w:sz w:val="22"/>
          <w:szCs w:val="22"/>
          <w:highlight w:val="yellow"/>
        </w:rPr>
        <w:t>[Prénom NOM]</w:t>
      </w:r>
    </w:p>
    <w:p w14:paraId="3BFBA14D" w14:textId="2E0010C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sz w:val="22"/>
          <w:szCs w:val="22"/>
        </w:rPr>
        <w:t>Hypnothérapeute</w:t>
      </w:r>
    </w:p>
    <w:p w14:paraId="3F67D832" w14:textId="7777777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b/>
          <w:bCs/>
          <w:sz w:val="22"/>
          <w:szCs w:val="22"/>
        </w:rPr>
        <w:t>Forme juridique :</w:t>
      </w:r>
      <w:r w:rsidRPr="008720AA">
        <w:rPr>
          <w:rFonts w:ascii="Arial" w:hAnsi="Arial" w:cs="Arial"/>
          <w:sz w:val="22"/>
          <w:szCs w:val="22"/>
        </w:rPr>
        <w:t> </w:t>
      </w:r>
      <w:r w:rsidRPr="008720AA">
        <w:rPr>
          <w:rFonts w:ascii="Arial" w:hAnsi="Arial" w:cs="Arial"/>
          <w:sz w:val="22"/>
          <w:szCs w:val="22"/>
          <w:highlight w:val="yellow"/>
        </w:rPr>
        <w:t>[Entrepreneur individuel/ EURL / SASU / autre]</w:t>
      </w:r>
    </w:p>
    <w:p w14:paraId="0DDDCC1C" w14:textId="7777777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b/>
          <w:bCs/>
          <w:sz w:val="22"/>
          <w:szCs w:val="22"/>
        </w:rPr>
        <w:t>Adresse du cabinet :</w:t>
      </w:r>
      <w:r w:rsidRPr="008720AA">
        <w:rPr>
          <w:rFonts w:ascii="Arial" w:hAnsi="Arial" w:cs="Arial"/>
          <w:sz w:val="22"/>
          <w:szCs w:val="22"/>
        </w:rPr>
        <w:t> </w:t>
      </w:r>
      <w:r w:rsidRPr="008720AA">
        <w:rPr>
          <w:rFonts w:ascii="Arial" w:hAnsi="Arial" w:cs="Arial"/>
          <w:sz w:val="22"/>
          <w:szCs w:val="22"/>
          <w:highlight w:val="yellow"/>
        </w:rPr>
        <w:t>[Adresse complète]</w:t>
      </w:r>
    </w:p>
    <w:p w14:paraId="10EC0EC3" w14:textId="7777777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b/>
          <w:bCs/>
          <w:sz w:val="22"/>
          <w:szCs w:val="22"/>
        </w:rPr>
        <w:t>Numéro SIRET :</w:t>
      </w:r>
      <w:r w:rsidRPr="008720AA">
        <w:rPr>
          <w:rFonts w:ascii="Arial" w:hAnsi="Arial" w:cs="Arial"/>
          <w:sz w:val="22"/>
          <w:szCs w:val="22"/>
        </w:rPr>
        <w:t> </w:t>
      </w:r>
      <w:r w:rsidRPr="008720AA">
        <w:rPr>
          <w:rFonts w:ascii="Arial" w:hAnsi="Arial" w:cs="Arial"/>
          <w:sz w:val="22"/>
          <w:szCs w:val="22"/>
          <w:highlight w:val="yellow"/>
        </w:rPr>
        <w:t>[XXX XXX XXX XXXXX]</w:t>
      </w:r>
    </w:p>
    <w:p w14:paraId="4AFF1858" w14:textId="4CD4A650" w:rsidR="00224902" w:rsidRPr="008720AA" w:rsidRDefault="00224902" w:rsidP="00125F86">
      <w:pPr>
        <w:pStyle w:val="Sansinterligne"/>
        <w:spacing w:line="360" w:lineRule="auto"/>
        <w:jc w:val="both"/>
        <w:rPr>
          <w:rFonts w:ascii="Arial" w:hAnsi="Arial" w:cs="Arial"/>
          <w:sz w:val="22"/>
          <w:szCs w:val="22"/>
          <w:highlight w:val="yellow"/>
        </w:rPr>
      </w:pPr>
      <w:r w:rsidRPr="008720AA">
        <w:rPr>
          <w:rFonts w:ascii="Arial" w:hAnsi="Arial" w:cs="Arial"/>
          <w:b/>
          <w:bCs/>
          <w:sz w:val="22"/>
          <w:szCs w:val="22"/>
        </w:rPr>
        <w:t>TVA :</w:t>
      </w:r>
      <w:r w:rsidRPr="008720AA">
        <w:rPr>
          <w:rFonts w:ascii="Arial" w:hAnsi="Arial" w:cs="Arial"/>
          <w:sz w:val="22"/>
          <w:szCs w:val="22"/>
          <w:highlight w:val="lightGray"/>
        </w:rPr>
        <w:t xml:space="preserve"> </w:t>
      </w:r>
      <w:r w:rsidRPr="008720AA">
        <w:rPr>
          <w:rFonts w:ascii="Arial" w:hAnsi="Arial" w:cs="Arial"/>
          <w:b/>
          <w:bCs/>
          <w:sz w:val="22"/>
          <w:szCs w:val="22"/>
          <w:highlight w:val="lightGray"/>
        </w:rPr>
        <w:t xml:space="preserve">OPTION </w:t>
      </w:r>
      <w:r w:rsidR="00125F86" w:rsidRPr="00125F86">
        <w:rPr>
          <w:rFonts w:ascii="Arial" w:hAnsi="Arial" w:cs="Arial"/>
          <w:b/>
          <w:bCs/>
          <w:sz w:val="22"/>
          <w:szCs w:val="22"/>
          <w:highlight w:val="lightGray"/>
        </w:rPr>
        <w:t>A</w:t>
      </w:r>
      <w:r w:rsidRPr="008720AA">
        <w:rPr>
          <w:rFonts w:ascii="Arial" w:hAnsi="Arial" w:cs="Arial"/>
          <w:sz w:val="22"/>
          <w:szCs w:val="22"/>
        </w:rPr>
        <w:t xml:space="preserve"> </w:t>
      </w:r>
      <w:r w:rsidRPr="008720AA">
        <w:rPr>
          <w:rFonts w:ascii="Arial" w:hAnsi="Arial" w:cs="Arial"/>
          <w:sz w:val="22"/>
          <w:szCs w:val="22"/>
          <w:highlight w:val="yellow"/>
        </w:rPr>
        <w:t xml:space="preserve">Numéro de TVA intracommunautaire </w:t>
      </w:r>
    </w:p>
    <w:p w14:paraId="3755C914" w14:textId="6382205B"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b/>
          <w:bCs/>
          <w:sz w:val="22"/>
          <w:szCs w:val="22"/>
          <w:highlight w:val="lightGray"/>
        </w:rPr>
        <w:t xml:space="preserve">OPTION </w:t>
      </w:r>
      <w:r w:rsidR="00125F86">
        <w:rPr>
          <w:rFonts w:ascii="Arial" w:hAnsi="Arial" w:cs="Arial"/>
          <w:b/>
          <w:bCs/>
          <w:sz w:val="22"/>
          <w:szCs w:val="22"/>
          <w:highlight w:val="lightGray"/>
        </w:rPr>
        <w:t>B</w:t>
      </w:r>
      <w:r w:rsidRPr="008720AA">
        <w:rPr>
          <w:rFonts w:ascii="Arial" w:hAnsi="Arial" w:cs="Arial"/>
          <w:sz w:val="22"/>
          <w:szCs w:val="22"/>
          <w:highlight w:val="lightGray"/>
        </w:rPr>
        <w:t xml:space="preserve">  </w:t>
      </w:r>
      <w:r w:rsidRPr="008720AA">
        <w:rPr>
          <w:rFonts w:ascii="Arial" w:hAnsi="Arial" w:cs="Arial"/>
          <w:sz w:val="22"/>
          <w:szCs w:val="22"/>
          <w:highlight w:val="yellow"/>
        </w:rPr>
        <w:t xml:space="preserve"> Franchise en base de TVA au titre de l'article 293 B CGI</w:t>
      </w:r>
    </w:p>
    <w:p w14:paraId="710FC753" w14:textId="7777777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b/>
          <w:bCs/>
          <w:sz w:val="22"/>
          <w:szCs w:val="22"/>
        </w:rPr>
        <w:t>Contact :</w:t>
      </w:r>
      <w:r w:rsidRPr="008720AA">
        <w:rPr>
          <w:rFonts w:ascii="Arial" w:hAnsi="Arial" w:cs="Arial"/>
          <w:sz w:val="22"/>
          <w:szCs w:val="22"/>
        </w:rPr>
        <w:t> </w:t>
      </w:r>
      <w:r w:rsidRPr="008720AA">
        <w:rPr>
          <w:rFonts w:ascii="Arial" w:hAnsi="Arial" w:cs="Arial"/>
          <w:sz w:val="22"/>
          <w:szCs w:val="22"/>
          <w:highlight w:val="yellow"/>
        </w:rPr>
        <w:t>[email]  |  [téléphone]</w:t>
      </w:r>
    </w:p>
    <w:p w14:paraId="055EAACD" w14:textId="77777777" w:rsidR="00224902" w:rsidRPr="008720AA" w:rsidRDefault="00224902" w:rsidP="00125F86">
      <w:pPr>
        <w:pStyle w:val="Sansinterligne"/>
        <w:spacing w:line="360" w:lineRule="auto"/>
        <w:jc w:val="both"/>
        <w:rPr>
          <w:rFonts w:ascii="Arial" w:hAnsi="Arial" w:cs="Arial"/>
          <w:sz w:val="22"/>
          <w:szCs w:val="22"/>
        </w:rPr>
      </w:pPr>
      <w:r w:rsidRPr="008720AA">
        <w:rPr>
          <w:rFonts w:ascii="Arial" w:hAnsi="Arial" w:cs="Arial"/>
          <w:sz w:val="22"/>
          <w:szCs w:val="22"/>
          <w:highlight w:val="yellow"/>
        </w:rPr>
        <w:t xml:space="preserve">[ </w:t>
      </w:r>
      <w:r w:rsidRPr="008720AA">
        <w:rPr>
          <w:rFonts w:ascii="Arial" w:hAnsi="Arial" w:cs="Arial"/>
          <w:b/>
          <w:bCs/>
          <w:sz w:val="22"/>
          <w:szCs w:val="22"/>
          <w:highlight w:val="yellow"/>
        </w:rPr>
        <w:t>Site internet :</w:t>
      </w:r>
      <w:r w:rsidRPr="008720AA">
        <w:rPr>
          <w:rFonts w:ascii="Arial" w:hAnsi="Arial" w:cs="Arial"/>
          <w:sz w:val="22"/>
          <w:szCs w:val="22"/>
          <w:highlight w:val="yellow"/>
        </w:rPr>
        <w:t> [URL]</w:t>
      </w:r>
    </w:p>
    <w:p w14:paraId="2D7F6E34" w14:textId="66D4483D" w:rsidR="007650B9" w:rsidRPr="008720AA" w:rsidRDefault="007650B9" w:rsidP="008720AA">
      <w:pPr>
        <w:pStyle w:val="Sansinterligne"/>
        <w:spacing w:line="276" w:lineRule="auto"/>
        <w:jc w:val="both"/>
        <w:rPr>
          <w:rFonts w:ascii="Arial" w:hAnsi="Arial" w:cs="Arial"/>
          <w:sz w:val="22"/>
          <w:szCs w:val="22"/>
          <w:lang w:eastAsia="fr-FR"/>
        </w:rPr>
      </w:pPr>
    </w:p>
    <w:p w14:paraId="0CB38468" w14:textId="54522858" w:rsidR="007650B9" w:rsidRPr="008720AA" w:rsidRDefault="000874FE"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PR</w:t>
      </w:r>
      <w:r>
        <w:rPr>
          <w:rFonts w:ascii="Arial" w:hAnsi="Arial" w:cs="Arial"/>
          <w:b/>
          <w:bCs/>
          <w:sz w:val="22"/>
          <w:szCs w:val="22"/>
          <w:lang w:eastAsia="fr-FR"/>
        </w:rPr>
        <w:t>É</w:t>
      </w:r>
      <w:r w:rsidRPr="008720AA">
        <w:rPr>
          <w:rFonts w:ascii="Arial" w:hAnsi="Arial" w:cs="Arial"/>
          <w:b/>
          <w:bCs/>
          <w:sz w:val="22"/>
          <w:szCs w:val="22"/>
          <w:lang w:eastAsia="fr-FR"/>
        </w:rPr>
        <w:t>AMBULE</w:t>
      </w:r>
    </w:p>
    <w:p w14:paraId="5DEB3025" w14:textId="7787DF16"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présentes conditions générales de vente (ci-après « CGV ») s'appliquent à tout achat d'un forfait de séances individuelles proposé par </w:t>
      </w:r>
      <w:r w:rsidRPr="008720AA">
        <w:rPr>
          <w:rFonts w:ascii="Arial" w:hAnsi="Arial" w:cs="Arial"/>
          <w:sz w:val="22"/>
          <w:szCs w:val="22"/>
          <w:highlight w:val="yellow"/>
          <w:lang w:eastAsia="fr-FR"/>
        </w:rPr>
        <w:t>[Nom, Prénom]</w:t>
      </w:r>
      <w:r w:rsidRPr="008720AA">
        <w:rPr>
          <w:rFonts w:ascii="Arial" w:hAnsi="Arial" w:cs="Arial"/>
          <w:sz w:val="22"/>
          <w:szCs w:val="22"/>
          <w:lang w:eastAsia="fr-FR"/>
        </w:rPr>
        <w:t>, ci-après « le Praticien ». Elles régissent la relation entre le Praticien et toute personne physique ac</w:t>
      </w:r>
      <w:r w:rsidR="008720AA">
        <w:rPr>
          <w:rFonts w:ascii="Arial" w:hAnsi="Arial" w:cs="Arial"/>
          <w:sz w:val="22"/>
          <w:szCs w:val="22"/>
          <w:lang w:eastAsia="fr-FR"/>
        </w:rPr>
        <w:t>hetan</w:t>
      </w:r>
      <w:r w:rsidRPr="008720AA">
        <w:rPr>
          <w:rFonts w:ascii="Arial" w:hAnsi="Arial" w:cs="Arial"/>
          <w:sz w:val="22"/>
          <w:szCs w:val="22"/>
          <w:lang w:eastAsia="fr-FR"/>
        </w:rPr>
        <w:t>t un forfait pour son usage personnel (ci-après « le Client »).</w:t>
      </w:r>
    </w:p>
    <w:p w14:paraId="22A2D548" w14:textId="7C667BD3"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lastRenderedPageBreak/>
        <w:t>Tout achat d'un forfait vaut acceptation pleine et entière des présentes CGV. Le Client est invité à les lire attentivement avant tout</w:t>
      </w:r>
      <w:r w:rsidR="008720AA">
        <w:rPr>
          <w:rFonts w:ascii="Arial" w:hAnsi="Arial" w:cs="Arial"/>
          <w:sz w:val="22"/>
          <w:szCs w:val="22"/>
          <w:lang w:eastAsia="fr-FR"/>
        </w:rPr>
        <w:t>e</w:t>
      </w:r>
      <w:r w:rsidRPr="008720AA">
        <w:rPr>
          <w:rFonts w:ascii="Arial" w:hAnsi="Arial" w:cs="Arial"/>
          <w:sz w:val="22"/>
          <w:szCs w:val="22"/>
          <w:lang w:eastAsia="fr-FR"/>
        </w:rPr>
        <w:t xml:space="preserve"> </w:t>
      </w:r>
      <w:r w:rsidR="008720AA">
        <w:rPr>
          <w:rFonts w:ascii="Arial" w:hAnsi="Arial" w:cs="Arial"/>
          <w:sz w:val="22"/>
          <w:szCs w:val="22"/>
          <w:lang w:eastAsia="fr-FR"/>
        </w:rPr>
        <w:t>décision d'achat</w:t>
      </w:r>
      <w:r w:rsidRPr="008720AA">
        <w:rPr>
          <w:rFonts w:ascii="Arial" w:hAnsi="Arial" w:cs="Arial"/>
          <w:sz w:val="22"/>
          <w:szCs w:val="22"/>
          <w:lang w:eastAsia="fr-FR"/>
        </w:rPr>
        <w:t>.</w:t>
      </w:r>
    </w:p>
    <w:p w14:paraId="5BDCFCD4" w14:textId="02A94AF0" w:rsidR="007650B9" w:rsidRPr="008720AA" w:rsidRDefault="007650B9" w:rsidP="008720AA">
      <w:pPr>
        <w:pStyle w:val="Sansinterligne"/>
        <w:spacing w:line="276" w:lineRule="auto"/>
        <w:jc w:val="both"/>
        <w:rPr>
          <w:rFonts w:ascii="Arial" w:hAnsi="Arial" w:cs="Arial"/>
          <w:sz w:val="22"/>
          <w:szCs w:val="22"/>
          <w:lang w:eastAsia="fr-FR"/>
        </w:rPr>
      </w:pPr>
    </w:p>
    <w:p w14:paraId="47DC2A68" w14:textId="6BD1BC00" w:rsidR="007650B9" w:rsidRDefault="008720AA" w:rsidP="008720AA">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1 </w:t>
      </w:r>
      <w:r w:rsidR="00125F86">
        <w:rPr>
          <w:rFonts w:ascii="Arial" w:hAnsi="Arial" w:cs="Arial"/>
          <w:b/>
          <w:bCs/>
          <w:sz w:val="22"/>
          <w:szCs w:val="22"/>
          <w:lang w:eastAsia="fr-FR"/>
        </w:rPr>
        <w:t>-</w:t>
      </w:r>
      <w:r w:rsidRPr="008720AA">
        <w:rPr>
          <w:rFonts w:ascii="Arial" w:hAnsi="Arial" w:cs="Arial"/>
          <w:b/>
          <w:bCs/>
          <w:sz w:val="22"/>
          <w:szCs w:val="22"/>
          <w:lang w:eastAsia="fr-FR"/>
        </w:rPr>
        <w:t xml:space="preserve"> D</w:t>
      </w:r>
      <w:r>
        <w:rPr>
          <w:rFonts w:ascii="Arial" w:hAnsi="Arial" w:cs="Arial"/>
          <w:b/>
          <w:bCs/>
          <w:sz w:val="22"/>
          <w:szCs w:val="22"/>
          <w:lang w:eastAsia="fr-FR"/>
        </w:rPr>
        <w:t>É</w:t>
      </w:r>
      <w:r w:rsidRPr="008720AA">
        <w:rPr>
          <w:rFonts w:ascii="Arial" w:hAnsi="Arial" w:cs="Arial"/>
          <w:b/>
          <w:bCs/>
          <w:sz w:val="22"/>
          <w:szCs w:val="22"/>
          <w:lang w:eastAsia="fr-FR"/>
        </w:rPr>
        <w:t>FINITIONS</w:t>
      </w:r>
    </w:p>
    <w:p w14:paraId="5BBDF625" w14:textId="77777777" w:rsidR="00125F86" w:rsidRPr="008720AA" w:rsidRDefault="00125F86" w:rsidP="00125F86">
      <w:pPr>
        <w:pStyle w:val="Sansinterligne"/>
        <w:spacing w:line="120" w:lineRule="auto"/>
        <w:jc w:val="both"/>
        <w:rPr>
          <w:rFonts w:ascii="Arial" w:hAnsi="Arial" w:cs="Arial"/>
          <w:sz w:val="22"/>
          <w:szCs w:val="22"/>
          <w:lang w:eastAsia="fr-FR"/>
        </w:rPr>
      </w:pPr>
    </w:p>
    <w:p w14:paraId="6453A601" w14:textId="777777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Dans les présentes CGV, on entend par :</w:t>
      </w:r>
    </w:p>
    <w:p w14:paraId="7814667A" w14:textId="777777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Forfait :</w:t>
      </w:r>
      <w:r w:rsidRPr="008720AA">
        <w:rPr>
          <w:rFonts w:ascii="Arial" w:hAnsi="Arial" w:cs="Arial"/>
          <w:sz w:val="22"/>
          <w:szCs w:val="22"/>
          <w:lang w:eastAsia="fr-FR"/>
        </w:rPr>
        <w:t xml:space="preserve"> offre commerciale regroupant un nombre défini de séances individuelles à un tarif global, inférieur à la somme des séances achetées à l'unité.</w:t>
      </w:r>
    </w:p>
    <w:p w14:paraId="41AC48A9" w14:textId="37DF80FD"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Séance :</w:t>
      </w:r>
      <w:r w:rsidRPr="008720AA">
        <w:rPr>
          <w:rFonts w:ascii="Arial" w:hAnsi="Arial" w:cs="Arial"/>
          <w:sz w:val="22"/>
          <w:szCs w:val="22"/>
          <w:lang w:eastAsia="fr-FR"/>
        </w:rPr>
        <w:t xml:space="preserve"> </w:t>
      </w:r>
      <w:r w:rsidR="008720AA">
        <w:rPr>
          <w:rFonts w:ascii="Arial" w:hAnsi="Arial" w:cs="Arial"/>
          <w:sz w:val="22"/>
          <w:szCs w:val="22"/>
          <w:lang w:eastAsia="fr-FR"/>
        </w:rPr>
        <w:t xml:space="preserve">rendez-vous </w:t>
      </w:r>
      <w:r w:rsidRPr="008720AA">
        <w:rPr>
          <w:rFonts w:ascii="Arial" w:hAnsi="Arial" w:cs="Arial"/>
          <w:sz w:val="22"/>
          <w:szCs w:val="22"/>
          <w:lang w:eastAsia="fr-FR"/>
        </w:rPr>
        <w:t xml:space="preserve">individuel </w:t>
      </w:r>
      <w:r w:rsidR="008720AA">
        <w:rPr>
          <w:rFonts w:ascii="Arial" w:hAnsi="Arial" w:cs="Arial"/>
          <w:sz w:val="22"/>
          <w:szCs w:val="22"/>
          <w:lang w:eastAsia="fr-FR"/>
        </w:rPr>
        <w:t>avec le Praticien, dont la</w:t>
      </w:r>
      <w:r w:rsidRPr="008720AA">
        <w:rPr>
          <w:rFonts w:ascii="Arial" w:hAnsi="Arial" w:cs="Arial"/>
          <w:sz w:val="22"/>
          <w:szCs w:val="22"/>
          <w:lang w:eastAsia="fr-FR"/>
        </w:rPr>
        <w:t xml:space="preserve"> durée</w:t>
      </w:r>
      <w:r w:rsidR="008720AA">
        <w:rPr>
          <w:rFonts w:ascii="Arial" w:hAnsi="Arial" w:cs="Arial"/>
          <w:sz w:val="22"/>
          <w:szCs w:val="22"/>
          <w:lang w:eastAsia="fr-FR"/>
        </w:rPr>
        <w:t xml:space="preserve"> est</w:t>
      </w:r>
      <w:r w:rsidRPr="008720AA">
        <w:rPr>
          <w:rFonts w:ascii="Arial" w:hAnsi="Arial" w:cs="Arial"/>
          <w:sz w:val="22"/>
          <w:szCs w:val="22"/>
          <w:lang w:eastAsia="fr-FR"/>
        </w:rPr>
        <w:t xml:space="preserve"> définie</w:t>
      </w:r>
      <w:r w:rsidR="00D869B9">
        <w:rPr>
          <w:rFonts w:ascii="Arial" w:hAnsi="Arial" w:cs="Arial"/>
          <w:sz w:val="22"/>
          <w:szCs w:val="22"/>
          <w:lang w:eastAsia="fr-FR"/>
        </w:rPr>
        <w:t xml:space="preserve"> aux présentes CGV.</w:t>
      </w:r>
    </w:p>
    <w:p w14:paraId="096C5C48" w14:textId="1E2D79D9"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Client :</w:t>
      </w:r>
      <w:r w:rsidRPr="008720AA">
        <w:rPr>
          <w:rFonts w:ascii="Arial" w:hAnsi="Arial" w:cs="Arial"/>
          <w:sz w:val="22"/>
          <w:szCs w:val="22"/>
          <w:lang w:eastAsia="fr-FR"/>
        </w:rPr>
        <w:t xml:space="preserve"> toute personne physique majeure ac</w:t>
      </w:r>
      <w:r w:rsidR="008720AA">
        <w:rPr>
          <w:rFonts w:ascii="Arial" w:hAnsi="Arial" w:cs="Arial"/>
          <w:sz w:val="22"/>
          <w:szCs w:val="22"/>
          <w:lang w:eastAsia="fr-FR"/>
        </w:rPr>
        <w:t>hetant</w:t>
      </w:r>
      <w:r w:rsidRPr="008720AA">
        <w:rPr>
          <w:rFonts w:ascii="Arial" w:hAnsi="Arial" w:cs="Arial"/>
          <w:sz w:val="22"/>
          <w:szCs w:val="22"/>
          <w:lang w:eastAsia="fr-FR"/>
        </w:rPr>
        <w:t xml:space="preserve"> un forfait pour son propre usage personnel et non professionnel.</w:t>
      </w:r>
    </w:p>
    <w:p w14:paraId="1D1CE451" w14:textId="51A82D9B" w:rsidR="007650B9" w:rsidRPr="008720AA" w:rsidRDefault="007650B9" w:rsidP="008720AA">
      <w:pPr>
        <w:pStyle w:val="Sansinterligne"/>
        <w:spacing w:line="276" w:lineRule="auto"/>
        <w:jc w:val="both"/>
        <w:rPr>
          <w:rFonts w:ascii="Arial" w:hAnsi="Arial" w:cs="Arial"/>
          <w:sz w:val="22"/>
          <w:szCs w:val="22"/>
          <w:lang w:eastAsia="fr-FR"/>
        </w:rPr>
      </w:pPr>
    </w:p>
    <w:p w14:paraId="786FA6B4" w14:textId="7E4ABF47" w:rsidR="007650B9" w:rsidRPr="008720AA" w:rsidRDefault="008720AA"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2 </w:t>
      </w:r>
      <w:r w:rsidR="007F295F">
        <w:rPr>
          <w:rFonts w:ascii="Arial" w:hAnsi="Arial" w:cs="Arial"/>
          <w:b/>
          <w:bCs/>
          <w:sz w:val="22"/>
          <w:szCs w:val="22"/>
          <w:lang w:eastAsia="fr-FR"/>
        </w:rPr>
        <w:t>-</w:t>
      </w:r>
      <w:r w:rsidRPr="008720AA">
        <w:rPr>
          <w:rFonts w:ascii="Arial" w:hAnsi="Arial" w:cs="Arial"/>
          <w:b/>
          <w:bCs/>
          <w:sz w:val="22"/>
          <w:szCs w:val="22"/>
          <w:lang w:eastAsia="fr-FR"/>
        </w:rPr>
        <w:t xml:space="preserve"> NATURE </w:t>
      </w:r>
      <w:r w:rsidR="000874FE">
        <w:rPr>
          <w:rFonts w:ascii="Arial" w:hAnsi="Arial" w:cs="Arial"/>
          <w:b/>
          <w:bCs/>
          <w:sz w:val="22"/>
          <w:szCs w:val="22"/>
          <w:lang w:eastAsia="fr-FR"/>
        </w:rPr>
        <w:t xml:space="preserve">ET LIMITES </w:t>
      </w:r>
      <w:r w:rsidRPr="008720AA">
        <w:rPr>
          <w:rFonts w:ascii="Arial" w:hAnsi="Arial" w:cs="Arial"/>
          <w:b/>
          <w:bCs/>
          <w:sz w:val="22"/>
          <w:szCs w:val="22"/>
          <w:lang w:eastAsia="fr-FR"/>
        </w:rPr>
        <w:t>DES PRESTATIONS</w:t>
      </w:r>
    </w:p>
    <w:p w14:paraId="4B83A3F4" w14:textId="77777777" w:rsidR="00125F86" w:rsidRDefault="00125F86" w:rsidP="00125F86">
      <w:pPr>
        <w:pStyle w:val="Sansinterligne"/>
        <w:spacing w:line="120" w:lineRule="auto"/>
        <w:jc w:val="both"/>
        <w:rPr>
          <w:rFonts w:ascii="Arial" w:hAnsi="Arial" w:cs="Arial"/>
          <w:sz w:val="22"/>
          <w:szCs w:val="22"/>
          <w:lang w:eastAsia="fr-FR"/>
        </w:rPr>
      </w:pPr>
    </w:p>
    <w:p w14:paraId="6E5B38D4" w14:textId="54C31017" w:rsidR="007650B9" w:rsidRPr="008720AA" w:rsidRDefault="00125F86" w:rsidP="008720AA">
      <w:pPr>
        <w:pStyle w:val="Sansinterligne"/>
        <w:spacing w:line="276" w:lineRule="auto"/>
        <w:jc w:val="both"/>
        <w:rPr>
          <w:rFonts w:ascii="Arial" w:hAnsi="Arial" w:cs="Arial"/>
          <w:sz w:val="22"/>
          <w:szCs w:val="22"/>
          <w:lang w:eastAsia="fr-FR"/>
        </w:rPr>
      </w:pPr>
      <w:r w:rsidRPr="00125F86">
        <w:rPr>
          <w:rFonts w:ascii="Arial" w:hAnsi="Arial" w:cs="Arial"/>
          <w:b/>
          <w:bCs/>
          <w:sz w:val="22"/>
          <w:szCs w:val="22"/>
          <w:lang w:eastAsia="fr-FR"/>
        </w:rPr>
        <w:t xml:space="preserve">2.1 </w:t>
      </w:r>
      <w:r w:rsidR="007650B9" w:rsidRPr="008720AA">
        <w:rPr>
          <w:rFonts w:ascii="Arial" w:hAnsi="Arial" w:cs="Arial"/>
          <w:sz w:val="22"/>
          <w:szCs w:val="22"/>
          <w:lang w:eastAsia="fr-FR"/>
        </w:rPr>
        <w:t>Les séances comprises dans le forfait sont des séances d</w:t>
      </w:r>
      <w:r w:rsidR="00D869B9">
        <w:rPr>
          <w:rFonts w:ascii="Arial" w:hAnsi="Arial" w:cs="Arial"/>
          <w:sz w:val="22"/>
          <w:szCs w:val="22"/>
          <w:lang w:eastAsia="fr-FR"/>
        </w:rPr>
        <w:t xml:space="preserve">e </w:t>
      </w:r>
      <w:r w:rsidR="007650B9" w:rsidRPr="00D869B9">
        <w:rPr>
          <w:rFonts w:ascii="Arial" w:hAnsi="Arial" w:cs="Arial"/>
          <w:sz w:val="22"/>
          <w:szCs w:val="22"/>
          <w:highlight w:val="yellow"/>
          <w:lang w:eastAsia="fr-FR"/>
        </w:rPr>
        <w:t>[préciser</w:t>
      </w:r>
      <w:r w:rsidR="00D869B9" w:rsidRPr="00D869B9">
        <w:rPr>
          <w:rFonts w:ascii="Arial" w:hAnsi="Arial" w:cs="Arial"/>
          <w:sz w:val="22"/>
          <w:szCs w:val="22"/>
          <w:highlight w:val="yellow"/>
          <w:lang w:eastAsia="fr-FR"/>
        </w:rPr>
        <w:t xml:space="preserve"> le type de séance, thème etc</w:t>
      </w:r>
      <w:r w:rsidR="007650B9" w:rsidRPr="00D869B9">
        <w:rPr>
          <w:rFonts w:ascii="Arial" w:hAnsi="Arial" w:cs="Arial"/>
          <w:sz w:val="22"/>
          <w:szCs w:val="22"/>
          <w:highlight w:val="yellow"/>
          <w:lang w:eastAsia="fr-FR"/>
        </w:rPr>
        <w:t>]</w:t>
      </w:r>
      <w:r w:rsidR="007650B9" w:rsidRPr="008720AA">
        <w:rPr>
          <w:rFonts w:ascii="Arial" w:hAnsi="Arial" w:cs="Arial"/>
          <w:sz w:val="22"/>
          <w:szCs w:val="22"/>
          <w:lang w:eastAsia="fr-FR"/>
        </w:rPr>
        <w:t>, réalisées dans un</w:t>
      </w:r>
      <w:r w:rsidR="000874FE">
        <w:rPr>
          <w:rFonts w:ascii="Arial" w:hAnsi="Arial" w:cs="Arial"/>
          <w:sz w:val="22"/>
          <w:szCs w:val="22"/>
          <w:lang w:eastAsia="fr-FR"/>
        </w:rPr>
        <w:t xml:space="preserve">e démarche </w:t>
      </w:r>
      <w:r w:rsidR="007650B9" w:rsidRPr="008720AA">
        <w:rPr>
          <w:rFonts w:ascii="Arial" w:hAnsi="Arial" w:cs="Arial"/>
          <w:sz w:val="22"/>
          <w:szCs w:val="22"/>
          <w:lang w:eastAsia="fr-FR"/>
        </w:rPr>
        <w:t xml:space="preserve"> de </w:t>
      </w:r>
      <w:r w:rsidR="000874FE">
        <w:rPr>
          <w:rFonts w:ascii="Arial" w:hAnsi="Arial" w:cs="Arial"/>
          <w:sz w:val="22"/>
          <w:szCs w:val="22"/>
          <w:lang w:eastAsia="fr-FR"/>
        </w:rPr>
        <w:t>bien</w:t>
      </w:r>
      <w:r w:rsidR="007650B9" w:rsidRPr="008720AA">
        <w:rPr>
          <w:rFonts w:ascii="Arial" w:hAnsi="Arial" w:cs="Arial"/>
          <w:sz w:val="22"/>
          <w:szCs w:val="22"/>
          <w:lang w:eastAsia="fr-FR"/>
        </w:rPr>
        <w:t xml:space="preserve">-être. </w:t>
      </w:r>
    </w:p>
    <w:p w14:paraId="661FCFA7" w14:textId="2017B287" w:rsidR="000874FE" w:rsidRPr="000874FE" w:rsidRDefault="007650B9" w:rsidP="000874FE">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est informé que les effets d'un accompagnement par des approches complémentaires varient d'une personne à l'autre et ne peuvent pas être garantis. Il lui appartient de consulter un professionnel de santé en cas de doute sur la compatibilité de cet accompagnement avec son état de santé.</w:t>
      </w:r>
    </w:p>
    <w:p w14:paraId="35151A52" w14:textId="57BC6A5C" w:rsidR="000874FE" w:rsidRPr="00B91C1B" w:rsidRDefault="000874FE" w:rsidP="00125F86">
      <w:pPr>
        <w:ind w:right="-284"/>
        <w:rPr>
          <w:rFonts w:ascii="Arial" w:hAnsi="Arial" w:cs="Arial"/>
          <w:b/>
          <w:bCs/>
          <w:sz w:val="22"/>
          <w:szCs w:val="22"/>
        </w:rPr>
      </w:pPr>
    </w:p>
    <w:p w14:paraId="059F92B6" w14:textId="2FA583E1" w:rsidR="000874FE" w:rsidRPr="00B91C1B" w:rsidRDefault="00125F86" w:rsidP="00125F86">
      <w:pPr>
        <w:spacing w:line="276" w:lineRule="auto"/>
        <w:ind w:right="-284"/>
        <w:jc w:val="both"/>
        <w:rPr>
          <w:rFonts w:ascii="Arial" w:hAnsi="Arial" w:cs="Arial"/>
          <w:color w:val="EE0000"/>
          <w:sz w:val="22"/>
          <w:szCs w:val="22"/>
        </w:rPr>
      </w:pPr>
      <w:r w:rsidRPr="00125F86">
        <w:rPr>
          <w:rFonts w:ascii="Arial" w:hAnsi="Arial" w:cs="Arial"/>
          <w:b/>
          <w:bCs/>
          <w:sz w:val="22"/>
          <w:szCs w:val="22"/>
        </w:rPr>
        <w:t xml:space="preserve">2.2 </w:t>
      </w:r>
      <w:r w:rsidR="000874FE" w:rsidRPr="00B91C1B">
        <w:rPr>
          <w:rFonts w:ascii="Arial" w:hAnsi="Arial" w:cs="Arial"/>
          <w:sz w:val="22"/>
          <w:szCs w:val="22"/>
        </w:rPr>
        <w:t>L'hypno</w:t>
      </w:r>
      <w:r w:rsidR="007F295F">
        <w:rPr>
          <w:rFonts w:ascii="Arial" w:hAnsi="Arial" w:cs="Arial"/>
          <w:sz w:val="22"/>
          <w:szCs w:val="22"/>
        </w:rPr>
        <w:t>se</w:t>
      </w:r>
      <w:r w:rsidR="000874FE" w:rsidRPr="00B91C1B">
        <w:rPr>
          <w:rFonts w:ascii="Arial" w:hAnsi="Arial" w:cs="Arial"/>
          <w:sz w:val="22"/>
          <w:szCs w:val="22"/>
        </w:rPr>
        <w:t xml:space="preserve"> est une pratique de bien-être et de développement personnel. Elle ne constitue pas</w:t>
      </w:r>
      <w:r w:rsidR="000874FE">
        <w:rPr>
          <w:rFonts w:ascii="Arial" w:hAnsi="Arial" w:cs="Arial"/>
          <w:sz w:val="22"/>
          <w:szCs w:val="22"/>
        </w:rPr>
        <w:t xml:space="preserve"> </w:t>
      </w:r>
      <w:r w:rsidR="000874FE" w:rsidRPr="00B91C1B">
        <w:rPr>
          <w:rFonts w:ascii="Arial" w:hAnsi="Arial" w:cs="Arial"/>
          <w:sz w:val="22"/>
          <w:szCs w:val="22"/>
        </w:rPr>
        <w:t>un acte médical ou paramédical au sens du Code de la santé publique.</w:t>
      </w:r>
    </w:p>
    <w:p w14:paraId="55CBF834" w14:textId="77777777" w:rsidR="000874FE" w:rsidRPr="00B91C1B" w:rsidRDefault="000874FE" w:rsidP="00125F86">
      <w:pPr>
        <w:spacing w:line="120" w:lineRule="auto"/>
        <w:ind w:right="-284"/>
        <w:jc w:val="both"/>
        <w:rPr>
          <w:rFonts w:ascii="Arial" w:hAnsi="Arial" w:cs="Arial"/>
          <w:sz w:val="22"/>
          <w:szCs w:val="22"/>
        </w:rPr>
      </w:pPr>
    </w:p>
    <w:p w14:paraId="0CFDC38D" w14:textId="77777777" w:rsidR="000874FE" w:rsidRPr="00B91C1B" w:rsidRDefault="000874FE" w:rsidP="00125F86">
      <w:pPr>
        <w:spacing w:line="276" w:lineRule="auto"/>
        <w:ind w:right="-284"/>
        <w:jc w:val="both"/>
        <w:rPr>
          <w:rFonts w:ascii="Arial" w:hAnsi="Arial" w:cs="Arial"/>
          <w:sz w:val="22"/>
          <w:szCs w:val="22"/>
        </w:rPr>
      </w:pPr>
      <w:r w:rsidRPr="00B91C1B">
        <w:rPr>
          <w:rFonts w:ascii="Arial" w:hAnsi="Arial" w:cs="Arial"/>
          <w:sz w:val="22"/>
          <w:szCs w:val="22"/>
        </w:rPr>
        <w:t>Les séances proposées par le Praticien :</w:t>
      </w:r>
    </w:p>
    <w:p w14:paraId="7E43B7D5" w14:textId="77777777" w:rsidR="000874FE" w:rsidRPr="00B91C1B" w:rsidRDefault="000874FE" w:rsidP="00125F86">
      <w:pPr>
        <w:spacing w:line="276" w:lineRule="auto"/>
        <w:ind w:right="-284"/>
        <w:jc w:val="both"/>
        <w:rPr>
          <w:rFonts w:ascii="Arial" w:hAnsi="Arial" w:cs="Arial"/>
          <w:sz w:val="22"/>
          <w:szCs w:val="22"/>
        </w:rPr>
      </w:pPr>
      <w:r w:rsidRPr="00B91C1B">
        <w:rPr>
          <w:rFonts w:ascii="Arial" w:hAnsi="Arial" w:cs="Arial"/>
          <w:sz w:val="22"/>
          <w:szCs w:val="22"/>
        </w:rPr>
        <w:t>- ne se substituent pas à un suivi médical, psychiatrique ou psychologique ;</w:t>
      </w:r>
    </w:p>
    <w:p w14:paraId="06F06EC1" w14:textId="77777777" w:rsidR="000874FE" w:rsidRPr="00B91C1B" w:rsidRDefault="000874FE" w:rsidP="00125F86">
      <w:pPr>
        <w:spacing w:line="276" w:lineRule="auto"/>
        <w:ind w:right="-284"/>
        <w:jc w:val="both"/>
        <w:rPr>
          <w:rFonts w:ascii="Arial" w:hAnsi="Arial" w:cs="Arial"/>
          <w:sz w:val="22"/>
          <w:szCs w:val="22"/>
        </w:rPr>
      </w:pPr>
      <w:r w:rsidRPr="00B91C1B">
        <w:rPr>
          <w:rFonts w:ascii="Arial" w:hAnsi="Arial" w:cs="Arial"/>
          <w:sz w:val="22"/>
          <w:szCs w:val="22"/>
        </w:rPr>
        <w:t>- n'établissent pas de diagnostic médical ;</w:t>
      </w:r>
    </w:p>
    <w:p w14:paraId="50D585B4" w14:textId="77777777" w:rsidR="000874FE" w:rsidRPr="00B91C1B" w:rsidRDefault="000874FE" w:rsidP="00125F86">
      <w:pPr>
        <w:spacing w:line="276" w:lineRule="auto"/>
        <w:ind w:right="-284"/>
        <w:jc w:val="both"/>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2A772EF2" w14:textId="77777777" w:rsidR="000874FE" w:rsidRPr="00B91C1B" w:rsidRDefault="000874FE" w:rsidP="00125F86">
      <w:pPr>
        <w:spacing w:line="276" w:lineRule="auto"/>
        <w:ind w:right="-284"/>
        <w:jc w:val="both"/>
        <w:rPr>
          <w:rFonts w:ascii="Arial" w:hAnsi="Arial" w:cs="Arial"/>
          <w:sz w:val="22"/>
          <w:szCs w:val="22"/>
        </w:rPr>
      </w:pPr>
      <w:r w:rsidRPr="00B91C1B">
        <w:rPr>
          <w:rFonts w:ascii="Arial" w:hAnsi="Arial" w:cs="Arial"/>
          <w:sz w:val="22"/>
          <w:szCs w:val="22"/>
        </w:rPr>
        <w:t>- sont complémentaires, le cas échéant, d'une prise en charge médicale existante.</w:t>
      </w:r>
    </w:p>
    <w:p w14:paraId="3950CA9D" w14:textId="77777777" w:rsidR="000874FE" w:rsidRPr="00F96D47" w:rsidRDefault="000874FE" w:rsidP="00125F86">
      <w:pPr>
        <w:spacing w:line="120" w:lineRule="auto"/>
        <w:ind w:right="-284"/>
        <w:jc w:val="both"/>
        <w:rPr>
          <w:rFonts w:ascii="Arial" w:hAnsi="Arial" w:cs="Arial"/>
          <w:b/>
          <w:bCs/>
          <w:sz w:val="22"/>
          <w:szCs w:val="22"/>
        </w:rPr>
      </w:pPr>
    </w:p>
    <w:p w14:paraId="3710D5C0" w14:textId="163A5ADC" w:rsidR="000874FE" w:rsidRPr="00125F86" w:rsidRDefault="000874FE" w:rsidP="000874FE">
      <w:pPr>
        <w:spacing w:line="276" w:lineRule="auto"/>
        <w:ind w:right="-284"/>
        <w:jc w:val="both"/>
        <w:rPr>
          <w:rFonts w:ascii="Arial" w:hAnsi="Arial" w:cs="Arial"/>
          <w:sz w:val="22"/>
          <w:szCs w:val="22"/>
        </w:rPr>
      </w:pPr>
      <w:r w:rsidRPr="00F06E33">
        <w:rPr>
          <w:rFonts w:ascii="Arial" w:hAnsi="Arial" w:cs="Arial"/>
          <w:sz w:val="22"/>
          <w:szCs w:val="22"/>
        </w:rPr>
        <w:t>En cas de doute sur l'adéquation d'un accompagnement par hypn</w:t>
      </w:r>
      <w:r w:rsidR="007F295F">
        <w:rPr>
          <w:rFonts w:ascii="Arial" w:hAnsi="Arial" w:cs="Arial"/>
          <w:sz w:val="22"/>
          <w:szCs w:val="22"/>
        </w:rPr>
        <w:t xml:space="preserve">ose </w:t>
      </w:r>
      <w:r w:rsidRPr="00F06E33">
        <w:rPr>
          <w:rFonts w:ascii="Arial" w:hAnsi="Arial" w:cs="Arial"/>
          <w:sz w:val="22"/>
          <w:szCs w:val="22"/>
        </w:rPr>
        <w:t>à son état de santé, le Client est invité à consulter préalablement son médecin traitant.</w:t>
      </w:r>
    </w:p>
    <w:p w14:paraId="1BE4EDB6" w14:textId="77777777" w:rsidR="000874FE" w:rsidRDefault="000874FE" w:rsidP="000874FE">
      <w:pPr>
        <w:spacing w:line="276" w:lineRule="auto"/>
        <w:ind w:right="-284"/>
        <w:jc w:val="both"/>
        <w:rPr>
          <w:rFonts w:ascii="Arial" w:hAnsi="Arial" w:cs="Arial"/>
          <w:b/>
          <w:bCs/>
          <w:sz w:val="22"/>
          <w:szCs w:val="22"/>
        </w:rPr>
      </w:pPr>
    </w:p>
    <w:p w14:paraId="3880131E" w14:textId="77777777" w:rsidR="000874FE" w:rsidRDefault="000874FE" w:rsidP="000874FE">
      <w:pPr>
        <w:spacing w:line="276" w:lineRule="auto"/>
        <w:ind w:right="-284"/>
        <w:jc w:val="both"/>
        <w:rPr>
          <w:rFonts w:ascii="Arial" w:hAnsi="Arial" w:cs="Arial"/>
          <w:b/>
          <w:bCs/>
          <w:sz w:val="22"/>
          <w:szCs w:val="22"/>
        </w:rPr>
      </w:pPr>
      <w:r>
        <w:rPr>
          <w:rFonts w:ascii="Arial" w:hAnsi="Arial" w:cs="Arial"/>
          <w:b/>
          <w:bCs/>
          <w:sz w:val="22"/>
          <w:szCs w:val="22"/>
        </w:rPr>
        <w:t>2.3 Acceptation des CGV</w:t>
      </w:r>
    </w:p>
    <w:p w14:paraId="246A41FD" w14:textId="77777777" w:rsidR="000874FE" w:rsidRDefault="000874FE" w:rsidP="000874FE">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1B724374" w14:textId="77777777" w:rsidR="000874FE" w:rsidRPr="00F06E33" w:rsidRDefault="000874FE" w:rsidP="000874FE">
      <w:pPr>
        <w:spacing w:line="276" w:lineRule="auto"/>
        <w:ind w:right="-284"/>
        <w:jc w:val="both"/>
        <w:rPr>
          <w:rFonts w:ascii="Arial" w:hAnsi="Arial" w:cs="Arial"/>
          <w:sz w:val="22"/>
          <w:szCs w:val="22"/>
        </w:rPr>
      </w:pPr>
      <w:r w:rsidRPr="00F06E33">
        <w:rPr>
          <w:rFonts w:ascii="Arial" w:hAnsi="Arial" w:cs="Arial"/>
          <w:sz w:val="22"/>
          <w:szCs w:val="22"/>
        </w:rPr>
        <w:t>La réservation d'une séance vaut acceptation sans réserve des présentes conditions.</w:t>
      </w:r>
    </w:p>
    <w:p w14:paraId="4CF8213C" w14:textId="77777777" w:rsidR="000874FE" w:rsidRPr="008720AA" w:rsidRDefault="000874FE" w:rsidP="008720AA">
      <w:pPr>
        <w:pStyle w:val="Sansinterligne"/>
        <w:spacing w:line="276" w:lineRule="auto"/>
        <w:jc w:val="both"/>
        <w:rPr>
          <w:rFonts w:ascii="Arial" w:hAnsi="Arial" w:cs="Arial"/>
          <w:sz w:val="22"/>
          <w:szCs w:val="22"/>
          <w:lang w:eastAsia="fr-FR"/>
        </w:rPr>
      </w:pPr>
    </w:p>
    <w:p w14:paraId="65937ED4" w14:textId="6D47D445" w:rsidR="007650B9" w:rsidRPr="008720AA" w:rsidRDefault="007650B9" w:rsidP="008720AA">
      <w:pPr>
        <w:pStyle w:val="Sansinterligne"/>
        <w:spacing w:line="276" w:lineRule="auto"/>
        <w:jc w:val="both"/>
        <w:rPr>
          <w:rFonts w:ascii="Arial" w:hAnsi="Arial" w:cs="Arial"/>
          <w:sz w:val="22"/>
          <w:szCs w:val="22"/>
          <w:lang w:eastAsia="fr-FR"/>
        </w:rPr>
      </w:pPr>
    </w:p>
    <w:p w14:paraId="6675897E" w14:textId="333E6B89" w:rsidR="007650B9" w:rsidRPr="008720AA" w:rsidRDefault="00D869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3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DESCRIPTION DU FORFAIT</w:t>
      </w:r>
    </w:p>
    <w:p w14:paraId="7C5DBF0B" w14:textId="77777777" w:rsidR="00125F86" w:rsidRDefault="00125F86" w:rsidP="00125F86">
      <w:pPr>
        <w:pStyle w:val="Sansinterligne"/>
        <w:spacing w:line="120" w:lineRule="auto"/>
        <w:jc w:val="both"/>
        <w:rPr>
          <w:rFonts w:ascii="Arial" w:hAnsi="Arial" w:cs="Arial"/>
          <w:sz w:val="22"/>
          <w:szCs w:val="22"/>
          <w:lang w:eastAsia="fr-FR"/>
        </w:rPr>
      </w:pPr>
    </w:p>
    <w:p w14:paraId="462897FD" w14:textId="72492D5A"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w:t>
      </w:r>
      <w:r w:rsidR="00D869B9">
        <w:rPr>
          <w:rFonts w:ascii="Arial" w:hAnsi="Arial" w:cs="Arial"/>
          <w:sz w:val="22"/>
          <w:szCs w:val="22"/>
          <w:lang w:eastAsia="fr-FR"/>
        </w:rPr>
        <w:t>F</w:t>
      </w:r>
      <w:r w:rsidRPr="008720AA">
        <w:rPr>
          <w:rFonts w:ascii="Arial" w:hAnsi="Arial" w:cs="Arial"/>
          <w:sz w:val="22"/>
          <w:szCs w:val="22"/>
          <w:lang w:eastAsia="fr-FR"/>
        </w:rPr>
        <w:t>orfait comprend les éléments suivants :</w:t>
      </w:r>
    </w:p>
    <w:p w14:paraId="1E5BB05C" w14:textId="6168D9E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Nombre de </w:t>
      </w:r>
      <w:r w:rsidR="00377AA5">
        <w:rPr>
          <w:rFonts w:ascii="Arial" w:hAnsi="Arial" w:cs="Arial"/>
          <w:b/>
          <w:bCs/>
          <w:sz w:val="22"/>
          <w:szCs w:val="22"/>
          <w:lang w:eastAsia="fr-FR"/>
        </w:rPr>
        <w:t>S</w:t>
      </w:r>
      <w:r w:rsidRPr="008720AA">
        <w:rPr>
          <w:rFonts w:ascii="Arial" w:hAnsi="Arial" w:cs="Arial"/>
          <w:b/>
          <w:bCs/>
          <w:sz w:val="22"/>
          <w:szCs w:val="22"/>
          <w:lang w:eastAsia="fr-FR"/>
        </w:rPr>
        <w:t>éances incluses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[X séances]</w:t>
      </w:r>
    </w:p>
    <w:p w14:paraId="3E897F08" w14:textId="5698A699"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Durée de chaque </w:t>
      </w:r>
      <w:r w:rsidR="00377AA5">
        <w:rPr>
          <w:rFonts w:ascii="Arial" w:hAnsi="Arial" w:cs="Arial"/>
          <w:b/>
          <w:bCs/>
          <w:sz w:val="22"/>
          <w:szCs w:val="22"/>
          <w:lang w:eastAsia="fr-FR"/>
        </w:rPr>
        <w:t>S</w:t>
      </w:r>
      <w:r w:rsidRPr="008720AA">
        <w:rPr>
          <w:rFonts w:ascii="Arial" w:hAnsi="Arial" w:cs="Arial"/>
          <w:b/>
          <w:bCs/>
          <w:sz w:val="22"/>
          <w:szCs w:val="22"/>
          <w:lang w:eastAsia="fr-FR"/>
        </w:rPr>
        <w:t>éance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[X minutes]</w:t>
      </w:r>
    </w:p>
    <w:p w14:paraId="3BDB25EE" w14:textId="473A5660"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Format :</w:t>
      </w:r>
      <w:r w:rsidRPr="008720AA">
        <w:rPr>
          <w:rFonts w:ascii="Arial" w:hAnsi="Arial" w:cs="Arial"/>
          <w:sz w:val="22"/>
          <w:szCs w:val="22"/>
          <w:lang w:eastAsia="fr-FR"/>
        </w:rPr>
        <w:t xml:space="preserve"> </w:t>
      </w:r>
      <w:r w:rsidR="00377AA5">
        <w:rPr>
          <w:rFonts w:ascii="Arial" w:hAnsi="Arial" w:cs="Arial"/>
          <w:sz w:val="22"/>
          <w:szCs w:val="22"/>
          <w:lang w:eastAsia="fr-FR"/>
        </w:rPr>
        <w:t>S</w:t>
      </w:r>
      <w:r w:rsidRPr="008720AA">
        <w:rPr>
          <w:rFonts w:ascii="Arial" w:hAnsi="Arial" w:cs="Arial"/>
          <w:sz w:val="22"/>
          <w:szCs w:val="22"/>
          <w:lang w:eastAsia="fr-FR"/>
        </w:rPr>
        <w:t xml:space="preserve">éances individuelles </w:t>
      </w:r>
      <w:r w:rsidRPr="00D869B9">
        <w:rPr>
          <w:rFonts w:ascii="Arial" w:hAnsi="Arial" w:cs="Arial"/>
          <w:sz w:val="22"/>
          <w:szCs w:val="22"/>
          <w:highlight w:val="yellow"/>
          <w:lang w:eastAsia="fr-FR"/>
        </w:rPr>
        <w:t>[en présentiel au cabinet / en visioconférence / mixte]</w:t>
      </w:r>
    </w:p>
    <w:p w14:paraId="614AF500" w14:textId="566BC9F9"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Tarif global du </w:t>
      </w:r>
      <w:r w:rsidR="00377AA5">
        <w:rPr>
          <w:rFonts w:ascii="Arial" w:hAnsi="Arial" w:cs="Arial"/>
          <w:b/>
          <w:bCs/>
          <w:sz w:val="22"/>
          <w:szCs w:val="22"/>
          <w:lang w:eastAsia="fr-FR"/>
        </w:rPr>
        <w:t>F</w:t>
      </w:r>
      <w:r w:rsidRPr="008720AA">
        <w:rPr>
          <w:rFonts w:ascii="Arial" w:hAnsi="Arial" w:cs="Arial"/>
          <w:b/>
          <w:bCs/>
          <w:sz w:val="22"/>
          <w:szCs w:val="22"/>
          <w:lang w:eastAsia="fr-FR"/>
        </w:rPr>
        <w:t>orfait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[montant] euros [TTC / net de TVA en franchise</w:t>
      </w:r>
      <w:r w:rsidR="00D869B9">
        <w:rPr>
          <w:rFonts w:ascii="Arial" w:hAnsi="Arial" w:cs="Arial"/>
          <w:sz w:val="22"/>
          <w:szCs w:val="22"/>
          <w:highlight w:val="yellow"/>
          <w:lang w:eastAsia="fr-FR"/>
        </w:rPr>
        <w:t xml:space="preserve"> en base de TVA au titre de l'article </w:t>
      </w:r>
      <w:r w:rsidR="00D869B9" w:rsidRPr="008720AA">
        <w:rPr>
          <w:rFonts w:ascii="Arial" w:hAnsi="Arial" w:cs="Arial"/>
          <w:sz w:val="22"/>
          <w:szCs w:val="22"/>
          <w:highlight w:val="yellow"/>
        </w:rPr>
        <w:t>293 B CGI</w:t>
      </w:r>
      <w:r w:rsidRPr="00D869B9">
        <w:rPr>
          <w:rFonts w:ascii="Arial" w:hAnsi="Arial" w:cs="Arial"/>
          <w:sz w:val="22"/>
          <w:szCs w:val="22"/>
          <w:highlight w:val="yellow"/>
          <w:lang w:eastAsia="fr-FR"/>
        </w:rPr>
        <w:t>]</w:t>
      </w:r>
    </w:p>
    <w:p w14:paraId="13A5DD2A" w14:textId="52720996"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Tarif de référence à l'unité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[montant] euros</w:t>
      </w:r>
      <w:r w:rsidRPr="008720AA">
        <w:rPr>
          <w:rFonts w:ascii="Arial" w:hAnsi="Arial" w:cs="Arial"/>
          <w:sz w:val="22"/>
          <w:szCs w:val="22"/>
          <w:lang w:eastAsia="fr-FR"/>
        </w:rPr>
        <w:t xml:space="preserve"> par séance — soit une économie de </w:t>
      </w:r>
      <w:r w:rsidRPr="00D869B9">
        <w:rPr>
          <w:rFonts w:ascii="Arial" w:hAnsi="Arial" w:cs="Arial"/>
          <w:sz w:val="22"/>
          <w:szCs w:val="22"/>
          <w:highlight w:val="yellow"/>
          <w:lang w:eastAsia="fr-FR"/>
        </w:rPr>
        <w:t>[montant]</w:t>
      </w:r>
      <w:r w:rsidRPr="008720AA">
        <w:rPr>
          <w:rFonts w:ascii="Arial" w:hAnsi="Arial" w:cs="Arial"/>
          <w:sz w:val="22"/>
          <w:szCs w:val="22"/>
          <w:lang w:eastAsia="fr-FR"/>
        </w:rPr>
        <w:t xml:space="preserve"> euros </w:t>
      </w:r>
      <w:r w:rsidR="00AD3287">
        <w:rPr>
          <w:rFonts w:ascii="Arial" w:hAnsi="Arial" w:cs="Arial"/>
          <w:sz w:val="22"/>
          <w:szCs w:val="22"/>
          <w:lang w:eastAsia="fr-FR"/>
        </w:rPr>
        <w:t xml:space="preserve">sur le tarif du Forfait par rapport au </w:t>
      </w:r>
      <w:r w:rsidRPr="008720AA">
        <w:rPr>
          <w:rFonts w:ascii="Arial" w:hAnsi="Arial" w:cs="Arial"/>
          <w:sz w:val="22"/>
          <w:szCs w:val="22"/>
          <w:lang w:eastAsia="fr-FR"/>
        </w:rPr>
        <w:t xml:space="preserve">tarif </w:t>
      </w:r>
      <w:r w:rsidR="00AD3287">
        <w:rPr>
          <w:rFonts w:ascii="Arial" w:hAnsi="Arial" w:cs="Arial"/>
          <w:sz w:val="22"/>
          <w:szCs w:val="22"/>
          <w:lang w:eastAsia="fr-FR"/>
        </w:rPr>
        <w:t>de séance à l'</w:t>
      </w:r>
      <w:r w:rsidRPr="008720AA">
        <w:rPr>
          <w:rFonts w:ascii="Arial" w:hAnsi="Arial" w:cs="Arial"/>
          <w:sz w:val="22"/>
          <w:szCs w:val="22"/>
          <w:lang w:eastAsia="fr-FR"/>
        </w:rPr>
        <w:t>unité</w:t>
      </w:r>
    </w:p>
    <w:p w14:paraId="5D2257C4" w14:textId="1BBE826D" w:rsidR="007650B9" w:rsidRPr="00D869B9" w:rsidRDefault="007650B9" w:rsidP="008720AA">
      <w:pPr>
        <w:pStyle w:val="Sansinterligne"/>
        <w:spacing w:line="276" w:lineRule="auto"/>
        <w:jc w:val="both"/>
        <w:rPr>
          <w:rFonts w:ascii="Arial" w:hAnsi="Arial" w:cs="Arial"/>
          <w:b/>
          <w:bCs/>
          <w:sz w:val="22"/>
          <w:szCs w:val="22"/>
          <w:lang w:eastAsia="fr-FR"/>
        </w:rPr>
      </w:pPr>
      <w:r w:rsidRPr="00D869B9">
        <w:rPr>
          <w:rFonts w:ascii="Arial" w:hAnsi="Arial" w:cs="Arial"/>
          <w:b/>
          <w:bCs/>
          <w:sz w:val="22"/>
          <w:szCs w:val="22"/>
          <w:highlight w:val="lightGray"/>
          <w:lang w:eastAsia="fr-FR"/>
        </w:rPr>
        <w:t xml:space="preserve">OPTION </w:t>
      </w:r>
      <w:r w:rsidR="007F295F">
        <w:rPr>
          <w:rFonts w:ascii="Arial" w:hAnsi="Arial" w:cs="Arial"/>
          <w:b/>
          <w:bCs/>
          <w:sz w:val="22"/>
          <w:szCs w:val="22"/>
          <w:highlight w:val="lightGray"/>
          <w:lang w:eastAsia="fr-FR"/>
        </w:rPr>
        <w:t>-</w:t>
      </w:r>
      <w:r w:rsidRPr="00D869B9">
        <w:rPr>
          <w:rFonts w:ascii="Arial" w:hAnsi="Arial" w:cs="Arial"/>
          <w:b/>
          <w:bCs/>
          <w:sz w:val="22"/>
          <w:szCs w:val="22"/>
          <w:highlight w:val="lightGray"/>
          <w:lang w:eastAsia="fr-FR"/>
        </w:rPr>
        <w:t xml:space="preserve"> Éléments complémentaires inclus dans le </w:t>
      </w:r>
      <w:r w:rsidR="00377AA5">
        <w:rPr>
          <w:rFonts w:ascii="Arial" w:hAnsi="Arial" w:cs="Arial"/>
          <w:b/>
          <w:bCs/>
          <w:sz w:val="22"/>
          <w:szCs w:val="22"/>
          <w:highlight w:val="lightGray"/>
          <w:lang w:eastAsia="fr-FR"/>
        </w:rPr>
        <w:t>F</w:t>
      </w:r>
      <w:r w:rsidRPr="00D869B9">
        <w:rPr>
          <w:rFonts w:ascii="Arial" w:hAnsi="Arial" w:cs="Arial"/>
          <w:b/>
          <w:bCs/>
          <w:sz w:val="22"/>
          <w:szCs w:val="22"/>
          <w:highlight w:val="lightGray"/>
          <w:lang w:eastAsia="fr-FR"/>
        </w:rPr>
        <w:t>orfait</w:t>
      </w:r>
      <w:r w:rsidRPr="00D869B9">
        <w:rPr>
          <w:rFonts w:ascii="Arial" w:hAnsi="Arial" w:cs="Arial"/>
          <w:b/>
          <w:bCs/>
          <w:sz w:val="22"/>
          <w:szCs w:val="22"/>
          <w:lang w:eastAsia="fr-FR"/>
        </w:rPr>
        <w:t xml:space="preserve"> </w:t>
      </w:r>
    </w:p>
    <w:p w14:paraId="098DED4C" w14:textId="734B7D58"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lastRenderedPageBreak/>
        <w:t xml:space="preserve">Le </w:t>
      </w:r>
      <w:r w:rsidR="00377AA5">
        <w:rPr>
          <w:rFonts w:ascii="Arial" w:hAnsi="Arial" w:cs="Arial"/>
          <w:sz w:val="22"/>
          <w:szCs w:val="22"/>
          <w:lang w:eastAsia="fr-FR"/>
        </w:rPr>
        <w:t>F</w:t>
      </w:r>
      <w:r w:rsidRPr="008720AA">
        <w:rPr>
          <w:rFonts w:ascii="Arial" w:hAnsi="Arial" w:cs="Arial"/>
          <w:sz w:val="22"/>
          <w:szCs w:val="22"/>
          <w:lang w:eastAsia="fr-FR"/>
        </w:rPr>
        <w:t xml:space="preserve">orfait comprend également : </w:t>
      </w:r>
      <w:r w:rsidRPr="00377AA5">
        <w:rPr>
          <w:rFonts w:ascii="Arial" w:hAnsi="Arial" w:cs="Arial"/>
          <w:sz w:val="22"/>
          <w:szCs w:val="22"/>
          <w:highlight w:val="yellow"/>
          <w:lang w:eastAsia="fr-FR"/>
        </w:rPr>
        <w:t xml:space="preserve">[ex. : </w:t>
      </w:r>
      <w:r w:rsidR="00377AA5" w:rsidRPr="00377AA5">
        <w:rPr>
          <w:rFonts w:ascii="Arial" w:hAnsi="Arial" w:cs="Arial"/>
          <w:sz w:val="22"/>
          <w:szCs w:val="22"/>
          <w:highlight w:val="yellow"/>
          <w:lang w:eastAsia="fr-FR"/>
        </w:rPr>
        <w:t>X (</w:t>
      </w:r>
      <w:r w:rsidR="00377AA5" w:rsidRPr="00377AA5">
        <w:rPr>
          <w:rFonts w:ascii="Arial" w:hAnsi="Arial" w:cs="Arial"/>
          <w:i/>
          <w:iCs/>
          <w:color w:val="0F4761" w:themeColor="accent1" w:themeShade="BF"/>
          <w:sz w:val="22"/>
          <w:szCs w:val="22"/>
          <w:highlight w:val="yellow"/>
          <w:lang w:eastAsia="fr-FR"/>
        </w:rPr>
        <w:t>nombre</w:t>
      </w:r>
      <w:r w:rsidR="00377AA5" w:rsidRPr="00377AA5">
        <w:rPr>
          <w:rFonts w:ascii="Arial" w:hAnsi="Arial" w:cs="Arial"/>
          <w:sz w:val="22"/>
          <w:szCs w:val="22"/>
          <w:highlight w:val="yellow"/>
          <w:lang w:eastAsia="fr-FR"/>
        </w:rPr>
        <w:t xml:space="preserve">) </w:t>
      </w:r>
      <w:r w:rsidRPr="00377AA5">
        <w:rPr>
          <w:rFonts w:ascii="Arial" w:hAnsi="Arial" w:cs="Arial"/>
          <w:sz w:val="22"/>
          <w:szCs w:val="22"/>
          <w:highlight w:val="yellow"/>
          <w:lang w:eastAsia="fr-FR"/>
        </w:rPr>
        <w:t>enregistrements audio personnalisés / une fiche de suivi transmise par e-mail / préciser].</w:t>
      </w:r>
    </w:p>
    <w:p w14:paraId="24D53016" w14:textId="1B0B797E" w:rsidR="007650B9" w:rsidRPr="00377AA5" w:rsidRDefault="007650B9" w:rsidP="008720AA">
      <w:pPr>
        <w:pStyle w:val="Sansinterligne"/>
        <w:spacing w:line="276" w:lineRule="auto"/>
        <w:jc w:val="both"/>
        <w:rPr>
          <w:rFonts w:ascii="Arial" w:hAnsi="Arial" w:cs="Arial"/>
          <w:b/>
          <w:bCs/>
          <w:color w:val="000000" w:themeColor="text1"/>
          <w:sz w:val="22"/>
          <w:szCs w:val="22"/>
          <w:lang w:eastAsia="fr-FR"/>
        </w:rPr>
      </w:pPr>
      <w:r w:rsidRPr="00377AA5">
        <w:rPr>
          <w:rFonts w:ascii="Arial" w:hAnsi="Arial" w:cs="Arial"/>
          <w:b/>
          <w:bCs/>
          <w:color w:val="000000" w:themeColor="text1"/>
          <w:sz w:val="22"/>
          <w:szCs w:val="22"/>
          <w:highlight w:val="lightGray"/>
          <w:lang w:eastAsia="fr-FR"/>
        </w:rPr>
        <w:t>FIN OPTION</w:t>
      </w:r>
      <w:r w:rsidRPr="00377AA5">
        <w:rPr>
          <w:rFonts w:ascii="Arial" w:hAnsi="Arial" w:cs="Arial"/>
          <w:b/>
          <w:bCs/>
          <w:color w:val="000000" w:themeColor="text1"/>
          <w:sz w:val="22"/>
          <w:szCs w:val="22"/>
          <w:lang w:eastAsia="fr-FR"/>
        </w:rPr>
        <w:t xml:space="preserve"> </w:t>
      </w:r>
    </w:p>
    <w:p w14:paraId="21A28DAB" w14:textId="5052A5EF" w:rsidR="007650B9" w:rsidRDefault="007650B9" w:rsidP="008720AA">
      <w:pPr>
        <w:pStyle w:val="Sansinterligne"/>
        <w:spacing w:line="276" w:lineRule="auto"/>
        <w:jc w:val="both"/>
        <w:rPr>
          <w:rFonts w:ascii="Arial" w:hAnsi="Arial" w:cs="Arial"/>
          <w:sz w:val="22"/>
          <w:szCs w:val="22"/>
          <w:lang w:eastAsia="fr-FR"/>
        </w:rPr>
      </w:pPr>
    </w:p>
    <w:p w14:paraId="00EF0704" w14:textId="77777777" w:rsidR="00125F86" w:rsidRPr="008720AA" w:rsidRDefault="00125F86" w:rsidP="008720AA">
      <w:pPr>
        <w:pStyle w:val="Sansinterligne"/>
        <w:spacing w:line="276" w:lineRule="auto"/>
        <w:jc w:val="both"/>
        <w:rPr>
          <w:rFonts w:ascii="Arial" w:hAnsi="Arial" w:cs="Arial"/>
          <w:sz w:val="22"/>
          <w:szCs w:val="22"/>
          <w:lang w:eastAsia="fr-FR"/>
        </w:rPr>
      </w:pPr>
    </w:p>
    <w:p w14:paraId="09246D49" w14:textId="5550406D" w:rsidR="00045E0F" w:rsidRDefault="00377AA5" w:rsidP="00045E0F">
      <w:pPr>
        <w:pStyle w:val="Sansinterligne"/>
        <w:spacing w:line="276" w:lineRule="auto"/>
        <w:jc w:val="both"/>
        <w:rPr>
          <w:rFonts w:ascii="Arial" w:hAnsi="Arial" w:cs="Arial"/>
          <w:sz w:val="22"/>
          <w:szCs w:val="22"/>
          <w:lang w:eastAsia="fr-FR"/>
        </w:rPr>
      </w:pPr>
      <w:r w:rsidRPr="00377AA5">
        <w:rPr>
          <w:rFonts w:ascii="Arial" w:hAnsi="Arial" w:cs="Arial"/>
          <w:b/>
          <w:bCs/>
          <w:sz w:val="22"/>
          <w:szCs w:val="22"/>
          <w:highlight w:val="yellow"/>
          <w:lang w:eastAsia="fr-FR"/>
        </w:rPr>
        <w:t xml:space="preserve">ARTICLE 4 </w:t>
      </w:r>
      <w:r w:rsidR="007F295F">
        <w:rPr>
          <w:rFonts w:ascii="Arial" w:hAnsi="Arial" w:cs="Arial"/>
          <w:b/>
          <w:bCs/>
          <w:sz w:val="22"/>
          <w:szCs w:val="22"/>
          <w:highlight w:val="yellow"/>
          <w:lang w:eastAsia="fr-FR"/>
        </w:rPr>
        <w:t xml:space="preserve">- </w:t>
      </w:r>
      <w:r w:rsidRPr="00377AA5">
        <w:rPr>
          <w:rFonts w:ascii="Arial" w:hAnsi="Arial" w:cs="Arial"/>
          <w:b/>
          <w:bCs/>
          <w:sz w:val="22"/>
          <w:szCs w:val="22"/>
          <w:highlight w:val="yellow"/>
          <w:lang w:eastAsia="fr-FR"/>
        </w:rPr>
        <w:t>ACHAT DU FORFAIT ET FORMATION DU CONTRAT</w:t>
      </w:r>
    </w:p>
    <w:p w14:paraId="547E88DC" w14:textId="77777777" w:rsidR="00125F86" w:rsidRDefault="00125F86" w:rsidP="00125F86">
      <w:pPr>
        <w:pStyle w:val="Sansinterligne"/>
        <w:spacing w:line="120" w:lineRule="auto"/>
        <w:jc w:val="both"/>
        <w:rPr>
          <w:rFonts w:ascii="Arial" w:hAnsi="Arial" w:cs="Arial"/>
          <w:sz w:val="22"/>
          <w:szCs w:val="22"/>
          <w:lang w:eastAsia="fr-FR"/>
        </w:rPr>
      </w:pPr>
    </w:p>
    <w:p w14:paraId="460A5C08" w14:textId="6E79DF75" w:rsidR="007650B9" w:rsidRPr="00045E0F" w:rsidRDefault="007650B9" w:rsidP="00045E0F">
      <w:pPr>
        <w:pStyle w:val="Sansinterligne"/>
        <w:spacing w:line="276" w:lineRule="auto"/>
        <w:jc w:val="both"/>
        <w:rPr>
          <w:rFonts w:ascii="Arial" w:hAnsi="Arial" w:cs="Arial"/>
          <w:sz w:val="22"/>
          <w:szCs w:val="22"/>
          <w:lang w:eastAsia="fr-FR"/>
        </w:rPr>
      </w:pPr>
      <w:r w:rsidRPr="00045E0F">
        <w:rPr>
          <w:rFonts w:ascii="Arial" w:hAnsi="Arial" w:cs="Arial"/>
          <w:sz w:val="22"/>
          <w:szCs w:val="22"/>
          <w:lang w:eastAsia="fr-FR"/>
        </w:rPr>
        <w:t xml:space="preserve">Le </w:t>
      </w:r>
      <w:r w:rsidR="00377AA5" w:rsidRPr="00045E0F">
        <w:rPr>
          <w:rFonts w:ascii="Arial" w:hAnsi="Arial" w:cs="Arial"/>
          <w:sz w:val="22"/>
          <w:szCs w:val="22"/>
          <w:lang w:eastAsia="fr-FR"/>
        </w:rPr>
        <w:t>F</w:t>
      </w:r>
      <w:r w:rsidRPr="00045E0F">
        <w:rPr>
          <w:rFonts w:ascii="Arial" w:hAnsi="Arial" w:cs="Arial"/>
          <w:sz w:val="22"/>
          <w:szCs w:val="22"/>
          <w:lang w:eastAsia="fr-FR"/>
        </w:rPr>
        <w:t>orfait peut être a</w:t>
      </w:r>
      <w:r w:rsidR="00377AA5" w:rsidRPr="00045E0F">
        <w:rPr>
          <w:rFonts w:ascii="Arial" w:hAnsi="Arial" w:cs="Arial"/>
          <w:sz w:val="22"/>
          <w:szCs w:val="22"/>
          <w:lang w:eastAsia="fr-FR"/>
        </w:rPr>
        <w:t>cheté</w:t>
      </w:r>
      <w:r w:rsidRPr="00045E0F">
        <w:rPr>
          <w:rFonts w:ascii="Arial" w:hAnsi="Arial" w:cs="Arial"/>
          <w:sz w:val="22"/>
          <w:szCs w:val="22"/>
          <w:lang w:eastAsia="fr-FR"/>
        </w:rPr>
        <w:t xml:space="preserve"> selon les modalités suivantes :</w:t>
      </w:r>
    </w:p>
    <w:p w14:paraId="16796AA9" w14:textId="471BD487" w:rsidR="007650B9" w:rsidRPr="00377AA5" w:rsidRDefault="007650B9" w:rsidP="008720AA">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A </w:t>
      </w:r>
      <w:r w:rsidR="007F295F">
        <w:rPr>
          <w:rFonts w:ascii="Arial" w:hAnsi="Arial" w:cs="Arial"/>
          <w:b/>
          <w:bCs/>
          <w:sz w:val="22"/>
          <w:szCs w:val="22"/>
          <w:highlight w:val="lightGray"/>
          <w:lang w:eastAsia="fr-FR"/>
        </w:rPr>
        <w:t>-</w:t>
      </w:r>
      <w:r w:rsidRPr="00377AA5">
        <w:rPr>
          <w:rFonts w:ascii="Arial" w:hAnsi="Arial" w:cs="Arial"/>
          <w:b/>
          <w:bCs/>
          <w:sz w:val="22"/>
          <w:szCs w:val="22"/>
          <w:highlight w:val="lightGray"/>
          <w:lang w:eastAsia="fr-FR"/>
        </w:rPr>
        <w:t xml:space="preserve"> Achat en ligne</w:t>
      </w:r>
      <w:r w:rsidRPr="00377AA5">
        <w:rPr>
          <w:rFonts w:ascii="Arial" w:hAnsi="Arial" w:cs="Arial"/>
          <w:b/>
          <w:bCs/>
          <w:sz w:val="22"/>
          <w:szCs w:val="22"/>
          <w:lang w:eastAsia="fr-FR"/>
        </w:rPr>
        <w:t xml:space="preserve"> </w:t>
      </w:r>
    </w:p>
    <w:p w14:paraId="0F2C7591" w14:textId="77777777" w:rsidR="00377AA5"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Client procède à l'achat via </w:t>
      </w:r>
      <w:r w:rsidRPr="00377AA5">
        <w:rPr>
          <w:rFonts w:ascii="Arial" w:hAnsi="Arial" w:cs="Arial"/>
          <w:sz w:val="22"/>
          <w:szCs w:val="22"/>
          <w:highlight w:val="yellow"/>
          <w:lang w:eastAsia="fr-FR"/>
        </w:rPr>
        <w:t>[le site internet du Praticien</w:t>
      </w:r>
      <w:r w:rsidR="00377AA5" w:rsidRPr="00377AA5">
        <w:rPr>
          <w:rFonts w:ascii="Arial" w:hAnsi="Arial" w:cs="Arial"/>
          <w:sz w:val="22"/>
          <w:szCs w:val="22"/>
          <w:highlight w:val="yellow"/>
          <w:lang w:eastAsia="fr-FR"/>
        </w:rPr>
        <w:t xml:space="preserve"> : </w:t>
      </w:r>
      <w:r w:rsidR="00377AA5" w:rsidRPr="00377AA5">
        <w:rPr>
          <w:rFonts w:ascii="Arial" w:hAnsi="Arial" w:cs="Arial"/>
          <w:i/>
          <w:iCs/>
          <w:color w:val="156082" w:themeColor="accent1"/>
          <w:sz w:val="22"/>
          <w:szCs w:val="22"/>
          <w:highlight w:val="yellow"/>
          <w:lang w:eastAsia="fr-FR"/>
        </w:rPr>
        <w:t>indiquer l'URL</w:t>
      </w:r>
      <w:r w:rsidR="00377AA5" w:rsidRPr="00377AA5">
        <w:rPr>
          <w:rFonts w:ascii="Arial" w:hAnsi="Arial" w:cs="Arial"/>
          <w:sz w:val="22"/>
          <w:szCs w:val="22"/>
          <w:highlight w:val="yellow"/>
          <w:lang w:eastAsia="fr-FR"/>
        </w:rPr>
        <w:t>]</w:t>
      </w:r>
      <w:r w:rsidRPr="00377AA5">
        <w:rPr>
          <w:rFonts w:ascii="Arial" w:hAnsi="Arial" w:cs="Arial"/>
          <w:color w:val="156082" w:themeColor="accent1"/>
          <w:sz w:val="22"/>
          <w:szCs w:val="22"/>
          <w:lang w:eastAsia="fr-FR"/>
        </w:rPr>
        <w:t xml:space="preserve"> </w:t>
      </w:r>
      <w:r w:rsidR="00377AA5" w:rsidRPr="00377AA5">
        <w:rPr>
          <w:rFonts w:ascii="Arial" w:hAnsi="Arial" w:cs="Arial"/>
          <w:sz w:val="22"/>
          <w:szCs w:val="22"/>
          <w:highlight w:val="yellow"/>
          <w:lang w:eastAsia="fr-FR"/>
        </w:rPr>
        <w:t>[</w:t>
      </w:r>
      <w:r w:rsidRPr="00377AA5">
        <w:rPr>
          <w:rFonts w:ascii="Arial" w:hAnsi="Arial" w:cs="Arial"/>
          <w:sz w:val="22"/>
          <w:szCs w:val="22"/>
          <w:highlight w:val="yellow"/>
          <w:lang w:eastAsia="fr-FR"/>
        </w:rPr>
        <w:t xml:space="preserve">la plateforme </w:t>
      </w:r>
      <w:r w:rsidR="00377AA5" w:rsidRPr="00377AA5">
        <w:rPr>
          <w:rFonts w:ascii="Arial" w:hAnsi="Arial" w:cs="Arial"/>
          <w:sz w:val="22"/>
          <w:szCs w:val="22"/>
          <w:highlight w:val="yellow"/>
          <w:lang w:eastAsia="fr-FR"/>
        </w:rPr>
        <w:t xml:space="preserve">indiquer le </w:t>
      </w:r>
      <w:r w:rsidRPr="00377AA5">
        <w:rPr>
          <w:rFonts w:ascii="Arial" w:hAnsi="Arial" w:cs="Arial"/>
          <w:sz w:val="22"/>
          <w:szCs w:val="22"/>
          <w:highlight w:val="yellow"/>
          <w:lang w:eastAsia="fr-FR"/>
        </w:rPr>
        <w:t>nom]</w:t>
      </w:r>
      <w:r w:rsidRPr="008720AA">
        <w:rPr>
          <w:rFonts w:ascii="Arial" w:hAnsi="Arial" w:cs="Arial"/>
          <w:sz w:val="22"/>
          <w:szCs w:val="22"/>
          <w:lang w:eastAsia="fr-FR"/>
        </w:rPr>
        <w:t>, règle le montant correspondant et reçoit une confirmation d'achat par e-mail. Le contrat est formé à la date de réception de cette confirmation.</w:t>
      </w:r>
    </w:p>
    <w:p w14:paraId="7F249A64" w14:textId="0D9D5848" w:rsidR="007650B9" w:rsidRPr="00377AA5" w:rsidRDefault="007650B9" w:rsidP="008720AA">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B </w:t>
      </w:r>
      <w:r w:rsidR="007F295F">
        <w:rPr>
          <w:rFonts w:ascii="Arial" w:hAnsi="Arial" w:cs="Arial"/>
          <w:b/>
          <w:bCs/>
          <w:sz w:val="22"/>
          <w:szCs w:val="22"/>
          <w:highlight w:val="lightGray"/>
          <w:lang w:eastAsia="fr-FR"/>
        </w:rPr>
        <w:t xml:space="preserve">- </w:t>
      </w:r>
      <w:r w:rsidRPr="00377AA5">
        <w:rPr>
          <w:rFonts w:ascii="Arial" w:hAnsi="Arial" w:cs="Arial"/>
          <w:b/>
          <w:bCs/>
          <w:sz w:val="22"/>
          <w:szCs w:val="22"/>
          <w:highlight w:val="lightGray"/>
          <w:lang w:eastAsia="fr-FR"/>
        </w:rPr>
        <w:t>Achat en présentiel ou par e-mail</w:t>
      </w:r>
      <w:r w:rsidRPr="00377AA5">
        <w:rPr>
          <w:rFonts w:ascii="Arial" w:hAnsi="Arial" w:cs="Arial"/>
          <w:b/>
          <w:bCs/>
          <w:sz w:val="22"/>
          <w:szCs w:val="22"/>
          <w:lang w:eastAsia="fr-FR"/>
        </w:rPr>
        <w:t xml:space="preserve"> </w:t>
      </w:r>
    </w:p>
    <w:p w14:paraId="3A43E936" w14:textId="3E511069"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exprime son souhait d'ac</w:t>
      </w:r>
      <w:r w:rsidR="00377AA5">
        <w:rPr>
          <w:rFonts w:ascii="Arial" w:hAnsi="Arial" w:cs="Arial"/>
          <w:sz w:val="22"/>
          <w:szCs w:val="22"/>
          <w:lang w:eastAsia="fr-FR"/>
        </w:rPr>
        <w:t>heter</w:t>
      </w:r>
      <w:r w:rsidRPr="008720AA">
        <w:rPr>
          <w:rFonts w:ascii="Arial" w:hAnsi="Arial" w:cs="Arial"/>
          <w:sz w:val="22"/>
          <w:szCs w:val="22"/>
          <w:lang w:eastAsia="fr-FR"/>
        </w:rPr>
        <w:t xml:space="preserve"> le </w:t>
      </w:r>
      <w:r w:rsidR="00377AA5">
        <w:rPr>
          <w:rFonts w:ascii="Arial" w:hAnsi="Arial" w:cs="Arial"/>
          <w:sz w:val="22"/>
          <w:szCs w:val="22"/>
          <w:lang w:eastAsia="fr-FR"/>
        </w:rPr>
        <w:t>F</w:t>
      </w:r>
      <w:r w:rsidRPr="008720AA">
        <w:rPr>
          <w:rFonts w:ascii="Arial" w:hAnsi="Arial" w:cs="Arial"/>
          <w:sz w:val="22"/>
          <w:szCs w:val="22"/>
          <w:lang w:eastAsia="fr-FR"/>
        </w:rPr>
        <w:t xml:space="preserve">orfait par e-mail ou </w:t>
      </w:r>
      <w:r w:rsidR="00377AA5">
        <w:rPr>
          <w:rFonts w:ascii="Arial" w:hAnsi="Arial" w:cs="Arial"/>
          <w:sz w:val="22"/>
          <w:szCs w:val="22"/>
          <w:lang w:eastAsia="fr-FR"/>
        </w:rPr>
        <w:t>directement auprès du Praticien, à son cabinet</w:t>
      </w:r>
      <w:r w:rsidRPr="008720AA">
        <w:rPr>
          <w:rFonts w:ascii="Arial" w:hAnsi="Arial" w:cs="Arial"/>
          <w:sz w:val="22"/>
          <w:szCs w:val="22"/>
          <w:lang w:eastAsia="fr-FR"/>
        </w:rPr>
        <w:t>. Le Praticien lui adresse les présentes CGV et les instructions de règlement. Le contrat est formé à la date de réception du règlement intégral.</w:t>
      </w:r>
    </w:p>
    <w:p w14:paraId="6D0A4FA3" w14:textId="77777777" w:rsidR="00045E0F" w:rsidRDefault="007650B9" w:rsidP="00045E0F">
      <w:pPr>
        <w:pStyle w:val="Sansinterligne"/>
        <w:spacing w:line="276" w:lineRule="auto"/>
        <w:jc w:val="both"/>
        <w:rPr>
          <w:rFonts w:ascii="Arial" w:hAnsi="Arial" w:cs="Arial"/>
          <w:i/>
          <w:iCs/>
          <w:color w:val="156082" w:themeColor="accent1"/>
          <w:sz w:val="22"/>
          <w:szCs w:val="22"/>
          <w:lang w:eastAsia="fr-FR"/>
        </w:rPr>
      </w:pPr>
      <w:r w:rsidRPr="00377AA5">
        <w:rPr>
          <w:rFonts w:ascii="Arial" w:hAnsi="Arial" w:cs="Arial"/>
          <w:b/>
          <w:bCs/>
          <w:sz w:val="22"/>
          <w:szCs w:val="22"/>
          <w:highlight w:val="lightGray"/>
          <w:lang w:eastAsia="fr-FR"/>
        </w:rPr>
        <w:t>FIN OPTIONS</w:t>
      </w:r>
      <w:r w:rsidR="00377AA5">
        <w:rPr>
          <w:rFonts w:ascii="Arial" w:hAnsi="Arial" w:cs="Arial"/>
          <w:b/>
          <w:bCs/>
          <w:sz w:val="22"/>
          <w:szCs w:val="22"/>
          <w:lang w:eastAsia="fr-FR"/>
        </w:rPr>
        <w:t xml:space="preserve"> </w:t>
      </w:r>
      <w:r w:rsidR="00377AA5" w:rsidRPr="00377AA5">
        <w:rPr>
          <w:rFonts w:ascii="Arial" w:hAnsi="Arial" w:cs="Arial"/>
          <w:i/>
          <w:iCs/>
          <w:color w:val="156082" w:themeColor="accent1"/>
          <w:sz w:val="22"/>
          <w:szCs w:val="22"/>
          <w:lang w:eastAsia="fr-FR"/>
        </w:rPr>
        <w:t>Les deux options peuvent être cumulées.</w:t>
      </w:r>
    </w:p>
    <w:p w14:paraId="1BC8E5DD" w14:textId="10551C98" w:rsidR="007650B9" w:rsidRDefault="007650B9" w:rsidP="008720AA">
      <w:pPr>
        <w:pStyle w:val="Sansinterligne"/>
        <w:spacing w:line="276" w:lineRule="auto"/>
        <w:jc w:val="both"/>
        <w:rPr>
          <w:rFonts w:ascii="Arial" w:hAnsi="Arial" w:cs="Arial"/>
          <w:sz w:val="22"/>
          <w:szCs w:val="22"/>
          <w:lang w:eastAsia="fr-FR"/>
        </w:rPr>
      </w:pPr>
    </w:p>
    <w:p w14:paraId="0543F1A8" w14:textId="77777777" w:rsidR="00125F86" w:rsidRPr="008720AA" w:rsidRDefault="00125F86" w:rsidP="008720AA">
      <w:pPr>
        <w:pStyle w:val="Sansinterligne"/>
        <w:spacing w:line="276" w:lineRule="auto"/>
        <w:jc w:val="both"/>
        <w:rPr>
          <w:rFonts w:ascii="Arial" w:hAnsi="Arial" w:cs="Arial"/>
          <w:sz w:val="22"/>
          <w:szCs w:val="22"/>
          <w:lang w:eastAsia="fr-FR"/>
        </w:rPr>
      </w:pPr>
    </w:p>
    <w:p w14:paraId="05270889" w14:textId="74D13616" w:rsidR="007650B9" w:rsidRPr="008720AA" w:rsidRDefault="00377AA5"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5 </w:t>
      </w:r>
      <w:r w:rsidR="007F295F">
        <w:rPr>
          <w:rFonts w:ascii="Arial" w:hAnsi="Arial" w:cs="Arial"/>
          <w:b/>
          <w:bCs/>
          <w:sz w:val="22"/>
          <w:szCs w:val="22"/>
          <w:lang w:eastAsia="fr-FR"/>
        </w:rPr>
        <w:t>-</w:t>
      </w:r>
      <w:r w:rsidRPr="008720AA">
        <w:rPr>
          <w:rFonts w:ascii="Arial" w:hAnsi="Arial" w:cs="Arial"/>
          <w:b/>
          <w:bCs/>
          <w:sz w:val="22"/>
          <w:szCs w:val="22"/>
          <w:lang w:eastAsia="fr-FR"/>
        </w:rPr>
        <w:t xml:space="preserve"> TARIF ET MODALIT</w:t>
      </w:r>
      <w:r>
        <w:rPr>
          <w:rFonts w:ascii="Arial" w:hAnsi="Arial" w:cs="Arial"/>
          <w:b/>
          <w:bCs/>
          <w:sz w:val="22"/>
          <w:szCs w:val="22"/>
          <w:lang w:eastAsia="fr-FR"/>
        </w:rPr>
        <w:t>É</w:t>
      </w:r>
      <w:r w:rsidRPr="008720AA">
        <w:rPr>
          <w:rFonts w:ascii="Arial" w:hAnsi="Arial" w:cs="Arial"/>
          <w:b/>
          <w:bCs/>
          <w:sz w:val="22"/>
          <w:szCs w:val="22"/>
          <w:lang w:eastAsia="fr-FR"/>
        </w:rPr>
        <w:t>S DE PAIEMENT</w:t>
      </w:r>
    </w:p>
    <w:p w14:paraId="4E5FF20B" w14:textId="77777777" w:rsidR="00125F86" w:rsidRDefault="00125F86" w:rsidP="00125F86">
      <w:pPr>
        <w:pStyle w:val="Sansinterligne"/>
        <w:spacing w:line="120" w:lineRule="auto"/>
        <w:jc w:val="both"/>
        <w:rPr>
          <w:rFonts w:ascii="Arial" w:hAnsi="Arial" w:cs="Arial"/>
          <w:b/>
          <w:bCs/>
          <w:sz w:val="22"/>
          <w:szCs w:val="22"/>
          <w:lang w:eastAsia="fr-FR"/>
        </w:rPr>
      </w:pPr>
    </w:p>
    <w:p w14:paraId="457F1A8E" w14:textId="7EA656E1"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5.1 Tarif</w:t>
      </w:r>
    </w:p>
    <w:p w14:paraId="382A8890" w14:textId="5B80EA6B"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tarif du </w:t>
      </w:r>
      <w:r w:rsidR="00377AA5">
        <w:rPr>
          <w:rFonts w:ascii="Arial" w:hAnsi="Arial" w:cs="Arial"/>
          <w:sz w:val="22"/>
          <w:szCs w:val="22"/>
          <w:lang w:eastAsia="fr-FR"/>
        </w:rPr>
        <w:t>F</w:t>
      </w:r>
      <w:r w:rsidRPr="008720AA">
        <w:rPr>
          <w:rFonts w:ascii="Arial" w:hAnsi="Arial" w:cs="Arial"/>
          <w:sz w:val="22"/>
          <w:szCs w:val="22"/>
          <w:lang w:eastAsia="fr-FR"/>
        </w:rPr>
        <w:t>orfait est celui indiqué au moment de l'achat. Le Praticien se réserve le droit de modifier ses tarifs à tout moment pour les forfaits non encore acquis. Toute modification est sans effet sur les forfaits déjà réglés.</w:t>
      </w:r>
    </w:p>
    <w:p w14:paraId="59AE38F1" w14:textId="77777777" w:rsidR="00125F86" w:rsidRDefault="00125F86" w:rsidP="00125F86">
      <w:pPr>
        <w:pStyle w:val="Sansinterligne"/>
        <w:spacing w:line="120" w:lineRule="auto"/>
        <w:jc w:val="both"/>
        <w:rPr>
          <w:rFonts w:ascii="Arial" w:hAnsi="Arial" w:cs="Arial"/>
          <w:b/>
          <w:bCs/>
          <w:sz w:val="22"/>
          <w:szCs w:val="22"/>
          <w:lang w:eastAsia="fr-FR"/>
        </w:rPr>
      </w:pPr>
    </w:p>
    <w:p w14:paraId="52C5C105" w14:textId="5F3A46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5.2 Paiement</w:t>
      </w:r>
    </w:p>
    <w:p w14:paraId="42C95C30" w14:textId="2559EE1F" w:rsidR="00377AA5" w:rsidRPr="00377AA5" w:rsidRDefault="00377AA5" w:rsidP="008720AA">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w:t>
      </w:r>
      <w:r w:rsidR="00125F86">
        <w:rPr>
          <w:rFonts w:ascii="Arial" w:hAnsi="Arial" w:cs="Arial"/>
          <w:b/>
          <w:bCs/>
          <w:sz w:val="22"/>
          <w:szCs w:val="22"/>
          <w:highlight w:val="lightGray"/>
          <w:lang w:eastAsia="fr-FR"/>
        </w:rPr>
        <w:t>A</w:t>
      </w:r>
      <w:r w:rsidRPr="00377AA5">
        <w:rPr>
          <w:rFonts w:ascii="Arial" w:hAnsi="Arial" w:cs="Arial"/>
          <w:b/>
          <w:bCs/>
          <w:sz w:val="22"/>
          <w:szCs w:val="22"/>
          <w:highlight w:val="lightGray"/>
          <w:lang w:eastAsia="fr-FR"/>
        </w:rPr>
        <w:t xml:space="preserve"> - Règlement total à l'achat</w:t>
      </w:r>
    </w:p>
    <w:p w14:paraId="078ACC50" w14:textId="39FA27A9" w:rsidR="007650B9"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w:t>
      </w:r>
      <w:r w:rsidR="00377AA5">
        <w:rPr>
          <w:rFonts w:ascii="Arial" w:hAnsi="Arial" w:cs="Arial"/>
          <w:sz w:val="22"/>
          <w:szCs w:val="22"/>
          <w:lang w:eastAsia="fr-FR"/>
        </w:rPr>
        <w:t>F</w:t>
      </w:r>
      <w:r w:rsidRPr="008720AA">
        <w:rPr>
          <w:rFonts w:ascii="Arial" w:hAnsi="Arial" w:cs="Arial"/>
          <w:sz w:val="22"/>
          <w:szCs w:val="22"/>
          <w:lang w:eastAsia="fr-FR"/>
        </w:rPr>
        <w:t xml:space="preserve">orfait est réglé intégralement au moment de l'achat, par </w:t>
      </w:r>
      <w:r w:rsidRPr="00377AA5">
        <w:rPr>
          <w:rFonts w:ascii="Arial" w:hAnsi="Arial" w:cs="Arial"/>
          <w:sz w:val="22"/>
          <w:szCs w:val="22"/>
          <w:highlight w:val="yellow"/>
          <w:lang w:eastAsia="fr-FR"/>
        </w:rPr>
        <w:t xml:space="preserve">[virement bancaire / chèque / carte bancaire / espèces dans la limite légale </w:t>
      </w:r>
      <w:r w:rsidR="00377AA5">
        <w:rPr>
          <w:rFonts w:ascii="Arial" w:hAnsi="Arial" w:cs="Arial"/>
          <w:sz w:val="22"/>
          <w:szCs w:val="22"/>
          <w:highlight w:val="yellow"/>
          <w:lang w:eastAsia="fr-FR"/>
        </w:rPr>
        <w:t xml:space="preserve">de 1000 € </w:t>
      </w:r>
      <w:r w:rsidRPr="00377AA5">
        <w:rPr>
          <w:rFonts w:ascii="Arial" w:hAnsi="Arial" w:cs="Arial"/>
          <w:sz w:val="22"/>
          <w:szCs w:val="22"/>
          <w:highlight w:val="yellow"/>
          <w:lang w:eastAsia="fr-FR"/>
        </w:rPr>
        <w:t>].</w:t>
      </w:r>
      <w:r w:rsidRPr="008720AA">
        <w:rPr>
          <w:rFonts w:ascii="Arial" w:hAnsi="Arial" w:cs="Arial"/>
          <w:sz w:val="22"/>
          <w:szCs w:val="22"/>
          <w:lang w:eastAsia="fr-FR"/>
        </w:rPr>
        <w:t xml:space="preserve"> </w:t>
      </w:r>
      <w:r w:rsidR="00377AA5">
        <w:rPr>
          <w:rFonts w:ascii="Arial" w:hAnsi="Arial" w:cs="Arial"/>
          <w:sz w:val="22"/>
          <w:szCs w:val="22"/>
          <w:lang w:eastAsia="fr-FR"/>
        </w:rPr>
        <w:t>Selon le mode de paiement du Client, u</w:t>
      </w:r>
      <w:r w:rsidRPr="008720AA">
        <w:rPr>
          <w:rFonts w:ascii="Arial" w:hAnsi="Arial" w:cs="Arial"/>
          <w:sz w:val="22"/>
          <w:szCs w:val="22"/>
          <w:lang w:eastAsia="fr-FR"/>
        </w:rPr>
        <w:t>ne note d</w:t>
      </w:r>
      <w:r w:rsidR="00377AA5">
        <w:rPr>
          <w:rFonts w:ascii="Arial" w:hAnsi="Arial" w:cs="Arial"/>
          <w:sz w:val="22"/>
          <w:szCs w:val="22"/>
          <w:lang w:eastAsia="fr-FR"/>
        </w:rPr>
        <w:t>e règlement</w:t>
      </w:r>
      <w:r w:rsidRPr="008720AA">
        <w:rPr>
          <w:rFonts w:ascii="Arial" w:hAnsi="Arial" w:cs="Arial"/>
          <w:sz w:val="22"/>
          <w:szCs w:val="22"/>
          <w:lang w:eastAsia="fr-FR"/>
        </w:rPr>
        <w:t xml:space="preserve"> </w:t>
      </w:r>
      <w:r w:rsidR="00377AA5">
        <w:rPr>
          <w:rFonts w:ascii="Arial" w:hAnsi="Arial" w:cs="Arial"/>
          <w:sz w:val="22"/>
          <w:szCs w:val="22"/>
          <w:lang w:eastAsia="fr-FR"/>
        </w:rPr>
        <w:t xml:space="preserve">ou un ticket de paiement lui </w:t>
      </w:r>
      <w:r w:rsidRPr="008720AA">
        <w:rPr>
          <w:rFonts w:ascii="Arial" w:hAnsi="Arial" w:cs="Arial"/>
          <w:sz w:val="22"/>
          <w:szCs w:val="22"/>
          <w:lang w:eastAsia="fr-FR"/>
        </w:rPr>
        <w:t xml:space="preserve">est </w:t>
      </w:r>
      <w:r w:rsidR="00377AA5">
        <w:rPr>
          <w:rFonts w:ascii="Arial" w:hAnsi="Arial" w:cs="Arial"/>
          <w:sz w:val="22"/>
          <w:szCs w:val="22"/>
          <w:lang w:eastAsia="fr-FR"/>
        </w:rPr>
        <w:t>remis</w:t>
      </w:r>
      <w:r w:rsidRPr="008720AA">
        <w:rPr>
          <w:rFonts w:ascii="Arial" w:hAnsi="Arial" w:cs="Arial"/>
          <w:sz w:val="22"/>
          <w:szCs w:val="22"/>
          <w:lang w:eastAsia="fr-FR"/>
        </w:rPr>
        <w:t>.</w:t>
      </w:r>
    </w:p>
    <w:p w14:paraId="4DFBA500" w14:textId="77777777" w:rsidR="00377AA5" w:rsidRPr="008720AA" w:rsidRDefault="00377AA5" w:rsidP="008720AA">
      <w:pPr>
        <w:pStyle w:val="Sansinterligne"/>
        <w:spacing w:line="276" w:lineRule="auto"/>
        <w:jc w:val="both"/>
        <w:rPr>
          <w:rFonts w:ascii="Arial" w:hAnsi="Arial" w:cs="Arial"/>
          <w:sz w:val="22"/>
          <w:szCs w:val="22"/>
          <w:lang w:eastAsia="fr-FR"/>
        </w:rPr>
      </w:pPr>
    </w:p>
    <w:p w14:paraId="72CCD753" w14:textId="5125144F" w:rsidR="007650B9" w:rsidRPr="00377AA5" w:rsidRDefault="007650B9" w:rsidP="008720AA">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w:t>
      </w:r>
      <w:r w:rsidR="00125F86">
        <w:rPr>
          <w:rFonts w:ascii="Arial" w:hAnsi="Arial" w:cs="Arial"/>
          <w:b/>
          <w:bCs/>
          <w:sz w:val="22"/>
          <w:szCs w:val="22"/>
          <w:highlight w:val="lightGray"/>
          <w:lang w:eastAsia="fr-FR"/>
        </w:rPr>
        <w:t>B</w:t>
      </w:r>
      <w:r w:rsidR="00377AA5" w:rsidRPr="00377AA5">
        <w:rPr>
          <w:rFonts w:ascii="Arial" w:hAnsi="Arial" w:cs="Arial"/>
          <w:b/>
          <w:bCs/>
          <w:sz w:val="22"/>
          <w:szCs w:val="22"/>
          <w:highlight w:val="lightGray"/>
          <w:lang w:eastAsia="fr-FR"/>
        </w:rPr>
        <w:t xml:space="preserve"> </w:t>
      </w:r>
      <w:r w:rsidR="007F295F">
        <w:rPr>
          <w:rFonts w:ascii="Arial" w:hAnsi="Arial" w:cs="Arial"/>
          <w:b/>
          <w:bCs/>
          <w:sz w:val="22"/>
          <w:szCs w:val="22"/>
          <w:highlight w:val="lightGray"/>
          <w:lang w:eastAsia="fr-FR"/>
        </w:rPr>
        <w:t>-</w:t>
      </w:r>
      <w:r w:rsidRPr="00377AA5">
        <w:rPr>
          <w:rFonts w:ascii="Arial" w:hAnsi="Arial" w:cs="Arial"/>
          <w:b/>
          <w:bCs/>
          <w:sz w:val="22"/>
          <w:szCs w:val="22"/>
          <w:highlight w:val="lightGray"/>
          <w:lang w:eastAsia="fr-FR"/>
        </w:rPr>
        <w:t xml:space="preserve"> Paiement en plusieurs fois</w:t>
      </w:r>
    </w:p>
    <w:p w14:paraId="31C7740C" w14:textId="77777777" w:rsidR="00650B4E"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Un paiement en </w:t>
      </w:r>
      <w:r w:rsidRPr="00377AA5">
        <w:rPr>
          <w:rFonts w:ascii="Arial" w:hAnsi="Arial" w:cs="Arial"/>
          <w:sz w:val="22"/>
          <w:szCs w:val="22"/>
          <w:highlight w:val="yellow"/>
          <w:lang w:eastAsia="fr-FR"/>
        </w:rPr>
        <w:t>[X]</w:t>
      </w:r>
      <w:r w:rsidRPr="008720AA">
        <w:rPr>
          <w:rFonts w:ascii="Arial" w:hAnsi="Arial" w:cs="Arial"/>
          <w:sz w:val="22"/>
          <w:szCs w:val="22"/>
          <w:lang w:eastAsia="fr-FR"/>
        </w:rPr>
        <w:t xml:space="preserve"> fois est proposé selon les modalités suivantes :</w:t>
      </w:r>
    </w:p>
    <w:p w14:paraId="61341F41" w14:textId="38BB4978" w:rsidR="00650B4E" w:rsidRDefault="00650B4E" w:rsidP="00045E0F">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l'achat : paiement de </w:t>
      </w:r>
      <w:r w:rsidR="007650B9" w:rsidRPr="00650B4E">
        <w:rPr>
          <w:rFonts w:ascii="Arial" w:hAnsi="Arial" w:cs="Arial"/>
          <w:sz w:val="22"/>
          <w:szCs w:val="22"/>
          <w:highlight w:val="yellow"/>
          <w:lang w:eastAsia="fr-FR"/>
        </w:rPr>
        <w:t>[montant</w:t>
      </w:r>
      <w:r w:rsidRPr="00650B4E">
        <w:rPr>
          <w:rFonts w:ascii="Arial" w:hAnsi="Arial" w:cs="Arial"/>
          <w:sz w:val="22"/>
          <w:szCs w:val="22"/>
          <w:highlight w:val="yellow"/>
          <w:lang w:eastAsia="fr-FR"/>
        </w:rPr>
        <w:t xml:space="preserve"> fixe en euros ou pourcentage du montant total du Forfait</w:t>
      </w:r>
      <w:r w:rsidR="007650B9" w:rsidRPr="00650B4E">
        <w:rPr>
          <w:rFonts w:ascii="Arial" w:hAnsi="Arial" w:cs="Arial"/>
          <w:sz w:val="22"/>
          <w:szCs w:val="22"/>
          <w:highlight w:val="yellow"/>
          <w:lang w:eastAsia="fr-FR"/>
        </w:rPr>
        <w:t>]</w:t>
      </w:r>
    </w:p>
    <w:p w14:paraId="673D3AE3" w14:textId="7F4EED66" w:rsidR="00650B4E" w:rsidRDefault="00650B4E" w:rsidP="00045E0F">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 </w:t>
      </w:r>
      <w:r w:rsidRPr="00650B4E">
        <w:rPr>
          <w:rFonts w:ascii="Arial" w:hAnsi="Arial" w:cs="Arial"/>
          <w:sz w:val="22"/>
          <w:szCs w:val="22"/>
          <w:highlight w:val="yellow"/>
          <w:lang w:eastAsia="fr-FR"/>
        </w:rPr>
        <w:t>[Xème]</w:t>
      </w:r>
      <w:r>
        <w:rPr>
          <w:rFonts w:ascii="Arial" w:hAnsi="Arial" w:cs="Arial"/>
          <w:sz w:val="22"/>
          <w:szCs w:val="22"/>
          <w:lang w:eastAsia="fr-FR"/>
        </w:rPr>
        <w:t xml:space="preserve"> Séance : </w:t>
      </w:r>
      <w:r w:rsidRPr="00650B4E">
        <w:rPr>
          <w:rFonts w:ascii="Arial" w:hAnsi="Arial" w:cs="Arial"/>
          <w:sz w:val="22"/>
          <w:szCs w:val="22"/>
          <w:highlight w:val="yellow"/>
          <w:lang w:eastAsia="fr-FR"/>
        </w:rPr>
        <w:t>[montant fixe en euros ou pourcentage du montant total du Forfait]</w:t>
      </w:r>
    </w:p>
    <w:p w14:paraId="5E349A59" w14:textId="77777777" w:rsidR="00650B4E" w:rsidRDefault="00650B4E" w:rsidP="00045E0F">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 </w:t>
      </w:r>
      <w:r w:rsidRPr="00650B4E">
        <w:rPr>
          <w:rFonts w:ascii="Arial" w:hAnsi="Arial" w:cs="Arial"/>
          <w:sz w:val="22"/>
          <w:szCs w:val="22"/>
          <w:highlight w:val="yellow"/>
          <w:lang w:eastAsia="fr-FR"/>
        </w:rPr>
        <w:t>[Xème]</w:t>
      </w:r>
      <w:r>
        <w:rPr>
          <w:rFonts w:ascii="Arial" w:hAnsi="Arial" w:cs="Arial"/>
          <w:sz w:val="22"/>
          <w:szCs w:val="22"/>
          <w:lang w:eastAsia="fr-FR"/>
        </w:rPr>
        <w:t xml:space="preserve"> Séance : </w:t>
      </w:r>
      <w:r w:rsidRPr="00650B4E">
        <w:rPr>
          <w:rFonts w:ascii="Arial" w:hAnsi="Arial" w:cs="Arial"/>
          <w:sz w:val="22"/>
          <w:szCs w:val="22"/>
          <w:highlight w:val="yellow"/>
          <w:lang w:eastAsia="fr-FR"/>
        </w:rPr>
        <w:t>[montant fixe en euros ou pourcentage du montant total du Forfait]</w:t>
      </w:r>
    </w:p>
    <w:p w14:paraId="3349D98E" w14:textId="6A37EF06" w:rsidR="00650B4E" w:rsidRPr="00650B4E" w:rsidRDefault="00650B4E" w:rsidP="00045E0F">
      <w:pPr>
        <w:pStyle w:val="Sansinterligne"/>
        <w:spacing w:line="276" w:lineRule="auto"/>
        <w:ind w:left="284" w:hanging="284"/>
        <w:jc w:val="both"/>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A</w:t>
      </w:r>
      <w:r w:rsidRPr="00650B4E">
        <w:rPr>
          <w:rFonts w:ascii="Arial" w:hAnsi="Arial" w:cs="Arial"/>
          <w:i/>
          <w:iCs/>
          <w:color w:val="156082" w:themeColor="accent1"/>
          <w:sz w:val="22"/>
          <w:szCs w:val="22"/>
          <w:lang w:eastAsia="fr-FR"/>
        </w:rPr>
        <w:t>dapte</w:t>
      </w:r>
      <w:r>
        <w:rPr>
          <w:rFonts w:ascii="Arial" w:hAnsi="Arial" w:cs="Arial"/>
          <w:i/>
          <w:iCs/>
          <w:color w:val="156082" w:themeColor="accent1"/>
          <w:sz w:val="22"/>
          <w:szCs w:val="22"/>
          <w:lang w:eastAsia="fr-FR"/>
        </w:rPr>
        <w:t>z</w:t>
      </w:r>
      <w:r w:rsidRPr="00650B4E">
        <w:rPr>
          <w:rFonts w:ascii="Arial" w:hAnsi="Arial" w:cs="Arial"/>
          <w:i/>
          <w:iCs/>
          <w:color w:val="156082" w:themeColor="accent1"/>
          <w:sz w:val="22"/>
          <w:szCs w:val="22"/>
          <w:lang w:eastAsia="fr-FR"/>
        </w:rPr>
        <w:t xml:space="preserve"> en fonction de votre politique commerciale</w:t>
      </w:r>
    </w:p>
    <w:p w14:paraId="3E683D18" w14:textId="77777777" w:rsidR="00045E0F" w:rsidRDefault="00045E0F" w:rsidP="00045E0F">
      <w:pPr>
        <w:pStyle w:val="Sansinterligne"/>
        <w:spacing w:line="276" w:lineRule="auto"/>
        <w:ind w:left="284" w:hanging="284"/>
        <w:jc w:val="both"/>
        <w:rPr>
          <w:rFonts w:ascii="Arial" w:hAnsi="Arial" w:cs="Arial"/>
          <w:sz w:val="22"/>
          <w:szCs w:val="22"/>
          <w:lang w:eastAsia="fr-FR"/>
        </w:rPr>
      </w:pPr>
    </w:p>
    <w:p w14:paraId="4FD4A683" w14:textId="06351B62" w:rsidR="00650B4E" w:rsidRDefault="00650B4E" w:rsidP="00045E0F">
      <w:pPr>
        <w:pStyle w:val="Sansinterligne"/>
        <w:spacing w:line="276" w:lineRule="auto"/>
        <w:ind w:left="284" w:hanging="284"/>
        <w:jc w:val="both"/>
        <w:rPr>
          <w:rFonts w:ascii="Arial" w:hAnsi="Arial" w:cs="Arial"/>
          <w:sz w:val="22"/>
          <w:szCs w:val="22"/>
          <w:lang w:eastAsia="fr-FR"/>
        </w:rPr>
      </w:pPr>
      <w:r>
        <w:rPr>
          <w:rFonts w:ascii="Arial" w:hAnsi="Arial" w:cs="Arial"/>
          <w:sz w:val="22"/>
          <w:szCs w:val="22"/>
          <w:lang w:eastAsia="fr-FR"/>
        </w:rPr>
        <w:t>Chaque paiement fait l'objet d'une note de règlement remis au Client.</w:t>
      </w:r>
    </w:p>
    <w:p w14:paraId="376D892F" w14:textId="03FE5A23" w:rsidR="007650B9" w:rsidRPr="008720AA" w:rsidRDefault="007650B9" w:rsidP="00045E0F">
      <w:pPr>
        <w:pStyle w:val="Sansinterligne"/>
        <w:jc w:val="both"/>
        <w:rPr>
          <w:rFonts w:ascii="Arial" w:hAnsi="Arial" w:cs="Arial"/>
          <w:sz w:val="22"/>
          <w:szCs w:val="22"/>
          <w:lang w:eastAsia="fr-FR"/>
        </w:rPr>
      </w:pPr>
      <w:r w:rsidRPr="008720AA">
        <w:rPr>
          <w:rFonts w:ascii="Arial" w:hAnsi="Arial" w:cs="Arial"/>
          <w:sz w:val="22"/>
          <w:szCs w:val="22"/>
          <w:lang w:eastAsia="fr-FR"/>
        </w:rPr>
        <w:t>En cas de défaut de paiement d'une échéance, le solde restant devient immédiatement exigible.</w:t>
      </w:r>
    </w:p>
    <w:p w14:paraId="0034977C" w14:textId="5FB478CB" w:rsidR="007650B9" w:rsidRPr="00650B4E" w:rsidRDefault="007650B9" w:rsidP="008720AA">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FIN OPTION</w:t>
      </w:r>
      <w:r w:rsidR="00045E0F">
        <w:rPr>
          <w:rFonts w:ascii="Arial" w:hAnsi="Arial" w:cs="Arial"/>
          <w:b/>
          <w:bCs/>
          <w:sz w:val="22"/>
          <w:szCs w:val="22"/>
          <w:highlight w:val="lightGray"/>
          <w:lang w:eastAsia="fr-FR"/>
        </w:rPr>
        <w:t>S</w:t>
      </w:r>
      <w:r w:rsidRPr="00650B4E">
        <w:rPr>
          <w:rFonts w:ascii="Arial" w:hAnsi="Arial" w:cs="Arial"/>
          <w:b/>
          <w:bCs/>
          <w:sz w:val="22"/>
          <w:szCs w:val="22"/>
          <w:highlight w:val="lightGray"/>
          <w:lang w:eastAsia="fr-FR"/>
        </w:rPr>
        <w:t xml:space="preserve"> </w:t>
      </w:r>
    </w:p>
    <w:p w14:paraId="7CA4277E" w14:textId="2BF0F5EA" w:rsidR="007650B9" w:rsidRDefault="007650B9" w:rsidP="008720AA">
      <w:pPr>
        <w:pStyle w:val="Sansinterligne"/>
        <w:spacing w:line="276" w:lineRule="auto"/>
        <w:jc w:val="both"/>
        <w:rPr>
          <w:rFonts w:ascii="Arial" w:hAnsi="Arial" w:cs="Arial"/>
          <w:sz w:val="22"/>
          <w:szCs w:val="22"/>
          <w:lang w:eastAsia="fr-FR"/>
        </w:rPr>
      </w:pPr>
    </w:p>
    <w:p w14:paraId="02C2333E" w14:textId="77777777" w:rsidR="00125F86" w:rsidRPr="008720AA" w:rsidRDefault="00125F86" w:rsidP="008720AA">
      <w:pPr>
        <w:pStyle w:val="Sansinterligne"/>
        <w:spacing w:line="276" w:lineRule="auto"/>
        <w:jc w:val="both"/>
        <w:rPr>
          <w:rFonts w:ascii="Arial" w:hAnsi="Arial" w:cs="Arial"/>
          <w:sz w:val="22"/>
          <w:szCs w:val="22"/>
          <w:lang w:eastAsia="fr-FR"/>
        </w:rPr>
      </w:pPr>
    </w:p>
    <w:p w14:paraId="408BF680" w14:textId="0811DA3E" w:rsidR="007650B9" w:rsidRPr="008720AA" w:rsidRDefault="00650B4E"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6 </w:t>
      </w:r>
      <w:r w:rsidR="007F295F">
        <w:rPr>
          <w:rFonts w:ascii="Arial" w:hAnsi="Arial" w:cs="Arial"/>
          <w:b/>
          <w:bCs/>
          <w:sz w:val="22"/>
          <w:szCs w:val="22"/>
          <w:lang w:eastAsia="fr-FR"/>
        </w:rPr>
        <w:t>-</w:t>
      </w:r>
      <w:r w:rsidRPr="008720AA">
        <w:rPr>
          <w:rFonts w:ascii="Arial" w:hAnsi="Arial" w:cs="Arial"/>
          <w:b/>
          <w:bCs/>
          <w:sz w:val="22"/>
          <w:szCs w:val="22"/>
          <w:lang w:eastAsia="fr-FR"/>
        </w:rPr>
        <w:t xml:space="preserve"> PLANIFICATION ET PRISE DE RENDEZ-VOUS</w:t>
      </w:r>
    </w:p>
    <w:p w14:paraId="00F92311" w14:textId="77777777" w:rsidR="00125F86" w:rsidRDefault="00125F86" w:rsidP="00125F86">
      <w:pPr>
        <w:pStyle w:val="Sansinterligne"/>
        <w:spacing w:line="120" w:lineRule="auto"/>
        <w:jc w:val="both"/>
        <w:rPr>
          <w:rFonts w:ascii="Arial" w:hAnsi="Arial" w:cs="Arial"/>
          <w:sz w:val="22"/>
          <w:szCs w:val="22"/>
          <w:lang w:eastAsia="fr-FR"/>
        </w:rPr>
      </w:pPr>
    </w:p>
    <w:p w14:paraId="547C599A" w14:textId="213B74B6"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w:t>
      </w:r>
      <w:r w:rsidR="00650B4E">
        <w:rPr>
          <w:rFonts w:ascii="Arial" w:hAnsi="Arial" w:cs="Arial"/>
          <w:sz w:val="22"/>
          <w:szCs w:val="22"/>
          <w:lang w:eastAsia="fr-FR"/>
        </w:rPr>
        <w:t>S</w:t>
      </w:r>
      <w:r w:rsidRPr="008720AA">
        <w:rPr>
          <w:rFonts w:ascii="Arial" w:hAnsi="Arial" w:cs="Arial"/>
          <w:sz w:val="22"/>
          <w:szCs w:val="22"/>
          <w:lang w:eastAsia="fr-FR"/>
        </w:rPr>
        <w:t xml:space="preserve">éances incluses dans le </w:t>
      </w:r>
      <w:r w:rsidR="00650B4E">
        <w:rPr>
          <w:rFonts w:ascii="Arial" w:hAnsi="Arial" w:cs="Arial"/>
          <w:sz w:val="22"/>
          <w:szCs w:val="22"/>
          <w:lang w:eastAsia="fr-FR"/>
        </w:rPr>
        <w:t>F</w:t>
      </w:r>
      <w:r w:rsidRPr="008720AA">
        <w:rPr>
          <w:rFonts w:ascii="Arial" w:hAnsi="Arial" w:cs="Arial"/>
          <w:sz w:val="22"/>
          <w:szCs w:val="22"/>
          <w:lang w:eastAsia="fr-FR"/>
        </w:rPr>
        <w:t xml:space="preserve">orfait sont planifiées d'un commun accord entre le Client et le Praticien, en fonction des disponibilités de chacun. Le Client prend rendez-vous </w:t>
      </w:r>
      <w:r w:rsidRPr="00650B4E">
        <w:rPr>
          <w:rFonts w:ascii="Arial" w:hAnsi="Arial" w:cs="Arial"/>
          <w:sz w:val="22"/>
          <w:szCs w:val="22"/>
          <w:highlight w:val="yellow"/>
          <w:lang w:eastAsia="fr-FR"/>
        </w:rPr>
        <w:t>[directement par e-mail ou téléphone / via l'outil de réservation en ligne [nom]]</w:t>
      </w:r>
      <w:r w:rsidRPr="008720AA">
        <w:rPr>
          <w:rFonts w:ascii="Arial" w:hAnsi="Arial" w:cs="Arial"/>
          <w:sz w:val="22"/>
          <w:szCs w:val="22"/>
          <w:lang w:eastAsia="fr-FR"/>
        </w:rPr>
        <w:t>.</w:t>
      </w:r>
    </w:p>
    <w:p w14:paraId="41863F43" w14:textId="777777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lastRenderedPageBreak/>
        <w:t>Annulation ou report d'une séance par le Client</w:t>
      </w:r>
    </w:p>
    <w:p w14:paraId="5635D0C5" w14:textId="1F89920B"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Toute </w:t>
      </w:r>
      <w:r w:rsidR="00650B4E">
        <w:rPr>
          <w:rFonts w:ascii="Arial" w:hAnsi="Arial" w:cs="Arial"/>
          <w:sz w:val="22"/>
          <w:szCs w:val="22"/>
          <w:lang w:eastAsia="fr-FR"/>
        </w:rPr>
        <w:t>S</w:t>
      </w:r>
      <w:r w:rsidRPr="008720AA">
        <w:rPr>
          <w:rFonts w:ascii="Arial" w:hAnsi="Arial" w:cs="Arial"/>
          <w:sz w:val="22"/>
          <w:szCs w:val="22"/>
          <w:lang w:eastAsia="fr-FR"/>
        </w:rPr>
        <w:t xml:space="preserve">éance doit être annulée ou reportée au moins </w:t>
      </w:r>
      <w:r w:rsidRPr="00650B4E">
        <w:rPr>
          <w:rFonts w:ascii="Arial" w:hAnsi="Arial" w:cs="Arial"/>
          <w:sz w:val="22"/>
          <w:szCs w:val="22"/>
          <w:highlight w:val="yellow"/>
          <w:lang w:eastAsia="fr-FR"/>
        </w:rPr>
        <w:t>[48 heures]</w:t>
      </w:r>
      <w:r w:rsidRPr="008720AA">
        <w:rPr>
          <w:rFonts w:ascii="Arial" w:hAnsi="Arial" w:cs="Arial"/>
          <w:sz w:val="22"/>
          <w:szCs w:val="22"/>
          <w:lang w:eastAsia="fr-FR"/>
        </w:rPr>
        <w:t xml:space="preserve"> avant l</w:t>
      </w:r>
      <w:r w:rsidR="00650B4E">
        <w:rPr>
          <w:rFonts w:ascii="Arial" w:hAnsi="Arial" w:cs="Arial"/>
          <w:sz w:val="22"/>
          <w:szCs w:val="22"/>
          <w:lang w:eastAsia="fr-FR"/>
        </w:rPr>
        <w:t xml:space="preserve">e rendez-vous </w:t>
      </w:r>
      <w:r w:rsidRPr="008720AA">
        <w:rPr>
          <w:rFonts w:ascii="Arial" w:hAnsi="Arial" w:cs="Arial"/>
          <w:sz w:val="22"/>
          <w:szCs w:val="22"/>
          <w:lang w:eastAsia="fr-FR"/>
        </w:rPr>
        <w:t xml:space="preserve">prévu. </w:t>
      </w:r>
      <w:r w:rsidR="00650B4E">
        <w:rPr>
          <w:rFonts w:ascii="Arial" w:hAnsi="Arial" w:cs="Arial"/>
          <w:sz w:val="22"/>
          <w:szCs w:val="22"/>
          <w:lang w:eastAsia="fr-FR"/>
        </w:rPr>
        <w:t>Toute</w:t>
      </w:r>
      <w:r w:rsidRPr="008720AA">
        <w:rPr>
          <w:rFonts w:ascii="Arial" w:hAnsi="Arial" w:cs="Arial"/>
          <w:sz w:val="22"/>
          <w:szCs w:val="22"/>
          <w:lang w:eastAsia="fr-FR"/>
        </w:rPr>
        <w:t xml:space="preserve"> </w:t>
      </w:r>
      <w:r w:rsidR="00650B4E">
        <w:rPr>
          <w:rFonts w:ascii="Arial" w:hAnsi="Arial" w:cs="Arial"/>
          <w:sz w:val="22"/>
          <w:szCs w:val="22"/>
          <w:lang w:eastAsia="fr-FR"/>
        </w:rPr>
        <w:t>S</w:t>
      </w:r>
      <w:r w:rsidRPr="008720AA">
        <w:rPr>
          <w:rFonts w:ascii="Arial" w:hAnsi="Arial" w:cs="Arial"/>
          <w:sz w:val="22"/>
          <w:szCs w:val="22"/>
          <w:lang w:eastAsia="fr-FR"/>
        </w:rPr>
        <w:t xml:space="preserve">éance </w:t>
      </w:r>
      <w:r w:rsidR="00650B4E">
        <w:rPr>
          <w:rFonts w:ascii="Arial" w:hAnsi="Arial" w:cs="Arial"/>
          <w:sz w:val="22"/>
          <w:szCs w:val="22"/>
          <w:lang w:eastAsia="fr-FR"/>
        </w:rPr>
        <w:t xml:space="preserve">annulée dans un délai plus court ou en cas d'absence du Client au rendez-vous, </w:t>
      </w:r>
      <w:r w:rsidRPr="008720AA">
        <w:rPr>
          <w:rFonts w:ascii="Arial" w:hAnsi="Arial" w:cs="Arial"/>
          <w:sz w:val="22"/>
          <w:szCs w:val="22"/>
          <w:lang w:eastAsia="fr-FR"/>
        </w:rPr>
        <w:t xml:space="preserve">est considérée comme consommée et déduite du </w:t>
      </w:r>
      <w:r w:rsidR="00650B4E">
        <w:rPr>
          <w:rFonts w:ascii="Arial" w:hAnsi="Arial" w:cs="Arial"/>
          <w:sz w:val="22"/>
          <w:szCs w:val="22"/>
          <w:lang w:eastAsia="fr-FR"/>
        </w:rPr>
        <w:t>F</w:t>
      </w:r>
      <w:r w:rsidRPr="008720AA">
        <w:rPr>
          <w:rFonts w:ascii="Arial" w:hAnsi="Arial" w:cs="Arial"/>
          <w:sz w:val="22"/>
          <w:szCs w:val="22"/>
          <w:lang w:eastAsia="fr-FR"/>
        </w:rPr>
        <w:t>orfait, sauf circonstance exceptionnelle appréciée au cas par cas par le Praticien.</w:t>
      </w:r>
    </w:p>
    <w:p w14:paraId="6996F0D4" w14:textId="777777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Annulation d'une séance par le Praticien</w:t>
      </w:r>
    </w:p>
    <w:p w14:paraId="5EA1D7FF" w14:textId="57875D59"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En cas d'annulation d'une </w:t>
      </w:r>
      <w:r w:rsidR="00650B4E">
        <w:rPr>
          <w:rFonts w:ascii="Arial" w:hAnsi="Arial" w:cs="Arial"/>
          <w:sz w:val="22"/>
          <w:szCs w:val="22"/>
          <w:lang w:eastAsia="fr-FR"/>
        </w:rPr>
        <w:t>S</w:t>
      </w:r>
      <w:r w:rsidRPr="008720AA">
        <w:rPr>
          <w:rFonts w:ascii="Arial" w:hAnsi="Arial" w:cs="Arial"/>
          <w:sz w:val="22"/>
          <w:szCs w:val="22"/>
          <w:lang w:eastAsia="fr-FR"/>
        </w:rPr>
        <w:t xml:space="preserve">éance par le Praticien, celui-ci propose au Client une nouvelle date dans un délai raisonnable. La </w:t>
      </w:r>
      <w:r w:rsidR="00650B4E">
        <w:rPr>
          <w:rFonts w:ascii="Arial" w:hAnsi="Arial" w:cs="Arial"/>
          <w:sz w:val="22"/>
          <w:szCs w:val="22"/>
          <w:lang w:eastAsia="fr-FR"/>
        </w:rPr>
        <w:t>S</w:t>
      </w:r>
      <w:r w:rsidRPr="008720AA">
        <w:rPr>
          <w:rFonts w:ascii="Arial" w:hAnsi="Arial" w:cs="Arial"/>
          <w:sz w:val="22"/>
          <w:szCs w:val="22"/>
          <w:lang w:eastAsia="fr-FR"/>
        </w:rPr>
        <w:t>éance annulée n'est pas déduite du forfait.</w:t>
      </w:r>
    </w:p>
    <w:p w14:paraId="01E82975" w14:textId="7A8BDD8B" w:rsidR="007650B9" w:rsidRDefault="007650B9" w:rsidP="008720AA">
      <w:pPr>
        <w:pStyle w:val="Sansinterligne"/>
        <w:spacing w:line="276" w:lineRule="auto"/>
        <w:jc w:val="both"/>
        <w:rPr>
          <w:rFonts w:ascii="Arial" w:hAnsi="Arial" w:cs="Arial"/>
          <w:sz w:val="22"/>
          <w:szCs w:val="22"/>
          <w:lang w:eastAsia="fr-FR"/>
        </w:rPr>
      </w:pPr>
    </w:p>
    <w:p w14:paraId="61A7D8F4" w14:textId="77777777" w:rsidR="00125F86" w:rsidRPr="008720AA" w:rsidRDefault="00125F86" w:rsidP="008720AA">
      <w:pPr>
        <w:pStyle w:val="Sansinterligne"/>
        <w:spacing w:line="276" w:lineRule="auto"/>
        <w:jc w:val="both"/>
        <w:rPr>
          <w:rFonts w:ascii="Arial" w:hAnsi="Arial" w:cs="Arial"/>
          <w:sz w:val="22"/>
          <w:szCs w:val="22"/>
          <w:lang w:eastAsia="fr-FR"/>
        </w:rPr>
      </w:pPr>
    </w:p>
    <w:p w14:paraId="428B1C7C" w14:textId="5D419DDD" w:rsidR="007650B9" w:rsidRDefault="00650B4E" w:rsidP="008720AA">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7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DUR</w:t>
      </w:r>
      <w:r>
        <w:rPr>
          <w:rFonts w:ascii="Arial" w:hAnsi="Arial" w:cs="Arial"/>
          <w:b/>
          <w:bCs/>
          <w:sz w:val="22"/>
          <w:szCs w:val="22"/>
          <w:lang w:eastAsia="fr-FR"/>
        </w:rPr>
        <w:t>É</w:t>
      </w:r>
      <w:r w:rsidRPr="008720AA">
        <w:rPr>
          <w:rFonts w:ascii="Arial" w:hAnsi="Arial" w:cs="Arial"/>
          <w:b/>
          <w:bCs/>
          <w:sz w:val="22"/>
          <w:szCs w:val="22"/>
          <w:lang w:eastAsia="fr-FR"/>
        </w:rPr>
        <w:t>E DE VALIDIT</w:t>
      </w:r>
      <w:r>
        <w:rPr>
          <w:rFonts w:ascii="Arial" w:hAnsi="Arial" w:cs="Arial"/>
          <w:b/>
          <w:bCs/>
          <w:sz w:val="22"/>
          <w:szCs w:val="22"/>
          <w:lang w:eastAsia="fr-FR"/>
        </w:rPr>
        <w:t>É</w:t>
      </w:r>
      <w:r w:rsidRPr="008720AA">
        <w:rPr>
          <w:rFonts w:ascii="Arial" w:hAnsi="Arial" w:cs="Arial"/>
          <w:b/>
          <w:bCs/>
          <w:sz w:val="22"/>
          <w:szCs w:val="22"/>
          <w:lang w:eastAsia="fr-FR"/>
        </w:rPr>
        <w:t xml:space="preserve"> DU FORFAIT</w:t>
      </w:r>
    </w:p>
    <w:p w14:paraId="604835AB" w14:textId="77777777" w:rsidR="00125F86" w:rsidRPr="008720AA" w:rsidRDefault="00125F86" w:rsidP="00125F86">
      <w:pPr>
        <w:pStyle w:val="Sansinterligne"/>
        <w:spacing w:line="120" w:lineRule="auto"/>
        <w:jc w:val="both"/>
        <w:rPr>
          <w:rFonts w:ascii="Arial" w:hAnsi="Arial" w:cs="Arial"/>
          <w:sz w:val="22"/>
          <w:szCs w:val="22"/>
          <w:lang w:eastAsia="fr-FR"/>
        </w:rPr>
      </w:pPr>
    </w:p>
    <w:p w14:paraId="6DD0969D" w14:textId="43358743"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w:t>
      </w:r>
      <w:r w:rsidR="00650B4E">
        <w:rPr>
          <w:rFonts w:ascii="Arial" w:hAnsi="Arial" w:cs="Arial"/>
          <w:sz w:val="22"/>
          <w:szCs w:val="22"/>
          <w:lang w:eastAsia="fr-FR"/>
        </w:rPr>
        <w:t>S</w:t>
      </w:r>
      <w:r w:rsidRPr="008720AA">
        <w:rPr>
          <w:rFonts w:ascii="Arial" w:hAnsi="Arial" w:cs="Arial"/>
          <w:sz w:val="22"/>
          <w:szCs w:val="22"/>
          <w:lang w:eastAsia="fr-FR"/>
        </w:rPr>
        <w:t xml:space="preserve">éances incluses dans le </w:t>
      </w:r>
      <w:r w:rsidR="00650B4E">
        <w:rPr>
          <w:rFonts w:ascii="Arial" w:hAnsi="Arial" w:cs="Arial"/>
          <w:sz w:val="22"/>
          <w:szCs w:val="22"/>
          <w:lang w:eastAsia="fr-FR"/>
        </w:rPr>
        <w:t>F</w:t>
      </w:r>
      <w:r w:rsidRPr="008720AA">
        <w:rPr>
          <w:rFonts w:ascii="Arial" w:hAnsi="Arial" w:cs="Arial"/>
          <w:sz w:val="22"/>
          <w:szCs w:val="22"/>
          <w:lang w:eastAsia="fr-FR"/>
        </w:rPr>
        <w:t xml:space="preserve">orfait doivent être utilisées dans un délai de </w:t>
      </w:r>
      <w:r w:rsidRPr="00650B4E">
        <w:rPr>
          <w:rFonts w:ascii="Arial" w:hAnsi="Arial" w:cs="Arial"/>
          <w:sz w:val="22"/>
          <w:szCs w:val="22"/>
          <w:highlight w:val="yellow"/>
          <w:lang w:eastAsia="fr-FR"/>
        </w:rPr>
        <w:t>[X mois]</w:t>
      </w:r>
      <w:r w:rsidRPr="008720AA">
        <w:rPr>
          <w:rFonts w:ascii="Arial" w:hAnsi="Arial" w:cs="Arial"/>
          <w:sz w:val="22"/>
          <w:szCs w:val="22"/>
          <w:lang w:eastAsia="fr-FR"/>
        </w:rPr>
        <w:t xml:space="preserve"> à compter de la date d'achat. Passé ce délai, les </w:t>
      </w:r>
      <w:r w:rsidR="00650B4E">
        <w:rPr>
          <w:rFonts w:ascii="Arial" w:hAnsi="Arial" w:cs="Arial"/>
          <w:sz w:val="22"/>
          <w:szCs w:val="22"/>
          <w:lang w:eastAsia="fr-FR"/>
        </w:rPr>
        <w:t>S</w:t>
      </w:r>
      <w:r w:rsidRPr="008720AA">
        <w:rPr>
          <w:rFonts w:ascii="Arial" w:hAnsi="Arial" w:cs="Arial"/>
          <w:sz w:val="22"/>
          <w:szCs w:val="22"/>
          <w:lang w:eastAsia="fr-FR"/>
        </w:rPr>
        <w:t xml:space="preserve">éances non </w:t>
      </w:r>
      <w:r w:rsidR="00650B4E">
        <w:rPr>
          <w:rFonts w:ascii="Arial" w:hAnsi="Arial" w:cs="Arial"/>
          <w:sz w:val="22"/>
          <w:szCs w:val="22"/>
          <w:lang w:eastAsia="fr-FR"/>
        </w:rPr>
        <w:t>réalisée</w:t>
      </w:r>
      <w:r w:rsidRPr="008720AA">
        <w:rPr>
          <w:rFonts w:ascii="Arial" w:hAnsi="Arial" w:cs="Arial"/>
          <w:sz w:val="22"/>
          <w:szCs w:val="22"/>
          <w:lang w:eastAsia="fr-FR"/>
        </w:rPr>
        <w:t>s sont perdues sans droit à remboursement, sauf accord exprès du Praticien.</w:t>
      </w:r>
    </w:p>
    <w:p w14:paraId="762F0682" w14:textId="64973AAD" w:rsidR="007650B9" w:rsidRPr="00650B4E" w:rsidRDefault="007650B9" w:rsidP="008720AA">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 xml:space="preserve">OPTION </w:t>
      </w:r>
      <w:r w:rsidR="00125F86">
        <w:rPr>
          <w:rFonts w:ascii="Arial" w:hAnsi="Arial" w:cs="Arial"/>
          <w:b/>
          <w:bCs/>
          <w:sz w:val="22"/>
          <w:szCs w:val="22"/>
          <w:highlight w:val="lightGray"/>
          <w:lang w:eastAsia="fr-FR"/>
        </w:rPr>
        <w:t xml:space="preserve">- </w:t>
      </w:r>
      <w:r w:rsidRPr="00650B4E">
        <w:rPr>
          <w:rFonts w:ascii="Arial" w:hAnsi="Arial" w:cs="Arial"/>
          <w:b/>
          <w:bCs/>
          <w:sz w:val="22"/>
          <w:szCs w:val="22"/>
          <w:highlight w:val="lightGray"/>
          <w:lang w:eastAsia="fr-FR"/>
        </w:rPr>
        <w:t>Prolongation pour motif légitime</w:t>
      </w:r>
      <w:r w:rsidRPr="00650B4E">
        <w:rPr>
          <w:rFonts w:ascii="Arial" w:hAnsi="Arial" w:cs="Arial"/>
          <w:b/>
          <w:bCs/>
          <w:sz w:val="22"/>
          <w:szCs w:val="22"/>
          <w:lang w:eastAsia="fr-FR"/>
        </w:rPr>
        <w:t xml:space="preserve"> </w:t>
      </w:r>
    </w:p>
    <w:p w14:paraId="0519A4A3" w14:textId="4843C4EE"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En cas d'impossibilité dûment justifiée d'utiliser le </w:t>
      </w:r>
      <w:r w:rsidR="00650B4E">
        <w:rPr>
          <w:rFonts w:ascii="Arial" w:hAnsi="Arial" w:cs="Arial"/>
          <w:sz w:val="22"/>
          <w:szCs w:val="22"/>
          <w:lang w:eastAsia="fr-FR"/>
        </w:rPr>
        <w:t>F</w:t>
      </w:r>
      <w:r w:rsidRPr="008720AA">
        <w:rPr>
          <w:rFonts w:ascii="Arial" w:hAnsi="Arial" w:cs="Arial"/>
          <w:sz w:val="22"/>
          <w:szCs w:val="22"/>
          <w:lang w:eastAsia="fr-FR"/>
        </w:rPr>
        <w:t>orfait dans ce délai (maladie, grossesse, force majeure), le Praticien peut, à sa discrétion, accorder une prolongation sur présentation d'un justificatif.</w:t>
      </w:r>
    </w:p>
    <w:p w14:paraId="43CDBAFC" w14:textId="5048843E" w:rsidR="007650B9" w:rsidRPr="00650B4E" w:rsidRDefault="007650B9" w:rsidP="008720AA">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FIN OPTION</w:t>
      </w:r>
      <w:r w:rsidRPr="00650B4E">
        <w:rPr>
          <w:rFonts w:ascii="Arial" w:hAnsi="Arial" w:cs="Arial"/>
          <w:b/>
          <w:bCs/>
          <w:sz w:val="22"/>
          <w:szCs w:val="22"/>
          <w:lang w:eastAsia="fr-FR"/>
        </w:rPr>
        <w:t xml:space="preserve"> </w:t>
      </w:r>
    </w:p>
    <w:p w14:paraId="468B311C" w14:textId="090619CA" w:rsidR="007650B9" w:rsidRPr="008720AA" w:rsidRDefault="007650B9" w:rsidP="008720AA">
      <w:pPr>
        <w:pStyle w:val="Sansinterligne"/>
        <w:spacing w:line="276" w:lineRule="auto"/>
        <w:jc w:val="both"/>
        <w:rPr>
          <w:rFonts w:ascii="Arial" w:hAnsi="Arial" w:cs="Arial"/>
          <w:sz w:val="22"/>
          <w:szCs w:val="22"/>
          <w:lang w:eastAsia="fr-FR"/>
        </w:rPr>
      </w:pPr>
    </w:p>
    <w:p w14:paraId="64E7D7A9" w14:textId="1C57DF66" w:rsidR="007650B9" w:rsidRPr="008720AA" w:rsidRDefault="00650B4E"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8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DROIT DE R</w:t>
      </w:r>
      <w:r>
        <w:rPr>
          <w:rFonts w:ascii="Arial" w:hAnsi="Arial" w:cs="Arial"/>
          <w:b/>
          <w:bCs/>
          <w:sz w:val="22"/>
          <w:szCs w:val="22"/>
          <w:lang w:eastAsia="fr-FR"/>
        </w:rPr>
        <w:t>É</w:t>
      </w:r>
      <w:r w:rsidRPr="008720AA">
        <w:rPr>
          <w:rFonts w:ascii="Arial" w:hAnsi="Arial" w:cs="Arial"/>
          <w:b/>
          <w:bCs/>
          <w:sz w:val="22"/>
          <w:szCs w:val="22"/>
          <w:lang w:eastAsia="fr-FR"/>
        </w:rPr>
        <w:t>TRACTATION</w:t>
      </w:r>
    </w:p>
    <w:p w14:paraId="2D495C17" w14:textId="2A5ED121" w:rsidR="007650B9" w:rsidRDefault="008C037A" w:rsidP="008720AA">
      <w:pPr>
        <w:pStyle w:val="Sansinterligne"/>
        <w:spacing w:line="276" w:lineRule="auto"/>
        <w:jc w:val="both"/>
        <w:rPr>
          <w:rFonts w:ascii="Arial" w:hAnsi="Arial" w:cs="Arial"/>
          <w:sz w:val="22"/>
          <w:szCs w:val="22"/>
          <w:lang w:eastAsia="fr-FR"/>
        </w:rPr>
      </w:pPr>
      <w:r w:rsidRPr="00650B4E">
        <w:rPr>
          <w:rFonts w:ascii="Arial" w:hAnsi="Arial" w:cs="Arial"/>
          <w:b/>
          <w:bCs/>
          <w:sz w:val="22"/>
          <w:szCs w:val="22"/>
          <w:lang w:eastAsia="fr-FR"/>
        </w:rPr>
        <w:t>8.1</w:t>
      </w:r>
      <w:r w:rsidRPr="008720AA">
        <w:rPr>
          <w:rFonts w:ascii="Arial" w:hAnsi="Arial" w:cs="Arial"/>
          <w:sz w:val="22"/>
          <w:szCs w:val="22"/>
          <w:lang w:eastAsia="fr-FR"/>
        </w:rPr>
        <w:t xml:space="preserve">  </w:t>
      </w:r>
      <w:r w:rsidR="007650B9" w:rsidRPr="008720AA">
        <w:rPr>
          <w:rFonts w:ascii="Arial" w:hAnsi="Arial" w:cs="Arial"/>
          <w:sz w:val="22"/>
          <w:szCs w:val="22"/>
          <w:lang w:eastAsia="fr-FR"/>
        </w:rPr>
        <w:t xml:space="preserve">Conformément aux articles L. 221-18 et suivants du Code de la consommation, le Client consommateur dispose d'un délai de quatorze (14) jours à compter de la </w:t>
      </w:r>
      <w:r w:rsidR="00907B70" w:rsidRPr="008720AA">
        <w:rPr>
          <w:rFonts w:ascii="Arial" w:hAnsi="Arial" w:cs="Arial"/>
          <w:sz w:val="22"/>
          <w:szCs w:val="22"/>
          <w:lang w:eastAsia="fr-FR"/>
        </w:rPr>
        <w:t xml:space="preserve">date </w:t>
      </w:r>
      <w:r w:rsidRPr="008720AA">
        <w:rPr>
          <w:rFonts w:ascii="Arial" w:hAnsi="Arial" w:cs="Arial"/>
          <w:sz w:val="22"/>
          <w:szCs w:val="22"/>
          <w:lang w:eastAsia="fr-FR"/>
        </w:rPr>
        <w:t xml:space="preserve">d'achat du forfait </w:t>
      </w:r>
      <w:r w:rsidR="007650B9" w:rsidRPr="008720AA">
        <w:rPr>
          <w:rFonts w:ascii="Arial" w:hAnsi="Arial" w:cs="Arial"/>
          <w:sz w:val="22"/>
          <w:szCs w:val="22"/>
          <w:lang w:eastAsia="fr-FR"/>
        </w:rPr>
        <w:t>pour exercer son droit de rétractation, sans avoir à justifier de sa décision.</w:t>
      </w:r>
    </w:p>
    <w:p w14:paraId="669449D2" w14:textId="19FD4D2F" w:rsidR="008C037A" w:rsidRPr="008720AA" w:rsidRDefault="008C037A"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Pour exercer</w:t>
      </w:r>
      <w:r w:rsidR="00650B4E">
        <w:rPr>
          <w:rFonts w:ascii="Arial" w:hAnsi="Arial" w:cs="Arial"/>
          <w:sz w:val="22"/>
          <w:szCs w:val="22"/>
          <w:lang w:eastAsia="fr-FR"/>
        </w:rPr>
        <w:t xml:space="preserve"> ce </w:t>
      </w:r>
      <w:r w:rsidRPr="008720AA">
        <w:rPr>
          <w:rFonts w:ascii="Arial" w:hAnsi="Arial" w:cs="Arial"/>
          <w:sz w:val="22"/>
          <w:szCs w:val="22"/>
          <w:lang w:eastAsia="fr-FR"/>
        </w:rPr>
        <w:t>droit, le Client peut utiliser le formulaire figurant en annexe des présentes ou adresser toute déclaration sans ambiguïté au Praticien, par e-mail ou courrier.</w:t>
      </w:r>
    </w:p>
    <w:p w14:paraId="61E0F912" w14:textId="3007A0BB" w:rsidR="008C037A" w:rsidRPr="008720AA" w:rsidRDefault="008C037A"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remboursement intervient dans un délai de quatorze (14) jours suivant la réception de la </w:t>
      </w:r>
      <w:r w:rsidR="00E415FA">
        <w:rPr>
          <w:rFonts w:ascii="Arial" w:hAnsi="Arial" w:cs="Arial"/>
          <w:sz w:val="22"/>
          <w:szCs w:val="22"/>
          <w:lang w:eastAsia="fr-FR"/>
        </w:rPr>
        <w:t>notification</w:t>
      </w:r>
      <w:r w:rsidRPr="008720AA">
        <w:rPr>
          <w:rFonts w:ascii="Arial" w:hAnsi="Arial" w:cs="Arial"/>
          <w:sz w:val="22"/>
          <w:szCs w:val="22"/>
          <w:lang w:eastAsia="fr-FR"/>
        </w:rPr>
        <w:t xml:space="preserve"> de rétractation, par le même moyen de paiement que celui utilisé lors de l'achat.</w:t>
      </w:r>
    </w:p>
    <w:p w14:paraId="3AC7B2D8" w14:textId="77777777" w:rsidR="00650B4E" w:rsidRDefault="00650B4E" w:rsidP="008720AA">
      <w:pPr>
        <w:pStyle w:val="Sansinterligne"/>
        <w:spacing w:line="276" w:lineRule="auto"/>
        <w:jc w:val="both"/>
        <w:rPr>
          <w:rFonts w:ascii="Arial" w:hAnsi="Arial" w:cs="Arial"/>
          <w:sz w:val="22"/>
          <w:szCs w:val="22"/>
          <w:lang w:eastAsia="fr-FR"/>
        </w:rPr>
      </w:pPr>
    </w:p>
    <w:p w14:paraId="3053DE9B" w14:textId="2BA28B81" w:rsidR="00425C34" w:rsidRPr="00425C34" w:rsidRDefault="008C037A" w:rsidP="00425C34">
      <w:pPr>
        <w:spacing w:line="276" w:lineRule="auto"/>
        <w:rPr>
          <w:rFonts w:ascii="Arial" w:hAnsi="Arial" w:cs="Arial"/>
          <w:b/>
          <w:bCs/>
          <w:sz w:val="22"/>
          <w:szCs w:val="22"/>
        </w:rPr>
      </w:pPr>
      <w:r w:rsidRPr="00970F3F">
        <w:rPr>
          <w:rFonts w:ascii="Arial" w:hAnsi="Arial" w:cs="Arial"/>
          <w:b/>
          <w:bCs/>
          <w:sz w:val="22"/>
          <w:szCs w:val="22"/>
        </w:rPr>
        <w:t>8.2</w:t>
      </w:r>
      <w:r w:rsidRPr="008720AA">
        <w:t xml:space="preserve"> </w:t>
      </w:r>
      <w:r w:rsidR="00425C34" w:rsidRPr="00425C34">
        <w:rPr>
          <w:rFonts w:ascii="Arial" w:hAnsi="Arial" w:cs="Arial"/>
          <w:sz w:val="22"/>
          <w:szCs w:val="22"/>
        </w:rPr>
        <w:t>Si le Client souhaite que les séances débutent avant l’expiration du délai de quatorze (14) jours suivant la date d’achat</w:t>
      </w:r>
      <w:r w:rsidR="00425C34">
        <w:rPr>
          <w:rFonts w:ascii="Arial" w:hAnsi="Arial" w:cs="Arial"/>
          <w:sz w:val="22"/>
          <w:szCs w:val="22"/>
        </w:rPr>
        <w:t xml:space="preserve"> du Forfait</w:t>
      </w:r>
      <w:r w:rsidR="00425C34" w:rsidRPr="00425C34">
        <w:rPr>
          <w:rFonts w:ascii="Arial" w:hAnsi="Arial" w:cs="Arial"/>
          <w:sz w:val="22"/>
          <w:szCs w:val="22"/>
        </w:rPr>
        <w:t>, il doit </w:t>
      </w:r>
      <w:r w:rsidR="00425C34" w:rsidRPr="00425C34">
        <w:rPr>
          <w:rStyle w:val="lev"/>
          <w:rFonts w:ascii="Arial" w:hAnsi="Arial" w:cs="Arial"/>
          <w:b w:val="0"/>
          <w:bCs w:val="0"/>
          <w:color w:val="0F1115"/>
          <w:sz w:val="22"/>
          <w:szCs w:val="22"/>
        </w:rPr>
        <w:t>renoncer expressément</w:t>
      </w:r>
      <w:r w:rsidR="00425C34" w:rsidRPr="00425C34">
        <w:rPr>
          <w:rFonts w:ascii="Arial" w:hAnsi="Arial" w:cs="Arial"/>
          <w:sz w:val="22"/>
          <w:szCs w:val="22"/>
        </w:rPr>
        <w:t> à son droit de rétractation. À défaut, aucune séance ne pourra commencer avant la fin de ce délai.</w:t>
      </w:r>
    </w:p>
    <w:p w14:paraId="1C8FA731" w14:textId="77777777" w:rsidR="00425C34" w:rsidRPr="00425C34" w:rsidRDefault="00425C34" w:rsidP="00425C34">
      <w:pPr>
        <w:spacing w:line="276" w:lineRule="auto"/>
        <w:rPr>
          <w:rFonts w:ascii="Arial" w:hAnsi="Arial" w:cs="Arial"/>
          <w:sz w:val="22"/>
          <w:szCs w:val="22"/>
        </w:rPr>
      </w:pPr>
      <w:r w:rsidRPr="00425C34">
        <w:rPr>
          <w:rFonts w:ascii="Arial" w:hAnsi="Arial" w:cs="Arial"/>
          <w:sz w:val="22"/>
          <w:szCs w:val="22"/>
        </w:rPr>
        <w:t>En cas de renonciation expresse du Client :</w:t>
      </w:r>
    </w:p>
    <w:p w14:paraId="615E22F5" w14:textId="77777777" w:rsidR="00425C34" w:rsidRDefault="00425C34" w:rsidP="00425C34">
      <w:pPr>
        <w:pStyle w:val="Paragraphedeliste"/>
        <w:numPr>
          <w:ilvl w:val="0"/>
          <w:numId w:val="19"/>
        </w:numPr>
        <w:spacing w:line="276" w:lineRule="auto"/>
        <w:ind w:left="142" w:hanging="142"/>
        <w:rPr>
          <w:rFonts w:ascii="Arial" w:hAnsi="Arial" w:cs="Arial"/>
          <w:sz w:val="22"/>
          <w:szCs w:val="22"/>
        </w:rPr>
      </w:pPr>
      <w:r w:rsidRPr="00425C34">
        <w:rPr>
          <w:rFonts w:ascii="Arial" w:hAnsi="Arial" w:cs="Arial"/>
          <w:sz w:val="22"/>
          <w:szCs w:val="22"/>
        </w:rPr>
        <w:t>la première séance incluse dans le Forfait peut avoir lieu immédiatement ;</w:t>
      </w:r>
    </w:p>
    <w:p w14:paraId="2B54F491" w14:textId="77777777" w:rsidR="00425C34" w:rsidRDefault="00425C34" w:rsidP="00425C34">
      <w:pPr>
        <w:pStyle w:val="Paragraphedeliste"/>
        <w:numPr>
          <w:ilvl w:val="0"/>
          <w:numId w:val="19"/>
        </w:numPr>
        <w:spacing w:line="276" w:lineRule="auto"/>
        <w:ind w:left="142" w:hanging="142"/>
        <w:rPr>
          <w:rFonts w:ascii="Arial" w:hAnsi="Arial" w:cs="Arial"/>
          <w:sz w:val="22"/>
          <w:szCs w:val="22"/>
        </w:rPr>
      </w:pPr>
      <w:r w:rsidRPr="00425C34">
        <w:rPr>
          <w:rFonts w:ascii="Arial" w:hAnsi="Arial" w:cs="Arial"/>
          <w:sz w:val="22"/>
          <w:szCs w:val="22"/>
        </w:rPr>
        <w:t>le droit de rétractation est </w:t>
      </w:r>
      <w:r w:rsidRPr="00425C34">
        <w:rPr>
          <w:rStyle w:val="lev"/>
          <w:rFonts w:ascii="Arial" w:hAnsi="Arial" w:cs="Arial"/>
          <w:b w:val="0"/>
          <w:bCs w:val="0"/>
          <w:color w:val="0F1115"/>
          <w:sz w:val="22"/>
          <w:szCs w:val="22"/>
        </w:rPr>
        <w:t>définitivement et irrévocablement perdu</w:t>
      </w:r>
      <w:r w:rsidRPr="00425C34">
        <w:rPr>
          <w:rFonts w:ascii="Arial" w:hAnsi="Arial" w:cs="Arial"/>
          <w:b/>
          <w:bCs/>
          <w:sz w:val="22"/>
          <w:szCs w:val="22"/>
        </w:rPr>
        <w:t> </w:t>
      </w:r>
      <w:r w:rsidRPr="00425C34">
        <w:rPr>
          <w:rFonts w:ascii="Arial" w:hAnsi="Arial" w:cs="Arial"/>
          <w:sz w:val="22"/>
          <w:szCs w:val="22"/>
        </w:rPr>
        <w:t>pour l’intégralité du Forfait ;</w:t>
      </w:r>
    </w:p>
    <w:p w14:paraId="21504B0B" w14:textId="12FDBD54" w:rsidR="00425C34" w:rsidRPr="00425C34" w:rsidRDefault="00425C34" w:rsidP="00425C34">
      <w:pPr>
        <w:pStyle w:val="Paragraphedeliste"/>
        <w:numPr>
          <w:ilvl w:val="0"/>
          <w:numId w:val="19"/>
        </w:numPr>
        <w:spacing w:line="276" w:lineRule="auto"/>
        <w:ind w:left="142" w:hanging="142"/>
        <w:rPr>
          <w:rFonts w:ascii="Arial" w:hAnsi="Arial" w:cs="Arial"/>
          <w:sz w:val="22"/>
          <w:szCs w:val="22"/>
        </w:rPr>
      </w:pPr>
      <w:r w:rsidRPr="00425C34">
        <w:rPr>
          <w:rFonts w:ascii="Arial" w:hAnsi="Arial" w:cs="Arial"/>
          <w:sz w:val="22"/>
          <w:szCs w:val="22"/>
        </w:rPr>
        <w:t>aucune somme, même partielle, ne pourra être remboursée, quelle que soit la raison de l’interruption ultérieure du Forfait.</w:t>
      </w:r>
    </w:p>
    <w:p w14:paraId="51B97A43" w14:textId="77777777" w:rsidR="00045E0F" w:rsidRDefault="00045E0F" w:rsidP="008720AA">
      <w:pPr>
        <w:pStyle w:val="Sansinterligne"/>
        <w:spacing w:line="276" w:lineRule="auto"/>
        <w:jc w:val="both"/>
        <w:rPr>
          <w:rFonts w:ascii="Arial" w:hAnsi="Arial" w:cs="Arial"/>
          <w:b/>
          <w:bCs/>
          <w:sz w:val="22"/>
          <w:szCs w:val="22"/>
          <w:lang w:eastAsia="fr-FR"/>
        </w:rPr>
      </w:pPr>
    </w:p>
    <w:p w14:paraId="6252BF09" w14:textId="21096B67" w:rsidR="007650B9" w:rsidRPr="008720AA" w:rsidRDefault="00E415FA"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9 </w:t>
      </w:r>
      <w:r w:rsidR="007F295F">
        <w:rPr>
          <w:rFonts w:ascii="Arial" w:hAnsi="Arial" w:cs="Arial"/>
          <w:b/>
          <w:bCs/>
          <w:sz w:val="22"/>
          <w:szCs w:val="22"/>
          <w:lang w:eastAsia="fr-FR"/>
        </w:rPr>
        <w:t>-</w:t>
      </w:r>
      <w:r w:rsidRPr="008720AA">
        <w:rPr>
          <w:rFonts w:ascii="Arial" w:hAnsi="Arial" w:cs="Arial"/>
          <w:b/>
          <w:bCs/>
          <w:sz w:val="22"/>
          <w:szCs w:val="22"/>
          <w:lang w:eastAsia="fr-FR"/>
        </w:rPr>
        <w:t xml:space="preserve"> R</w:t>
      </w:r>
      <w:r>
        <w:rPr>
          <w:rFonts w:ascii="Arial" w:hAnsi="Arial" w:cs="Arial"/>
          <w:b/>
          <w:bCs/>
          <w:sz w:val="22"/>
          <w:szCs w:val="22"/>
          <w:lang w:eastAsia="fr-FR"/>
        </w:rPr>
        <w:t>É</w:t>
      </w:r>
      <w:r w:rsidRPr="008720AA">
        <w:rPr>
          <w:rFonts w:ascii="Arial" w:hAnsi="Arial" w:cs="Arial"/>
          <w:b/>
          <w:bCs/>
          <w:sz w:val="22"/>
          <w:szCs w:val="22"/>
          <w:lang w:eastAsia="fr-FR"/>
        </w:rPr>
        <w:t>SILIATION ANTICIP</w:t>
      </w:r>
      <w:r>
        <w:rPr>
          <w:rFonts w:ascii="Arial" w:hAnsi="Arial" w:cs="Arial"/>
          <w:b/>
          <w:bCs/>
          <w:sz w:val="22"/>
          <w:szCs w:val="22"/>
          <w:lang w:eastAsia="fr-FR"/>
        </w:rPr>
        <w:t>É</w:t>
      </w:r>
      <w:r w:rsidRPr="008720AA">
        <w:rPr>
          <w:rFonts w:ascii="Arial" w:hAnsi="Arial" w:cs="Arial"/>
          <w:b/>
          <w:bCs/>
          <w:sz w:val="22"/>
          <w:szCs w:val="22"/>
          <w:lang w:eastAsia="fr-FR"/>
        </w:rPr>
        <w:t>E HORS R</w:t>
      </w:r>
      <w:r>
        <w:rPr>
          <w:rFonts w:ascii="Arial" w:hAnsi="Arial" w:cs="Arial"/>
          <w:b/>
          <w:bCs/>
          <w:sz w:val="22"/>
          <w:szCs w:val="22"/>
          <w:lang w:eastAsia="fr-FR"/>
        </w:rPr>
        <w:t>É</w:t>
      </w:r>
      <w:r w:rsidRPr="008720AA">
        <w:rPr>
          <w:rFonts w:ascii="Arial" w:hAnsi="Arial" w:cs="Arial"/>
          <w:b/>
          <w:bCs/>
          <w:sz w:val="22"/>
          <w:szCs w:val="22"/>
          <w:lang w:eastAsia="fr-FR"/>
        </w:rPr>
        <w:t>TRACTATION</w:t>
      </w:r>
    </w:p>
    <w:p w14:paraId="772ADA51" w14:textId="77777777" w:rsidR="00807DFD" w:rsidRDefault="00807DFD" w:rsidP="00045E0F">
      <w:pPr>
        <w:pStyle w:val="Sansinterligne"/>
        <w:spacing w:line="120" w:lineRule="auto"/>
        <w:jc w:val="both"/>
        <w:rPr>
          <w:rFonts w:ascii="Arial" w:hAnsi="Arial" w:cs="Arial"/>
          <w:b/>
          <w:bCs/>
          <w:sz w:val="22"/>
          <w:szCs w:val="22"/>
          <w:lang w:eastAsia="fr-FR"/>
        </w:rPr>
      </w:pPr>
    </w:p>
    <w:p w14:paraId="75898FED" w14:textId="567CFD31" w:rsidR="00807DFD" w:rsidRPr="00807DFD" w:rsidRDefault="007650B9" w:rsidP="00807DFD">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9.1 À l'initiative du Client</w:t>
      </w:r>
    </w:p>
    <w:p w14:paraId="39637C65" w14:textId="77777777" w:rsidR="00807DFD" w:rsidRPr="00807DFD" w:rsidRDefault="00807DFD" w:rsidP="00807DFD">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Au-delà du délai légal de rétractation de quatorze jours, le Client peut mettre fin au Forfait à tout moment en notifiant sa décision par écrit au Praticien (e-mail ou courrier).</w:t>
      </w:r>
    </w:p>
    <w:p w14:paraId="38A80DED" w14:textId="77777777" w:rsidR="00807DFD" w:rsidRPr="00807DFD" w:rsidRDefault="00807DFD" w:rsidP="00045E0F">
      <w:pPr>
        <w:pStyle w:val="Sansinterligne"/>
        <w:spacing w:line="120" w:lineRule="auto"/>
        <w:jc w:val="both"/>
        <w:rPr>
          <w:rFonts w:ascii="Arial" w:hAnsi="Arial" w:cs="Arial"/>
          <w:sz w:val="22"/>
          <w:szCs w:val="22"/>
          <w:lang w:eastAsia="fr-FR"/>
        </w:rPr>
      </w:pPr>
    </w:p>
    <w:p w14:paraId="222B11C5" w14:textId="247FDD7D" w:rsidR="00807DFD" w:rsidRPr="00807DFD" w:rsidRDefault="00807DFD" w:rsidP="00807DFD">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lastRenderedPageBreak/>
        <w:t xml:space="preserve">En cas de résiliation anticipée, le Client perd le bénéfice du tarif avantageux du Forfait. Les </w:t>
      </w:r>
      <w:r>
        <w:rPr>
          <w:rFonts w:ascii="Arial" w:hAnsi="Arial" w:cs="Arial"/>
          <w:sz w:val="22"/>
          <w:szCs w:val="22"/>
          <w:lang w:eastAsia="fr-FR"/>
        </w:rPr>
        <w:t>S</w:t>
      </w:r>
      <w:r w:rsidRPr="00807DFD">
        <w:rPr>
          <w:rFonts w:ascii="Arial" w:hAnsi="Arial" w:cs="Arial"/>
          <w:sz w:val="22"/>
          <w:szCs w:val="22"/>
          <w:lang w:eastAsia="fr-FR"/>
        </w:rPr>
        <w:t>éances déjà réalisées sont alors recalculées sur la base du tarif unitaire en vigueur tel que prévu à l’</w:t>
      </w:r>
      <w:r w:rsidRPr="00807DFD">
        <w:rPr>
          <w:rFonts w:ascii="Arial" w:hAnsi="Arial" w:cs="Arial"/>
          <w:b/>
          <w:bCs/>
          <w:sz w:val="22"/>
          <w:szCs w:val="22"/>
          <w:lang w:eastAsia="fr-FR"/>
        </w:rPr>
        <w:t>Article 3</w:t>
      </w:r>
      <w:r w:rsidRPr="00807DFD">
        <w:rPr>
          <w:rFonts w:ascii="Arial" w:hAnsi="Arial" w:cs="Arial"/>
          <w:sz w:val="22"/>
          <w:szCs w:val="22"/>
          <w:lang w:eastAsia="fr-FR"/>
        </w:rPr>
        <w:t xml:space="preserve"> des présentes CGV.</w:t>
      </w:r>
    </w:p>
    <w:p w14:paraId="27A868A6" w14:textId="77777777" w:rsidR="00807DFD" w:rsidRPr="00807DFD" w:rsidRDefault="00807DFD" w:rsidP="00807DFD">
      <w:pPr>
        <w:pStyle w:val="Sansinterligne"/>
        <w:spacing w:line="276" w:lineRule="auto"/>
        <w:jc w:val="both"/>
        <w:rPr>
          <w:rFonts w:ascii="Arial" w:hAnsi="Arial" w:cs="Arial"/>
          <w:b/>
          <w:bCs/>
          <w:color w:val="000000" w:themeColor="text1"/>
          <w:sz w:val="22"/>
          <w:szCs w:val="22"/>
          <w:lang w:eastAsia="fr-FR"/>
        </w:rPr>
      </w:pPr>
    </w:p>
    <w:p w14:paraId="20538367" w14:textId="217008E8" w:rsidR="00807DFD" w:rsidRPr="00875EDC" w:rsidRDefault="00807DFD" w:rsidP="00875EDC">
      <w:pPr>
        <w:pStyle w:val="Sansinterligne"/>
        <w:jc w:val="both"/>
        <w:rPr>
          <w:rFonts w:ascii="Arial" w:hAnsi="Arial" w:cs="Arial"/>
          <w:b/>
          <w:bCs/>
          <w:color w:val="000000" w:themeColor="text1"/>
          <w:sz w:val="22"/>
          <w:szCs w:val="22"/>
          <w:lang w:eastAsia="fr-FR"/>
        </w:rPr>
      </w:pPr>
      <w:r w:rsidRPr="00807DFD">
        <w:rPr>
          <w:rFonts w:ascii="Arial" w:hAnsi="Arial" w:cs="Arial"/>
          <w:b/>
          <w:bCs/>
          <w:color w:val="000000" w:themeColor="text1"/>
          <w:sz w:val="22"/>
          <w:szCs w:val="22"/>
          <w:highlight w:val="lightGray"/>
          <w:lang w:eastAsia="fr-FR"/>
        </w:rPr>
        <w:t xml:space="preserve">OPTION </w:t>
      </w:r>
      <w:r w:rsidR="00125F86">
        <w:rPr>
          <w:rFonts w:ascii="Arial" w:hAnsi="Arial" w:cs="Arial"/>
          <w:b/>
          <w:bCs/>
          <w:color w:val="000000" w:themeColor="text1"/>
          <w:sz w:val="22"/>
          <w:szCs w:val="22"/>
          <w:highlight w:val="lightGray"/>
          <w:lang w:eastAsia="fr-FR"/>
        </w:rPr>
        <w:t>A</w:t>
      </w:r>
      <w:r w:rsidRPr="00807DFD">
        <w:rPr>
          <w:rFonts w:ascii="Arial" w:hAnsi="Arial" w:cs="Arial"/>
          <w:b/>
          <w:bCs/>
          <w:color w:val="000000" w:themeColor="text1"/>
          <w:sz w:val="22"/>
          <w:szCs w:val="22"/>
          <w:highlight w:val="lightGray"/>
          <w:lang w:eastAsia="fr-FR"/>
        </w:rPr>
        <w:t xml:space="preserve"> </w:t>
      </w:r>
      <w:r w:rsidR="00875EDC">
        <w:rPr>
          <w:rFonts w:ascii="Arial" w:hAnsi="Arial" w:cs="Arial"/>
          <w:b/>
          <w:bCs/>
          <w:color w:val="000000" w:themeColor="text1"/>
          <w:sz w:val="22"/>
          <w:szCs w:val="22"/>
          <w:highlight w:val="lightGray"/>
          <w:lang w:eastAsia="fr-FR"/>
        </w:rPr>
        <w:t>- Si vous avez prévu un p</w:t>
      </w:r>
      <w:r w:rsidRPr="00807DFD">
        <w:rPr>
          <w:rFonts w:ascii="Arial" w:hAnsi="Arial" w:cs="Arial"/>
          <w:b/>
          <w:bCs/>
          <w:color w:val="000000" w:themeColor="text1"/>
          <w:sz w:val="22"/>
          <w:szCs w:val="22"/>
          <w:highlight w:val="lightGray"/>
          <w:lang w:eastAsia="fr-FR"/>
        </w:rPr>
        <w:t xml:space="preserve">aiement intégral lors de l’achat du </w:t>
      </w:r>
      <w:r w:rsidRPr="00875EDC">
        <w:rPr>
          <w:rFonts w:ascii="Arial" w:hAnsi="Arial" w:cs="Arial"/>
          <w:b/>
          <w:bCs/>
          <w:color w:val="000000" w:themeColor="text1"/>
          <w:sz w:val="22"/>
          <w:szCs w:val="22"/>
          <w:highlight w:val="lightGray"/>
          <w:lang w:eastAsia="fr-FR"/>
        </w:rPr>
        <w:t>Forfait</w:t>
      </w:r>
      <w:r w:rsidR="00875EDC" w:rsidRPr="00875EDC">
        <w:rPr>
          <w:rFonts w:ascii="Arial" w:hAnsi="Arial" w:cs="Arial"/>
          <w:b/>
          <w:bCs/>
          <w:color w:val="000000" w:themeColor="text1"/>
          <w:sz w:val="22"/>
          <w:szCs w:val="22"/>
          <w:highlight w:val="lightGray"/>
          <w:lang w:eastAsia="fr-FR"/>
        </w:rPr>
        <w:t xml:space="preserve"> (article 5)</w:t>
      </w:r>
    </w:p>
    <w:p w14:paraId="3EE4C150" w14:textId="24426FDC" w:rsidR="00807DFD" w:rsidRPr="00807DFD" w:rsidRDefault="00807DFD" w:rsidP="00807DFD">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 xml:space="preserve">Le Praticien calcule le montant total qui aurait dû être payé si les </w:t>
      </w:r>
      <w:r>
        <w:rPr>
          <w:rFonts w:ascii="Arial" w:hAnsi="Arial" w:cs="Arial"/>
          <w:sz w:val="22"/>
          <w:szCs w:val="22"/>
          <w:lang w:eastAsia="fr-FR"/>
        </w:rPr>
        <w:t>S</w:t>
      </w:r>
      <w:r w:rsidRPr="00807DFD">
        <w:rPr>
          <w:rFonts w:ascii="Arial" w:hAnsi="Arial" w:cs="Arial"/>
          <w:sz w:val="22"/>
          <w:szCs w:val="22"/>
          <w:lang w:eastAsia="fr-FR"/>
        </w:rPr>
        <w:t>éances réalisées avaient été achetées à l’unité, selon la formule suivante : (nombre de séances réalisées) × (tarif unitaire TTC).</w:t>
      </w:r>
    </w:p>
    <w:p w14:paraId="68D90210" w14:textId="77777777" w:rsidR="00807DFD" w:rsidRPr="00807DFD" w:rsidRDefault="00807DFD" w:rsidP="00875EDC">
      <w:pPr>
        <w:pStyle w:val="Sansinterligne"/>
        <w:spacing w:line="120" w:lineRule="auto"/>
        <w:jc w:val="both"/>
        <w:rPr>
          <w:rFonts w:ascii="Arial" w:hAnsi="Arial" w:cs="Arial"/>
          <w:sz w:val="22"/>
          <w:szCs w:val="22"/>
          <w:lang w:eastAsia="fr-FR"/>
        </w:rPr>
      </w:pPr>
    </w:p>
    <w:p w14:paraId="3710E752" w14:textId="77777777" w:rsidR="00807DFD" w:rsidRDefault="00807DFD" w:rsidP="00807DFD">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Ce montant est ensuite comparé au prix du Forfait déjà réglé par le Client</w:t>
      </w:r>
      <w:r>
        <w:rPr>
          <w:rFonts w:ascii="Arial" w:hAnsi="Arial" w:cs="Arial"/>
          <w:sz w:val="22"/>
          <w:szCs w:val="22"/>
          <w:lang w:eastAsia="fr-FR"/>
        </w:rPr>
        <w:t xml:space="preserve"> : </w:t>
      </w:r>
    </w:p>
    <w:p w14:paraId="00B46008" w14:textId="33593814" w:rsidR="00807DFD" w:rsidRPr="00807DFD" w:rsidRDefault="00807DFD" w:rsidP="00807DFD">
      <w:pPr>
        <w:pStyle w:val="Sansinterligne"/>
        <w:numPr>
          <w:ilvl w:val="0"/>
          <w:numId w:val="12"/>
        </w:numPr>
        <w:spacing w:line="276" w:lineRule="auto"/>
        <w:ind w:left="284" w:hanging="284"/>
        <w:jc w:val="both"/>
        <w:rPr>
          <w:rFonts w:ascii="Arial" w:hAnsi="Arial" w:cs="Arial"/>
          <w:sz w:val="22"/>
          <w:szCs w:val="22"/>
          <w:lang w:eastAsia="fr-FR"/>
        </w:rPr>
      </w:pPr>
      <w:r w:rsidRPr="00807DFD">
        <w:rPr>
          <w:rFonts w:ascii="Arial" w:hAnsi="Arial" w:cs="Arial"/>
          <w:sz w:val="22"/>
          <w:szCs w:val="22"/>
          <w:u w:val="single"/>
          <w:lang w:eastAsia="fr-FR"/>
        </w:rPr>
        <w:t>Si le montant calculé est inférieur au prix du Forfait</w:t>
      </w:r>
      <w:r>
        <w:rPr>
          <w:rFonts w:ascii="Arial" w:hAnsi="Arial" w:cs="Arial"/>
          <w:sz w:val="22"/>
          <w:szCs w:val="22"/>
          <w:lang w:eastAsia="fr-FR"/>
        </w:rPr>
        <w:t xml:space="preserve"> : </w:t>
      </w:r>
      <w:r w:rsidRPr="00807DFD">
        <w:rPr>
          <w:rFonts w:ascii="Arial" w:hAnsi="Arial" w:cs="Arial"/>
          <w:sz w:val="22"/>
          <w:szCs w:val="22"/>
          <w:lang w:eastAsia="fr-FR"/>
        </w:rPr>
        <w:t>le Praticien rembourse la différence au Client.</w:t>
      </w:r>
    </w:p>
    <w:p w14:paraId="1FC984DA" w14:textId="77777777" w:rsidR="00807DFD" w:rsidRDefault="00807DFD" w:rsidP="00807DFD">
      <w:pPr>
        <w:pStyle w:val="Sansinterligne"/>
        <w:numPr>
          <w:ilvl w:val="0"/>
          <w:numId w:val="12"/>
        </w:numPr>
        <w:spacing w:line="276" w:lineRule="auto"/>
        <w:ind w:left="284" w:hanging="284"/>
        <w:jc w:val="both"/>
        <w:rPr>
          <w:rFonts w:ascii="Arial" w:hAnsi="Arial" w:cs="Arial"/>
          <w:sz w:val="22"/>
          <w:szCs w:val="22"/>
          <w:lang w:eastAsia="fr-FR"/>
        </w:rPr>
      </w:pPr>
      <w:r w:rsidRPr="00807DFD">
        <w:rPr>
          <w:rFonts w:ascii="Arial" w:hAnsi="Arial" w:cs="Arial"/>
          <w:sz w:val="22"/>
          <w:szCs w:val="22"/>
          <w:u w:val="single"/>
          <w:lang w:eastAsia="fr-FR"/>
        </w:rPr>
        <w:t xml:space="preserve">Si le montant calculé est supérieur au prix du Forfait </w:t>
      </w:r>
      <w:r>
        <w:rPr>
          <w:rFonts w:ascii="Arial" w:hAnsi="Arial" w:cs="Arial"/>
          <w:sz w:val="22"/>
          <w:szCs w:val="22"/>
          <w:lang w:eastAsia="fr-FR"/>
        </w:rPr>
        <w:t>:</w:t>
      </w:r>
    </w:p>
    <w:p w14:paraId="1D99154D" w14:textId="77777777" w:rsidR="00807DFD" w:rsidRDefault="00807DFD" w:rsidP="00807DFD">
      <w:pPr>
        <w:pStyle w:val="Sansinterligne"/>
        <w:spacing w:line="276" w:lineRule="auto"/>
        <w:ind w:left="284"/>
        <w:jc w:val="both"/>
        <w:rPr>
          <w:rFonts w:ascii="Arial" w:hAnsi="Arial" w:cs="Arial"/>
          <w:sz w:val="22"/>
          <w:szCs w:val="22"/>
          <w:lang w:eastAsia="fr-FR"/>
        </w:rPr>
      </w:pPr>
      <w:r w:rsidRPr="00807DFD">
        <w:rPr>
          <w:rFonts w:ascii="Arial" w:hAnsi="Arial" w:cs="Arial"/>
          <w:sz w:val="22"/>
          <w:szCs w:val="22"/>
          <w:highlight w:val="lightGray"/>
          <w:lang w:eastAsia="fr-FR"/>
        </w:rPr>
        <w:t>SOUS-OPTION 1 - Aucun complément</w:t>
      </w:r>
    </w:p>
    <w:p w14:paraId="2EE4F4AE" w14:textId="330392C5" w:rsidR="00807DFD" w:rsidRPr="00807DFD" w:rsidRDefault="00807DFD" w:rsidP="00045E0F">
      <w:pPr>
        <w:pStyle w:val="Sansinterligne"/>
        <w:ind w:left="284"/>
        <w:jc w:val="both"/>
        <w:rPr>
          <w:rFonts w:ascii="Arial" w:hAnsi="Arial" w:cs="Arial"/>
          <w:i/>
          <w:iCs/>
          <w:color w:val="156082" w:themeColor="accent1"/>
          <w:sz w:val="20"/>
          <w:szCs w:val="20"/>
          <w:lang w:eastAsia="fr-FR"/>
        </w:rPr>
      </w:pPr>
      <w:r>
        <w:rPr>
          <w:rFonts w:ascii="Arial" w:hAnsi="Arial" w:cs="Arial"/>
          <w:sz w:val="22"/>
          <w:szCs w:val="22"/>
          <w:lang w:eastAsia="fr-FR"/>
        </w:rPr>
        <w:t>L</w:t>
      </w:r>
      <w:r w:rsidRPr="00807DFD">
        <w:rPr>
          <w:rFonts w:ascii="Arial" w:hAnsi="Arial" w:cs="Arial"/>
          <w:sz w:val="22"/>
          <w:szCs w:val="22"/>
          <w:lang w:eastAsia="fr-FR"/>
        </w:rPr>
        <w:t xml:space="preserve">e Client ne doit rien de plus. </w:t>
      </w:r>
      <w:r w:rsidRPr="00807DFD">
        <w:rPr>
          <w:rFonts w:ascii="Arial" w:hAnsi="Arial" w:cs="Arial"/>
          <w:i/>
          <w:iCs/>
          <w:color w:val="156082" w:themeColor="accent1"/>
          <w:sz w:val="20"/>
          <w:szCs w:val="20"/>
          <w:lang w:eastAsia="fr-FR"/>
        </w:rPr>
        <w:t>Cette sous-option 1 c</w:t>
      </w:r>
      <w:r w:rsidRPr="00807DFD">
        <w:rPr>
          <w:rFonts w:ascii="Segoe UI" w:hAnsi="Segoe UI" w:cs="Segoe UI"/>
          <w:i/>
          <w:iCs/>
          <w:color w:val="156082" w:themeColor="accent1"/>
          <w:sz w:val="20"/>
          <w:szCs w:val="20"/>
          <w:shd w:val="clear" w:color="auto" w:fill="FFFFFF"/>
        </w:rPr>
        <w:t>onsiste à ne rien réclamer au Client et à considérer que le forfait couvre le coût unitaire des séances réalisées, même si celui-ci est plus élevé. Cette approche est simple, commercialement acceptable et réduit fortement le risque de contentieux. Elle vous fait perdre une petite marge, mais évite une négociation délicate.</w:t>
      </w:r>
    </w:p>
    <w:p w14:paraId="707DEC24" w14:textId="10539FFB" w:rsidR="00875EDC" w:rsidRPr="00125F86" w:rsidRDefault="00807DFD" w:rsidP="00125F86">
      <w:pPr>
        <w:spacing w:line="276" w:lineRule="auto"/>
        <w:ind w:left="284"/>
        <w:jc w:val="both"/>
        <w:rPr>
          <w:rFonts w:ascii="Arial" w:hAnsi="Arial" w:cs="Arial"/>
          <w:color w:val="0F1115"/>
        </w:rPr>
      </w:pPr>
      <w:r w:rsidRPr="00875EDC">
        <w:rPr>
          <w:rFonts w:ascii="Arial" w:hAnsi="Arial" w:cs="Arial"/>
          <w:sz w:val="22"/>
          <w:szCs w:val="22"/>
          <w:highlight w:val="lightGray"/>
        </w:rPr>
        <w:t>SOUS-OPTION 2 – Indemnité forfaitaire</w:t>
      </w:r>
      <w:r w:rsidRPr="00875EDC">
        <w:rPr>
          <w:rFonts w:ascii="Arial" w:hAnsi="Arial" w:cs="Arial"/>
          <w:sz w:val="22"/>
          <w:szCs w:val="22"/>
        </w:rPr>
        <w:t xml:space="preserve"> : le Client doit verser une indemnité complémentaire, dont le montant ne peut excéder </w:t>
      </w:r>
      <w:r w:rsidRPr="00875EDC">
        <w:rPr>
          <w:rFonts w:ascii="Arial" w:hAnsi="Arial" w:cs="Arial"/>
          <w:sz w:val="22"/>
          <w:szCs w:val="22"/>
          <w:highlight w:val="yellow"/>
        </w:rPr>
        <w:t>[X %, par exemple 10 ou 20%]</w:t>
      </w:r>
      <w:r w:rsidRPr="00875EDC">
        <w:rPr>
          <w:rFonts w:ascii="Arial" w:hAnsi="Arial" w:cs="Arial"/>
          <w:sz w:val="22"/>
          <w:szCs w:val="22"/>
        </w:rPr>
        <w:t xml:space="preserve"> du prix du Forfait. Cette indemnité forfaitaire couvre les frais d’organisation et la perte du tarif préférentiel. Elle n’a pas le caractère d’une clause pénale au sens de l’article 1231-5 du Code civil.</w:t>
      </w:r>
      <w:r w:rsidR="00875EDC" w:rsidRPr="00875EDC">
        <w:rPr>
          <w:rFonts w:ascii="Arial" w:hAnsi="Arial" w:cs="Arial"/>
        </w:rPr>
        <w:t xml:space="preserve"> </w:t>
      </w:r>
      <w:r w:rsidR="00875EDC" w:rsidRPr="00875EDC">
        <w:rPr>
          <w:rFonts w:ascii="Arial" w:hAnsi="Arial" w:cs="Arial"/>
          <w:i/>
          <w:iCs/>
          <w:color w:val="156082" w:themeColor="accent1"/>
          <w:sz w:val="20"/>
          <w:szCs w:val="20"/>
        </w:rPr>
        <w:t>Cette sous-option 2 consiste à réclamer au Client le complément de paiement correspondant à la différence entre le tarif unitaire et le prix du forfait. Cette solution est comptablement plus juste, mais elle risque d’être perçue comme une pénalité déguisée par le Client. Elle peut également être jugée excessive par un médiateur ou un juge, surtout si le complément est significatif</w:t>
      </w:r>
      <w:r w:rsidR="00875EDC" w:rsidRPr="00875EDC">
        <w:rPr>
          <w:rFonts w:ascii="Arial" w:hAnsi="Arial" w:cs="Arial"/>
          <w:color w:val="0F1115"/>
        </w:rPr>
        <w:t>.</w:t>
      </w:r>
    </w:p>
    <w:p w14:paraId="21999BD1" w14:textId="77777777" w:rsidR="00807DFD" w:rsidRDefault="00807DFD" w:rsidP="00807DFD">
      <w:pPr>
        <w:pStyle w:val="Sansinterligne"/>
        <w:spacing w:line="276" w:lineRule="auto"/>
        <w:jc w:val="both"/>
        <w:rPr>
          <w:rFonts w:ascii="Arial" w:hAnsi="Arial" w:cs="Arial"/>
          <w:sz w:val="22"/>
          <w:szCs w:val="22"/>
          <w:lang w:eastAsia="fr-FR"/>
        </w:rPr>
      </w:pPr>
    </w:p>
    <w:p w14:paraId="62BC220C" w14:textId="79A4FC78" w:rsidR="00875EDC" w:rsidRPr="00875EDC" w:rsidRDefault="00875EDC" w:rsidP="00125F86">
      <w:pPr>
        <w:pStyle w:val="Sansinterligne"/>
        <w:jc w:val="both"/>
        <w:rPr>
          <w:rFonts w:ascii="Arial" w:hAnsi="Arial" w:cs="Arial"/>
          <w:b/>
          <w:bCs/>
          <w:color w:val="000000" w:themeColor="text1"/>
          <w:sz w:val="22"/>
          <w:szCs w:val="22"/>
          <w:lang w:eastAsia="fr-FR"/>
        </w:rPr>
      </w:pPr>
      <w:r w:rsidRPr="00807DFD">
        <w:rPr>
          <w:rFonts w:ascii="Arial" w:hAnsi="Arial" w:cs="Arial"/>
          <w:b/>
          <w:bCs/>
          <w:color w:val="000000" w:themeColor="text1"/>
          <w:sz w:val="22"/>
          <w:szCs w:val="22"/>
          <w:highlight w:val="lightGray"/>
          <w:lang w:eastAsia="fr-FR"/>
        </w:rPr>
        <w:t xml:space="preserve">OPTION </w:t>
      </w:r>
      <w:r w:rsidR="00125F86">
        <w:rPr>
          <w:rFonts w:ascii="Arial" w:hAnsi="Arial" w:cs="Arial"/>
          <w:b/>
          <w:bCs/>
          <w:color w:val="000000" w:themeColor="text1"/>
          <w:sz w:val="22"/>
          <w:szCs w:val="22"/>
          <w:highlight w:val="lightGray"/>
          <w:lang w:eastAsia="fr-FR"/>
        </w:rPr>
        <w:t>B</w:t>
      </w:r>
      <w:r w:rsidRPr="00807DFD">
        <w:rPr>
          <w:rFonts w:ascii="Arial" w:hAnsi="Arial" w:cs="Arial"/>
          <w:b/>
          <w:bCs/>
          <w:color w:val="000000" w:themeColor="text1"/>
          <w:sz w:val="22"/>
          <w:szCs w:val="22"/>
          <w:highlight w:val="lightGray"/>
          <w:lang w:eastAsia="fr-FR"/>
        </w:rPr>
        <w:t xml:space="preserve"> </w:t>
      </w:r>
      <w:r>
        <w:rPr>
          <w:rFonts w:ascii="Arial" w:hAnsi="Arial" w:cs="Arial"/>
          <w:b/>
          <w:bCs/>
          <w:color w:val="000000" w:themeColor="text1"/>
          <w:sz w:val="22"/>
          <w:szCs w:val="22"/>
          <w:highlight w:val="lightGray"/>
          <w:lang w:eastAsia="fr-FR"/>
        </w:rPr>
        <w:t>- Si vous avez prévu un p</w:t>
      </w:r>
      <w:r w:rsidRPr="00807DFD">
        <w:rPr>
          <w:rFonts w:ascii="Arial" w:hAnsi="Arial" w:cs="Arial"/>
          <w:b/>
          <w:bCs/>
          <w:color w:val="000000" w:themeColor="text1"/>
          <w:sz w:val="22"/>
          <w:szCs w:val="22"/>
          <w:highlight w:val="lightGray"/>
          <w:lang w:eastAsia="fr-FR"/>
        </w:rPr>
        <w:t xml:space="preserve">aiement </w:t>
      </w:r>
      <w:r>
        <w:rPr>
          <w:rFonts w:ascii="Arial" w:hAnsi="Arial" w:cs="Arial"/>
          <w:b/>
          <w:bCs/>
          <w:color w:val="000000" w:themeColor="text1"/>
          <w:sz w:val="22"/>
          <w:szCs w:val="22"/>
          <w:highlight w:val="lightGray"/>
          <w:lang w:eastAsia="fr-FR"/>
        </w:rPr>
        <w:t>en plusieurs fois</w:t>
      </w:r>
      <w:r w:rsidRPr="00875EDC">
        <w:rPr>
          <w:rFonts w:ascii="Arial" w:hAnsi="Arial" w:cs="Arial"/>
          <w:b/>
          <w:bCs/>
          <w:color w:val="000000" w:themeColor="text1"/>
          <w:sz w:val="22"/>
          <w:szCs w:val="22"/>
          <w:highlight w:val="lightGray"/>
          <w:lang w:eastAsia="fr-FR"/>
        </w:rPr>
        <w:t xml:space="preserve"> (article 5)</w:t>
      </w:r>
    </w:p>
    <w:p w14:paraId="1DE710CE" w14:textId="77777777" w:rsidR="00807DFD" w:rsidRPr="00807DFD" w:rsidRDefault="00807DFD" w:rsidP="00125F86">
      <w:pPr>
        <w:pStyle w:val="Sansinterligne"/>
        <w:spacing w:line="276" w:lineRule="auto"/>
        <w:jc w:val="both"/>
        <w:rPr>
          <w:rFonts w:ascii="Arial" w:hAnsi="Arial" w:cs="Arial"/>
          <w:sz w:val="22"/>
          <w:szCs w:val="22"/>
          <w:lang w:eastAsia="fr-FR"/>
        </w:rPr>
      </w:pPr>
    </w:p>
    <w:p w14:paraId="069E7407" w14:textId="77777777" w:rsidR="00875EDC" w:rsidRPr="00807DFD" w:rsidRDefault="00875EDC" w:rsidP="00125F86">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 xml:space="preserve">Le Praticien calcule le montant total qui aurait dû être payé si les </w:t>
      </w:r>
      <w:r>
        <w:rPr>
          <w:rFonts w:ascii="Arial" w:hAnsi="Arial" w:cs="Arial"/>
          <w:sz w:val="22"/>
          <w:szCs w:val="22"/>
          <w:lang w:eastAsia="fr-FR"/>
        </w:rPr>
        <w:t>S</w:t>
      </w:r>
      <w:r w:rsidRPr="00807DFD">
        <w:rPr>
          <w:rFonts w:ascii="Arial" w:hAnsi="Arial" w:cs="Arial"/>
          <w:sz w:val="22"/>
          <w:szCs w:val="22"/>
          <w:lang w:eastAsia="fr-FR"/>
        </w:rPr>
        <w:t>éances réalisées avaient été achetées à l’unité, selon la formule suivante : (nombre de séances réalisées) × (tarif unitaire TTC).</w:t>
      </w:r>
    </w:p>
    <w:p w14:paraId="447C6FB9" w14:textId="46ECD46F" w:rsidR="00807DFD" w:rsidRPr="00807DFD" w:rsidRDefault="00807DFD" w:rsidP="00125F86">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Ce montant est comparé au total des sommes déjà versées par le Client au titre du Forfait.</w:t>
      </w:r>
    </w:p>
    <w:p w14:paraId="74D6F195" w14:textId="77777777" w:rsidR="00807DFD" w:rsidRPr="00807DFD" w:rsidRDefault="00807DFD" w:rsidP="00125F86">
      <w:pPr>
        <w:pStyle w:val="Sansinterligne"/>
        <w:spacing w:line="276" w:lineRule="auto"/>
        <w:jc w:val="both"/>
        <w:rPr>
          <w:rFonts w:ascii="Arial" w:hAnsi="Arial" w:cs="Arial"/>
          <w:sz w:val="22"/>
          <w:szCs w:val="22"/>
          <w:lang w:eastAsia="fr-FR"/>
        </w:rPr>
      </w:pPr>
    </w:p>
    <w:p w14:paraId="55A0ED37" w14:textId="77777777" w:rsidR="00875EDC" w:rsidRDefault="00807DFD" w:rsidP="00125F86">
      <w:pPr>
        <w:pStyle w:val="Sansinterligne"/>
        <w:numPr>
          <w:ilvl w:val="0"/>
          <w:numId w:val="12"/>
        </w:numPr>
        <w:spacing w:line="276" w:lineRule="auto"/>
        <w:ind w:left="284" w:hanging="284"/>
        <w:jc w:val="both"/>
        <w:rPr>
          <w:rFonts w:ascii="Arial" w:hAnsi="Arial" w:cs="Arial"/>
          <w:sz w:val="22"/>
          <w:szCs w:val="22"/>
          <w:lang w:eastAsia="fr-FR"/>
        </w:rPr>
      </w:pPr>
      <w:r w:rsidRPr="00875EDC">
        <w:rPr>
          <w:rFonts w:ascii="Arial" w:hAnsi="Arial" w:cs="Arial"/>
          <w:sz w:val="22"/>
          <w:szCs w:val="22"/>
          <w:u w:val="single"/>
          <w:lang w:eastAsia="fr-FR"/>
        </w:rPr>
        <w:t>Si le montant calculé est inférieur aux sommes déjà versées</w:t>
      </w:r>
      <w:r w:rsidR="00875EDC" w:rsidRPr="00875EDC">
        <w:rPr>
          <w:rFonts w:ascii="Arial" w:hAnsi="Arial" w:cs="Arial"/>
          <w:sz w:val="22"/>
          <w:szCs w:val="22"/>
          <w:lang w:eastAsia="fr-FR"/>
        </w:rPr>
        <w:t xml:space="preserve"> </w:t>
      </w:r>
      <w:r w:rsidR="00875EDC">
        <w:rPr>
          <w:rFonts w:ascii="Arial" w:hAnsi="Arial" w:cs="Arial"/>
          <w:sz w:val="22"/>
          <w:szCs w:val="22"/>
          <w:lang w:eastAsia="fr-FR"/>
        </w:rPr>
        <w:t>:</w:t>
      </w:r>
      <w:r w:rsidRPr="00807DFD">
        <w:rPr>
          <w:rFonts w:ascii="Arial" w:hAnsi="Arial" w:cs="Arial"/>
          <w:sz w:val="22"/>
          <w:szCs w:val="22"/>
          <w:lang w:eastAsia="fr-FR"/>
        </w:rPr>
        <w:t xml:space="preserve"> le Praticien rembourse la différence.</w:t>
      </w:r>
    </w:p>
    <w:p w14:paraId="29E55923" w14:textId="792FF571" w:rsidR="00807DFD" w:rsidRPr="00875EDC" w:rsidRDefault="00807DFD" w:rsidP="00125F86">
      <w:pPr>
        <w:pStyle w:val="Sansinterligne"/>
        <w:numPr>
          <w:ilvl w:val="0"/>
          <w:numId w:val="12"/>
        </w:numPr>
        <w:tabs>
          <w:tab w:val="left" w:pos="284"/>
        </w:tabs>
        <w:spacing w:line="276" w:lineRule="auto"/>
        <w:ind w:left="284" w:hanging="284"/>
        <w:jc w:val="both"/>
        <w:rPr>
          <w:rFonts w:ascii="Arial" w:hAnsi="Arial" w:cs="Arial"/>
          <w:sz w:val="22"/>
          <w:szCs w:val="22"/>
          <w:lang w:eastAsia="fr-FR"/>
        </w:rPr>
      </w:pPr>
      <w:r w:rsidRPr="00875EDC">
        <w:rPr>
          <w:rFonts w:ascii="Arial" w:hAnsi="Arial" w:cs="Arial"/>
          <w:sz w:val="22"/>
          <w:szCs w:val="22"/>
          <w:u w:val="single"/>
          <w:lang w:eastAsia="fr-FR"/>
        </w:rPr>
        <w:t>Si le montant calculé est supérieur aux sommes déjà versées</w:t>
      </w:r>
      <w:r w:rsidR="00875EDC" w:rsidRPr="00875EDC">
        <w:rPr>
          <w:rFonts w:ascii="Arial" w:hAnsi="Arial" w:cs="Arial"/>
          <w:sz w:val="22"/>
          <w:szCs w:val="22"/>
          <w:u w:val="single"/>
          <w:lang w:eastAsia="fr-FR"/>
        </w:rPr>
        <w:t xml:space="preserve"> </w:t>
      </w:r>
      <w:r w:rsidR="00875EDC">
        <w:rPr>
          <w:rFonts w:ascii="Arial" w:hAnsi="Arial" w:cs="Arial"/>
          <w:sz w:val="22"/>
          <w:szCs w:val="22"/>
          <w:lang w:eastAsia="fr-FR"/>
        </w:rPr>
        <w:t>:</w:t>
      </w:r>
      <w:r w:rsidRPr="00875EDC">
        <w:rPr>
          <w:rFonts w:ascii="Arial" w:hAnsi="Arial" w:cs="Arial"/>
          <w:sz w:val="22"/>
          <w:szCs w:val="22"/>
          <w:lang w:eastAsia="fr-FR"/>
        </w:rPr>
        <w:t xml:space="preserve"> le Client doit payer le solde restant dans un délai de quatorze jours à compter de la notification de résiliation.</w:t>
      </w:r>
    </w:p>
    <w:p w14:paraId="18E299DF" w14:textId="77777777" w:rsidR="00125F86" w:rsidRDefault="00125F86" w:rsidP="00125F86">
      <w:pPr>
        <w:pStyle w:val="Sansinterligne"/>
        <w:spacing w:line="276" w:lineRule="auto"/>
        <w:jc w:val="both"/>
        <w:rPr>
          <w:rFonts w:ascii="Arial" w:hAnsi="Arial" w:cs="Arial"/>
          <w:b/>
          <w:bCs/>
          <w:sz w:val="22"/>
          <w:szCs w:val="22"/>
          <w:highlight w:val="lightGray"/>
          <w:lang w:eastAsia="fr-FR"/>
        </w:rPr>
      </w:pPr>
    </w:p>
    <w:p w14:paraId="5774FD55" w14:textId="5B2DF2A2" w:rsidR="00807DFD" w:rsidRPr="00875EDC" w:rsidRDefault="00875EDC" w:rsidP="00125F86">
      <w:pPr>
        <w:pStyle w:val="Sansinterligne"/>
        <w:spacing w:line="276" w:lineRule="auto"/>
        <w:jc w:val="both"/>
        <w:rPr>
          <w:rFonts w:ascii="Arial" w:hAnsi="Arial" w:cs="Arial"/>
          <w:b/>
          <w:bCs/>
          <w:sz w:val="22"/>
          <w:szCs w:val="22"/>
          <w:lang w:eastAsia="fr-FR"/>
        </w:rPr>
      </w:pPr>
      <w:r w:rsidRPr="00875EDC">
        <w:rPr>
          <w:rFonts w:ascii="Arial" w:hAnsi="Arial" w:cs="Arial"/>
          <w:b/>
          <w:bCs/>
          <w:sz w:val="22"/>
          <w:szCs w:val="22"/>
          <w:highlight w:val="lightGray"/>
          <w:lang w:eastAsia="fr-FR"/>
        </w:rPr>
        <w:t>FIN OPTIO</w:t>
      </w:r>
      <w:r>
        <w:rPr>
          <w:rFonts w:ascii="Arial" w:hAnsi="Arial" w:cs="Arial"/>
          <w:b/>
          <w:bCs/>
          <w:sz w:val="22"/>
          <w:szCs w:val="22"/>
          <w:highlight w:val="lightGray"/>
          <w:lang w:eastAsia="fr-FR"/>
        </w:rPr>
        <w:t>N</w:t>
      </w:r>
      <w:r w:rsidR="00125F86" w:rsidRPr="00125F86">
        <w:rPr>
          <w:rFonts w:ascii="Arial" w:hAnsi="Arial" w:cs="Arial"/>
          <w:b/>
          <w:bCs/>
          <w:sz w:val="22"/>
          <w:szCs w:val="22"/>
          <w:highlight w:val="lightGray"/>
          <w:lang w:eastAsia="fr-FR"/>
        </w:rPr>
        <w:t>S</w:t>
      </w:r>
    </w:p>
    <w:p w14:paraId="5256E89B" w14:textId="77777777" w:rsidR="00807DFD" w:rsidRDefault="00807DFD" w:rsidP="008720AA">
      <w:pPr>
        <w:pStyle w:val="Sansinterligne"/>
        <w:spacing w:line="276" w:lineRule="auto"/>
        <w:jc w:val="both"/>
        <w:rPr>
          <w:rFonts w:ascii="Arial" w:hAnsi="Arial" w:cs="Arial"/>
          <w:sz w:val="22"/>
          <w:szCs w:val="22"/>
          <w:lang w:eastAsia="fr-FR"/>
        </w:rPr>
      </w:pPr>
    </w:p>
    <w:p w14:paraId="1F7953E4" w14:textId="5FE0E8FC"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9.2 À l'initiative du Praticien</w:t>
      </w:r>
    </w:p>
    <w:p w14:paraId="0C940336" w14:textId="5AEE4A0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Praticien peut mettre fin au </w:t>
      </w:r>
      <w:r w:rsidR="00E415FA">
        <w:rPr>
          <w:rFonts w:ascii="Arial" w:hAnsi="Arial" w:cs="Arial"/>
          <w:sz w:val="22"/>
          <w:szCs w:val="22"/>
          <w:lang w:eastAsia="fr-FR"/>
        </w:rPr>
        <w:t>F</w:t>
      </w:r>
      <w:r w:rsidRPr="008720AA">
        <w:rPr>
          <w:rFonts w:ascii="Arial" w:hAnsi="Arial" w:cs="Arial"/>
          <w:sz w:val="22"/>
          <w:szCs w:val="22"/>
          <w:lang w:eastAsia="fr-FR"/>
        </w:rPr>
        <w:t xml:space="preserve">orfait en cas de manquement grave du Client à ses obligations, ou si l'état de santé du Client </w:t>
      </w:r>
      <w:r w:rsidR="00E415FA">
        <w:rPr>
          <w:rFonts w:ascii="Arial" w:hAnsi="Arial" w:cs="Arial"/>
          <w:sz w:val="22"/>
          <w:szCs w:val="22"/>
          <w:lang w:eastAsia="fr-FR"/>
        </w:rPr>
        <w:t xml:space="preserve">paraît </w:t>
      </w:r>
      <w:r w:rsidRPr="008720AA">
        <w:rPr>
          <w:rFonts w:ascii="Arial" w:hAnsi="Arial" w:cs="Arial"/>
          <w:sz w:val="22"/>
          <w:szCs w:val="22"/>
          <w:lang w:eastAsia="fr-FR"/>
        </w:rPr>
        <w:t>rend</w:t>
      </w:r>
      <w:r w:rsidR="00E415FA">
        <w:rPr>
          <w:rFonts w:ascii="Arial" w:hAnsi="Arial" w:cs="Arial"/>
          <w:sz w:val="22"/>
          <w:szCs w:val="22"/>
          <w:lang w:eastAsia="fr-FR"/>
        </w:rPr>
        <w:t>re</w:t>
      </w:r>
      <w:r w:rsidRPr="008720AA">
        <w:rPr>
          <w:rFonts w:ascii="Arial" w:hAnsi="Arial" w:cs="Arial"/>
          <w:sz w:val="22"/>
          <w:szCs w:val="22"/>
          <w:lang w:eastAsia="fr-FR"/>
        </w:rPr>
        <w:t xml:space="preserve"> la poursuite des </w:t>
      </w:r>
      <w:r w:rsidR="00E415FA">
        <w:rPr>
          <w:rFonts w:ascii="Arial" w:hAnsi="Arial" w:cs="Arial"/>
          <w:sz w:val="22"/>
          <w:szCs w:val="22"/>
          <w:lang w:eastAsia="fr-FR"/>
        </w:rPr>
        <w:t>S</w:t>
      </w:r>
      <w:r w:rsidRPr="008720AA">
        <w:rPr>
          <w:rFonts w:ascii="Arial" w:hAnsi="Arial" w:cs="Arial"/>
          <w:sz w:val="22"/>
          <w:szCs w:val="22"/>
          <w:lang w:eastAsia="fr-FR"/>
        </w:rPr>
        <w:t xml:space="preserve">éances inadaptée. Dans ce cas, il en informe le Client par écrit et rembourse les </w:t>
      </w:r>
      <w:r w:rsidR="00E415FA">
        <w:rPr>
          <w:rFonts w:ascii="Arial" w:hAnsi="Arial" w:cs="Arial"/>
          <w:sz w:val="22"/>
          <w:szCs w:val="22"/>
          <w:lang w:eastAsia="fr-FR"/>
        </w:rPr>
        <w:t>S</w:t>
      </w:r>
      <w:r w:rsidRPr="008720AA">
        <w:rPr>
          <w:rFonts w:ascii="Arial" w:hAnsi="Arial" w:cs="Arial"/>
          <w:sz w:val="22"/>
          <w:szCs w:val="22"/>
          <w:lang w:eastAsia="fr-FR"/>
        </w:rPr>
        <w:t xml:space="preserve">éances non réalisées dans un délai de </w:t>
      </w:r>
      <w:r w:rsidRPr="00E415FA">
        <w:rPr>
          <w:rFonts w:ascii="Arial" w:hAnsi="Arial" w:cs="Arial"/>
          <w:sz w:val="22"/>
          <w:szCs w:val="22"/>
          <w:highlight w:val="yellow"/>
          <w:lang w:eastAsia="fr-FR"/>
        </w:rPr>
        <w:t>[15 jours]</w:t>
      </w:r>
      <w:r w:rsidRPr="008720AA">
        <w:rPr>
          <w:rFonts w:ascii="Arial" w:hAnsi="Arial" w:cs="Arial"/>
          <w:sz w:val="22"/>
          <w:szCs w:val="22"/>
          <w:lang w:eastAsia="fr-FR"/>
        </w:rPr>
        <w:t>, calculées au prorata du tarif unitaire.</w:t>
      </w:r>
    </w:p>
    <w:p w14:paraId="254BD6A1" w14:textId="5BFC6DDF" w:rsidR="007650B9" w:rsidRPr="008720AA" w:rsidRDefault="007650B9" w:rsidP="008720AA">
      <w:pPr>
        <w:pStyle w:val="Sansinterligne"/>
        <w:spacing w:line="276" w:lineRule="auto"/>
        <w:jc w:val="both"/>
        <w:rPr>
          <w:rFonts w:ascii="Arial" w:hAnsi="Arial" w:cs="Arial"/>
          <w:sz w:val="22"/>
          <w:szCs w:val="22"/>
          <w:lang w:eastAsia="fr-FR"/>
        </w:rPr>
      </w:pPr>
    </w:p>
    <w:p w14:paraId="6975B82D" w14:textId="5DF0DC2B" w:rsidR="007650B9" w:rsidRPr="008720AA" w:rsidRDefault="00E415FA"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10 </w:t>
      </w:r>
      <w:r w:rsidR="007F295F">
        <w:rPr>
          <w:rFonts w:ascii="Arial" w:hAnsi="Arial" w:cs="Arial"/>
          <w:b/>
          <w:bCs/>
          <w:sz w:val="22"/>
          <w:szCs w:val="22"/>
          <w:lang w:eastAsia="fr-FR"/>
        </w:rPr>
        <w:t>-</w:t>
      </w:r>
      <w:r w:rsidRPr="008720AA">
        <w:rPr>
          <w:rFonts w:ascii="Arial" w:hAnsi="Arial" w:cs="Arial"/>
          <w:b/>
          <w:bCs/>
          <w:sz w:val="22"/>
          <w:szCs w:val="22"/>
          <w:lang w:eastAsia="fr-FR"/>
        </w:rPr>
        <w:t xml:space="preserve"> OBLIGATIONS DU CLIENT</w:t>
      </w:r>
    </w:p>
    <w:p w14:paraId="64278072" w14:textId="77777777" w:rsidR="007650B9" w:rsidRPr="008720AA" w:rsidRDefault="007650B9" w:rsidP="008720AA">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lastRenderedPageBreak/>
        <w:t>Le Client s'engage à :</w:t>
      </w:r>
    </w:p>
    <w:p w14:paraId="5A77770B" w14:textId="6326A749" w:rsidR="007650B9" w:rsidRPr="008720AA" w:rsidRDefault="007650B9" w:rsidP="002954DB">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 xml:space="preserve">utiliser les </w:t>
      </w:r>
      <w:r w:rsidR="00875EDC">
        <w:rPr>
          <w:rFonts w:ascii="Arial" w:hAnsi="Arial" w:cs="Arial"/>
          <w:sz w:val="22"/>
          <w:szCs w:val="22"/>
          <w:lang w:eastAsia="fr-FR"/>
        </w:rPr>
        <w:t>S</w:t>
      </w:r>
      <w:r w:rsidRPr="008720AA">
        <w:rPr>
          <w:rFonts w:ascii="Arial" w:hAnsi="Arial" w:cs="Arial"/>
          <w:sz w:val="22"/>
          <w:szCs w:val="22"/>
          <w:lang w:eastAsia="fr-FR"/>
        </w:rPr>
        <w:t xml:space="preserve">éances du </w:t>
      </w:r>
      <w:r w:rsidR="00875EDC">
        <w:rPr>
          <w:rFonts w:ascii="Arial" w:hAnsi="Arial" w:cs="Arial"/>
          <w:sz w:val="22"/>
          <w:szCs w:val="22"/>
          <w:lang w:eastAsia="fr-FR"/>
        </w:rPr>
        <w:t>F</w:t>
      </w:r>
      <w:r w:rsidRPr="008720AA">
        <w:rPr>
          <w:rFonts w:ascii="Arial" w:hAnsi="Arial" w:cs="Arial"/>
          <w:sz w:val="22"/>
          <w:szCs w:val="22"/>
          <w:lang w:eastAsia="fr-FR"/>
        </w:rPr>
        <w:t xml:space="preserve">orfait pour son usage personnel exclusif </w:t>
      </w:r>
      <w:r w:rsidR="00125F86">
        <w:rPr>
          <w:rFonts w:ascii="Arial" w:hAnsi="Arial" w:cs="Arial"/>
          <w:sz w:val="22"/>
          <w:szCs w:val="22"/>
          <w:lang w:eastAsia="fr-FR"/>
        </w:rPr>
        <w:t xml:space="preserve">: </w:t>
      </w:r>
      <w:r w:rsidRPr="008720AA">
        <w:rPr>
          <w:rFonts w:ascii="Arial" w:hAnsi="Arial" w:cs="Arial"/>
          <w:sz w:val="22"/>
          <w:szCs w:val="22"/>
          <w:lang w:eastAsia="fr-FR"/>
        </w:rPr>
        <w:t xml:space="preserve">le </w:t>
      </w:r>
      <w:r w:rsidR="00875EDC">
        <w:rPr>
          <w:rFonts w:ascii="Arial" w:hAnsi="Arial" w:cs="Arial"/>
          <w:sz w:val="22"/>
          <w:szCs w:val="22"/>
          <w:lang w:eastAsia="fr-FR"/>
        </w:rPr>
        <w:t>F</w:t>
      </w:r>
      <w:r w:rsidRPr="008720AA">
        <w:rPr>
          <w:rFonts w:ascii="Arial" w:hAnsi="Arial" w:cs="Arial"/>
          <w:sz w:val="22"/>
          <w:szCs w:val="22"/>
          <w:lang w:eastAsia="fr-FR"/>
        </w:rPr>
        <w:t>orfait est strictement nominatif et non cessible ;</w:t>
      </w:r>
    </w:p>
    <w:p w14:paraId="341ED4D6" w14:textId="0A437CA8" w:rsidR="007650B9" w:rsidRPr="008720AA" w:rsidRDefault="007650B9" w:rsidP="002954DB">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 xml:space="preserve">informer le Praticien de tout changement de situation médicale susceptible d'affecter le déroulement des </w:t>
      </w:r>
      <w:r w:rsidR="00875EDC">
        <w:rPr>
          <w:rFonts w:ascii="Arial" w:hAnsi="Arial" w:cs="Arial"/>
          <w:sz w:val="22"/>
          <w:szCs w:val="22"/>
          <w:lang w:eastAsia="fr-FR"/>
        </w:rPr>
        <w:t>S</w:t>
      </w:r>
      <w:r w:rsidRPr="008720AA">
        <w:rPr>
          <w:rFonts w:ascii="Arial" w:hAnsi="Arial" w:cs="Arial"/>
          <w:sz w:val="22"/>
          <w:szCs w:val="22"/>
          <w:lang w:eastAsia="fr-FR"/>
        </w:rPr>
        <w:t>éances ;</w:t>
      </w:r>
    </w:p>
    <w:p w14:paraId="1DD7E88A" w14:textId="77777777" w:rsidR="007650B9" w:rsidRDefault="007650B9" w:rsidP="002954DB">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respecter les horaires convenus et les règles de politesse et de bienveillance applicables à toute séance.</w:t>
      </w:r>
    </w:p>
    <w:p w14:paraId="1D35CF70" w14:textId="42FC78C1" w:rsidR="003608A4" w:rsidRPr="008720AA" w:rsidRDefault="003608A4" w:rsidP="002954DB">
      <w:pPr>
        <w:pStyle w:val="Sansinterligne"/>
        <w:numPr>
          <w:ilvl w:val="0"/>
          <w:numId w:val="13"/>
        </w:numPr>
        <w:spacing w:line="276" w:lineRule="auto"/>
        <w:ind w:left="0" w:hanging="284"/>
        <w:jc w:val="both"/>
        <w:rPr>
          <w:rFonts w:ascii="Arial" w:hAnsi="Arial" w:cs="Arial"/>
          <w:color w:val="0F1115"/>
          <w:sz w:val="22"/>
          <w:szCs w:val="22"/>
        </w:rPr>
      </w:pPr>
      <w:r w:rsidRPr="008720AA">
        <w:rPr>
          <w:rFonts w:ascii="Arial" w:hAnsi="Arial" w:cs="Arial"/>
          <w:color w:val="0F1115"/>
          <w:sz w:val="22"/>
          <w:szCs w:val="22"/>
        </w:rPr>
        <w:t>venir aux séances dans un état physique et psychologique compatible avec la pratique de l’hypnose.</w:t>
      </w:r>
    </w:p>
    <w:p w14:paraId="24B05EE9" w14:textId="03151592" w:rsidR="003608A4" w:rsidRPr="003608A4" w:rsidRDefault="003608A4" w:rsidP="002954DB">
      <w:pPr>
        <w:pStyle w:val="Sansinterligne"/>
        <w:numPr>
          <w:ilvl w:val="0"/>
          <w:numId w:val="13"/>
        </w:numPr>
        <w:spacing w:line="276" w:lineRule="auto"/>
        <w:ind w:left="0" w:hanging="284"/>
        <w:jc w:val="both"/>
        <w:rPr>
          <w:rFonts w:ascii="Arial" w:hAnsi="Arial" w:cs="Arial"/>
          <w:color w:val="0F1115"/>
          <w:sz w:val="22"/>
          <w:szCs w:val="22"/>
        </w:rPr>
      </w:pPr>
      <w:r w:rsidRPr="008720AA">
        <w:rPr>
          <w:rFonts w:ascii="Arial" w:hAnsi="Arial" w:cs="Arial"/>
          <w:color w:val="0F1115"/>
          <w:sz w:val="22"/>
          <w:szCs w:val="22"/>
        </w:rPr>
        <w:t>ne pas se présenter sous l’emprise de substances (alcool, drogues, médicaments altérant la conscience) de nature à compromettre la sécurité ou l’efficacité de la séance.</w:t>
      </w:r>
      <w:r>
        <w:rPr>
          <w:rFonts w:ascii="Arial" w:hAnsi="Arial" w:cs="Arial"/>
          <w:color w:val="0F1115"/>
          <w:sz w:val="22"/>
          <w:szCs w:val="22"/>
        </w:rPr>
        <w:t xml:space="preserve"> </w:t>
      </w:r>
      <w:r w:rsidRPr="003608A4">
        <w:rPr>
          <w:rFonts w:ascii="Arial" w:hAnsi="Arial" w:cs="Arial"/>
          <w:color w:val="0F1115"/>
          <w:sz w:val="22"/>
          <w:szCs w:val="22"/>
        </w:rPr>
        <w:t>Le Praticien se réserve le droit d’interrompre immédiatement toute séance, sans remboursement ni report, s’il constate que le Client est dans un état incompatible avec une pratique sécurisée.</w:t>
      </w:r>
    </w:p>
    <w:p w14:paraId="7F00C4F4" w14:textId="5A11F460" w:rsidR="007650B9" w:rsidRPr="008720AA" w:rsidRDefault="007650B9" w:rsidP="008720AA">
      <w:pPr>
        <w:pStyle w:val="Sansinterligne"/>
        <w:spacing w:line="276" w:lineRule="auto"/>
        <w:jc w:val="both"/>
        <w:rPr>
          <w:rFonts w:ascii="Arial" w:hAnsi="Arial" w:cs="Arial"/>
          <w:sz w:val="22"/>
          <w:szCs w:val="22"/>
          <w:lang w:eastAsia="fr-FR"/>
        </w:rPr>
      </w:pPr>
    </w:p>
    <w:p w14:paraId="5A665734" w14:textId="77777777" w:rsidR="002954DB" w:rsidRDefault="002954DB" w:rsidP="008720AA">
      <w:pPr>
        <w:pStyle w:val="Sansinterligne"/>
        <w:spacing w:line="276" w:lineRule="auto"/>
        <w:jc w:val="both"/>
        <w:rPr>
          <w:rFonts w:ascii="Arial" w:hAnsi="Arial" w:cs="Arial"/>
          <w:b/>
          <w:bCs/>
          <w:sz w:val="22"/>
          <w:szCs w:val="22"/>
          <w:lang w:eastAsia="fr-FR"/>
        </w:rPr>
      </w:pPr>
    </w:p>
    <w:p w14:paraId="5B90C823" w14:textId="6E1C9AAA" w:rsidR="007650B9" w:rsidRPr="008720AA" w:rsidRDefault="00875EDC" w:rsidP="008720AA">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11 </w:t>
      </w:r>
      <w:r w:rsidR="007F295F">
        <w:rPr>
          <w:rFonts w:ascii="Arial" w:hAnsi="Arial" w:cs="Arial"/>
          <w:b/>
          <w:bCs/>
          <w:sz w:val="22"/>
          <w:szCs w:val="22"/>
          <w:lang w:eastAsia="fr-FR"/>
        </w:rPr>
        <w:t>-</w:t>
      </w:r>
      <w:r w:rsidRPr="008720AA">
        <w:rPr>
          <w:rFonts w:ascii="Arial" w:hAnsi="Arial" w:cs="Arial"/>
          <w:b/>
          <w:bCs/>
          <w:sz w:val="22"/>
          <w:szCs w:val="22"/>
          <w:lang w:eastAsia="fr-FR"/>
        </w:rPr>
        <w:t xml:space="preserve"> RESPONSABILIT</w:t>
      </w:r>
      <w:r>
        <w:rPr>
          <w:rFonts w:ascii="Arial" w:hAnsi="Arial" w:cs="Arial"/>
          <w:b/>
          <w:bCs/>
          <w:sz w:val="22"/>
          <w:szCs w:val="22"/>
          <w:lang w:eastAsia="fr-FR"/>
        </w:rPr>
        <w:t>É</w:t>
      </w:r>
    </w:p>
    <w:p w14:paraId="72C95F83" w14:textId="77777777" w:rsidR="00875EDC" w:rsidRDefault="00875EDC" w:rsidP="00045E0F">
      <w:pPr>
        <w:pStyle w:val="Sansinterligne"/>
        <w:spacing w:line="120" w:lineRule="auto"/>
        <w:jc w:val="both"/>
        <w:rPr>
          <w:rStyle w:val="lev"/>
          <w:rFonts w:ascii="Arial" w:hAnsi="Arial" w:cs="Arial"/>
          <w:color w:val="0F1115"/>
          <w:sz w:val="22"/>
          <w:szCs w:val="22"/>
        </w:rPr>
      </w:pPr>
    </w:p>
    <w:p w14:paraId="24E86101" w14:textId="10B4BF3E" w:rsidR="002954DB" w:rsidRPr="00524936" w:rsidRDefault="002954DB" w:rsidP="002954DB">
      <w:pPr>
        <w:pStyle w:val="Sansinterligne"/>
      </w:pPr>
      <w:r>
        <w:rPr>
          <w:rStyle w:val="lev"/>
          <w:rFonts w:ascii="Arial" w:hAnsi="Arial" w:cs="Arial"/>
          <w:sz w:val="22"/>
          <w:szCs w:val="22"/>
        </w:rPr>
        <w:t>11</w:t>
      </w:r>
      <w:r w:rsidRPr="00524936">
        <w:rPr>
          <w:rStyle w:val="lev"/>
          <w:rFonts w:ascii="Arial" w:hAnsi="Arial" w:cs="Arial"/>
          <w:sz w:val="22"/>
          <w:szCs w:val="22"/>
        </w:rPr>
        <w:t>.1 Responsabilité du Praticien</w:t>
      </w:r>
    </w:p>
    <w:p w14:paraId="01DE27ED" w14:textId="77777777" w:rsidR="002954DB" w:rsidRDefault="002954DB" w:rsidP="002954DB">
      <w:pPr>
        <w:pStyle w:val="Sansinterligne"/>
        <w:spacing w:line="120" w:lineRule="auto"/>
        <w:rPr>
          <w:rStyle w:val="lev"/>
          <w:rFonts w:ascii="Arial" w:hAnsi="Arial" w:cs="Arial"/>
          <w:sz w:val="22"/>
          <w:szCs w:val="22"/>
        </w:rPr>
      </w:pPr>
    </w:p>
    <w:p w14:paraId="42AE6A4B" w14:textId="77777777" w:rsidR="002954DB" w:rsidRDefault="002954DB" w:rsidP="002954DB">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383085C2" w14:textId="77777777" w:rsidR="002954DB" w:rsidRDefault="002954DB" w:rsidP="002954DB">
      <w:pPr>
        <w:pStyle w:val="Sansinterligne"/>
        <w:spacing w:line="120" w:lineRule="auto"/>
        <w:rPr>
          <w:rStyle w:val="lev"/>
          <w:rFonts w:ascii="Arial" w:hAnsi="Arial" w:cs="Arial"/>
          <w:sz w:val="22"/>
          <w:szCs w:val="22"/>
        </w:rPr>
      </w:pPr>
    </w:p>
    <w:p w14:paraId="38882B09" w14:textId="77777777" w:rsidR="002954DB" w:rsidRPr="00524936" w:rsidRDefault="002954DB" w:rsidP="002954DB">
      <w:pPr>
        <w:pStyle w:val="Sansinterligne"/>
        <w:numPr>
          <w:ilvl w:val="0"/>
          <w:numId w:val="22"/>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5AE7BDA7" w14:textId="77777777" w:rsidR="002954DB" w:rsidRDefault="002954DB" w:rsidP="002954DB">
      <w:pPr>
        <w:pStyle w:val="Sansinterligne"/>
        <w:numPr>
          <w:ilvl w:val="0"/>
          <w:numId w:val="22"/>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07639127" w14:textId="77777777" w:rsidR="002954DB" w:rsidRPr="00524936" w:rsidRDefault="002954DB" w:rsidP="002954DB">
      <w:pPr>
        <w:pStyle w:val="Sansinterligne"/>
        <w:numPr>
          <w:ilvl w:val="0"/>
          <w:numId w:val="22"/>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11C444B6" w14:textId="77777777" w:rsidR="002954DB" w:rsidRDefault="002954DB" w:rsidP="002954DB">
      <w:pPr>
        <w:pStyle w:val="Sansinterligne"/>
        <w:spacing w:line="120" w:lineRule="auto"/>
        <w:jc w:val="both"/>
        <w:rPr>
          <w:rStyle w:val="lev"/>
          <w:rFonts w:ascii="Arial" w:hAnsi="Arial" w:cs="Arial"/>
          <w:sz w:val="22"/>
          <w:szCs w:val="22"/>
        </w:rPr>
      </w:pPr>
    </w:p>
    <w:p w14:paraId="318CAECB" w14:textId="77777777" w:rsidR="002954DB" w:rsidRPr="00524936" w:rsidRDefault="002954DB" w:rsidP="002954DB">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D1A6FD1" w14:textId="77777777" w:rsidR="002954DB" w:rsidRPr="00524936" w:rsidRDefault="002954DB" w:rsidP="002954DB">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7A40AF77" w14:textId="77777777" w:rsidR="002954DB" w:rsidRDefault="002954DB" w:rsidP="002954DB">
      <w:pPr>
        <w:pStyle w:val="Sansinterligne"/>
        <w:spacing w:line="276" w:lineRule="auto"/>
        <w:rPr>
          <w:rStyle w:val="lev"/>
          <w:rFonts w:ascii="Arial" w:hAnsi="Arial" w:cs="Arial"/>
          <w:sz w:val="22"/>
          <w:szCs w:val="22"/>
        </w:rPr>
      </w:pPr>
    </w:p>
    <w:p w14:paraId="1E9862E4" w14:textId="77777777" w:rsidR="002954DB" w:rsidRPr="00524936" w:rsidRDefault="002954DB" w:rsidP="002954DB">
      <w:pPr>
        <w:pStyle w:val="Sansinterligne"/>
        <w:rPr>
          <w:rFonts w:ascii="Arial" w:hAnsi="Arial" w:cs="Arial"/>
          <w:sz w:val="22"/>
          <w:szCs w:val="22"/>
        </w:rPr>
      </w:pPr>
      <w:r>
        <w:rPr>
          <w:rStyle w:val="lev"/>
          <w:rFonts w:ascii="Arial" w:hAnsi="Arial" w:cs="Arial"/>
          <w:sz w:val="22"/>
          <w:szCs w:val="22"/>
        </w:rPr>
        <w:t>8</w:t>
      </w:r>
      <w:r w:rsidRPr="00524936">
        <w:rPr>
          <w:rStyle w:val="lev"/>
          <w:rFonts w:ascii="Arial" w:hAnsi="Arial" w:cs="Arial"/>
          <w:sz w:val="22"/>
          <w:szCs w:val="22"/>
        </w:rPr>
        <w:t>.2 Responsabilité du Client</w:t>
      </w:r>
    </w:p>
    <w:p w14:paraId="571685A4" w14:textId="77777777" w:rsidR="002954DB" w:rsidRPr="00524936" w:rsidRDefault="002954DB" w:rsidP="002954DB">
      <w:pPr>
        <w:pStyle w:val="Sansinterligne"/>
        <w:spacing w:line="120" w:lineRule="auto"/>
        <w:rPr>
          <w:rStyle w:val="lev"/>
          <w:rFonts w:ascii="Arial" w:hAnsi="Arial" w:cs="Arial"/>
          <w:sz w:val="22"/>
          <w:szCs w:val="22"/>
        </w:rPr>
      </w:pPr>
    </w:p>
    <w:p w14:paraId="1611C2FE" w14:textId="77777777" w:rsidR="002954DB" w:rsidRPr="00524936" w:rsidRDefault="002954DB" w:rsidP="002954DB">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427238A7" w14:textId="77777777" w:rsidR="002954DB" w:rsidRDefault="002954DB" w:rsidP="002954DB">
      <w:pPr>
        <w:pStyle w:val="Sansinterligne"/>
        <w:numPr>
          <w:ilvl w:val="0"/>
          <w:numId w:val="22"/>
        </w:numPr>
        <w:spacing w:line="276" w:lineRule="auto"/>
        <w:ind w:left="0" w:hanging="284"/>
        <w:jc w:val="both"/>
        <w:rPr>
          <w:rFonts w:ascii="Arial" w:hAnsi="Arial" w:cs="Arial"/>
          <w:sz w:val="22"/>
          <w:szCs w:val="22"/>
        </w:rPr>
      </w:pPr>
      <w:r w:rsidRPr="00524936">
        <w:rPr>
          <w:rFonts w:ascii="Arial" w:hAnsi="Arial" w:cs="Arial"/>
          <w:sz w:val="22"/>
          <w:szCs w:val="22"/>
        </w:rPr>
        <w:t>À sa première Séance, le Client s'engage à compléter le questionnaire initial de manière transparente.</w:t>
      </w:r>
    </w:p>
    <w:p w14:paraId="32F44938" w14:textId="77777777" w:rsidR="002954DB" w:rsidRDefault="002954DB" w:rsidP="002954DB">
      <w:pPr>
        <w:pStyle w:val="Sansinterligne"/>
        <w:numPr>
          <w:ilvl w:val="0"/>
          <w:numId w:val="22"/>
        </w:numPr>
        <w:spacing w:line="276" w:lineRule="auto"/>
        <w:ind w:left="0" w:hanging="284"/>
        <w:jc w:val="both"/>
        <w:rPr>
          <w:rFonts w:ascii="Arial" w:hAnsi="Arial" w:cs="Arial"/>
          <w:sz w:val="22"/>
          <w:szCs w:val="22"/>
        </w:rPr>
      </w:pPr>
      <w:r w:rsidRPr="00723780">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60A9A80F" w14:textId="77777777" w:rsidR="002954DB" w:rsidRPr="00723780" w:rsidRDefault="002954DB" w:rsidP="002954DB">
      <w:pPr>
        <w:pStyle w:val="Sansinterligne"/>
        <w:numPr>
          <w:ilvl w:val="0"/>
          <w:numId w:val="22"/>
        </w:numPr>
        <w:spacing w:line="276" w:lineRule="auto"/>
        <w:ind w:left="0" w:hanging="284"/>
        <w:jc w:val="both"/>
        <w:rPr>
          <w:rFonts w:ascii="Arial" w:hAnsi="Arial" w:cs="Arial"/>
          <w:sz w:val="22"/>
          <w:szCs w:val="22"/>
        </w:rPr>
      </w:pPr>
      <w:r w:rsidRPr="00723780">
        <w:rPr>
          <w:rFonts w:ascii="Arial" w:hAnsi="Arial" w:cs="Arial"/>
          <w:sz w:val="22"/>
          <w:szCs w:val="22"/>
        </w:rPr>
        <w:t>Cette disposition ne dispense pas le Praticien de son obligation de vigilance pendant la Séance, qui s'applique quelles que soient les informations déclarées par le Client.</w:t>
      </w:r>
    </w:p>
    <w:p w14:paraId="67A1228F" w14:textId="77777777" w:rsidR="002954DB" w:rsidRDefault="002954DB" w:rsidP="002954DB">
      <w:pPr>
        <w:pStyle w:val="Sansinterligne"/>
        <w:spacing w:line="276" w:lineRule="auto"/>
        <w:rPr>
          <w:rStyle w:val="lev"/>
          <w:rFonts w:ascii="Arial" w:hAnsi="Arial" w:cs="Arial"/>
          <w:sz w:val="22"/>
          <w:szCs w:val="22"/>
        </w:rPr>
      </w:pPr>
    </w:p>
    <w:p w14:paraId="2BB7C35C" w14:textId="77777777" w:rsidR="002954DB" w:rsidRPr="00524936" w:rsidRDefault="002954DB" w:rsidP="002954DB">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43CE5A1E" w14:textId="77777777" w:rsidR="002954DB" w:rsidRDefault="002954DB" w:rsidP="002954DB">
      <w:pPr>
        <w:pStyle w:val="Sansinterligne"/>
        <w:numPr>
          <w:ilvl w:val="0"/>
          <w:numId w:val="23"/>
        </w:numPr>
        <w:spacing w:line="276" w:lineRule="auto"/>
        <w:ind w:left="0" w:hanging="284"/>
        <w:jc w:val="both"/>
        <w:rPr>
          <w:rFonts w:ascii="Arial" w:hAnsi="Arial" w:cs="Arial"/>
          <w:sz w:val="22"/>
          <w:szCs w:val="22"/>
        </w:rPr>
      </w:pPr>
      <w:r w:rsidRPr="0071476F">
        <w:rPr>
          <w:rFonts w:ascii="Arial" w:hAnsi="Arial" w:cs="Arial"/>
          <w:color w:val="0F1115"/>
          <w:sz w:val="22"/>
          <w:szCs w:val="22"/>
        </w:rPr>
        <w:t xml:space="preserve">Le Client atteste venir aux séances dans un état physique et psychologique compatible avec la pratique de </w:t>
      </w:r>
      <w:r>
        <w:rPr>
          <w:rFonts w:ascii="Arial" w:hAnsi="Arial" w:cs="Arial"/>
          <w:color w:val="0F1115"/>
          <w:sz w:val="22"/>
          <w:szCs w:val="22"/>
        </w:rPr>
        <w:t>l'hypnose.</w:t>
      </w:r>
      <w:r w:rsidRPr="00524936">
        <w:rPr>
          <w:rFonts w:ascii="Arial" w:hAnsi="Arial" w:cs="Arial"/>
          <w:sz w:val="22"/>
          <w:szCs w:val="22"/>
        </w:rPr>
        <w:t xml:space="preserve"> </w:t>
      </w:r>
    </w:p>
    <w:p w14:paraId="5E64057E" w14:textId="77777777" w:rsidR="002954DB" w:rsidRPr="00524936" w:rsidRDefault="002954DB" w:rsidP="002954DB">
      <w:pPr>
        <w:pStyle w:val="Sansinterligne"/>
        <w:numPr>
          <w:ilvl w:val="0"/>
          <w:numId w:val="23"/>
        </w:numPr>
        <w:spacing w:line="276" w:lineRule="auto"/>
        <w:ind w:left="0" w:hanging="284"/>
        <w:jc w:val="both"/>
        <w:rPr>
          <w:rFonts w:ascii="Arial" w:hAnsi="Arial" w:cs="Arial"/>
          <w:sz w:val="22"/>
          <w:szCs w:val="22"/>
        </w:rPr>
      </w:pPr>
      <w:r w:rsidRPr="00524936">
        <w:rPr>
          <w:rFonts w:ascii="Arial" w:hAnsi="Arial" w:cs="Arial"/>
          <w:sz w:val="22"/>
          <w:szCs w:val="22"/>
        </w:rPr>
        <w:lastRenderedPageBreak/>
        <w:t>Le Client s'engage à ne pas se présenter sous l'emprise de substances (alcool, drogues, médicaments altérant la conscience) de nature à compromettre la sécurité ou l'efficacité de la séance.</w:t>
      </w:r>
    </w:p>
    <w:p w14:paraId="3E338F63" w14:textId="77777777" w:rsidR="002954DB" w:rsidRPr="00524936" w:rsidRDefault="002954DB" w:rsidP="002954DB">
      <w:pPr>
        <w:pStyle w:val="Sansinterligne"/>
        <w:numPr>
          <w:ilvl w:val="0"/>
          <w:numId w:val="23"/>
        </w:numPr>
        <w:spacing w:line="276" w:lineRule="auto"/>
        <w:ind w:left="0" w:hanging="284"/>
        <w:jc w:val="both"/>
        <w:rPr>
          <w:rFonts w:ascii="Arial" w:hAnsi="Arial" w:cs="Arial"/>
          <w:sz w:val="22"/>
          <w:szCs w:val="22"/>
        </w:rPr>
      </w:pPr>
      <w:r w:rsidRPr="00524936">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5B108FEC" w14:textId="77777777" w:rsidR="002954DB" w:rsidRDefault="002954DB" w:rsidP="002954DB">
      <w:pPr>
        <w:pStyle w:val="Sansinterligne"/>
        <w:spacing w:line="276" w:lineRule="auto"/>
        <w:rPr>
          <w:rStyle w:val="lev"/>
          <w:rFonts w:ascii="Arial" w:hAnsi="Arial" w:cs="Arial"/>
          <w:sz w:val="22"/>
          <w:szCs w:val="22"/>
        </w:rPr>
      </w:pPr>
    </w:p>
    <w:p w14:paraId="256E2B1A" w14:textId="77777777" w:rsidR="002954DB" w:rsidRPr="00524936" w:rsidRDefault="002954DB" w:rsidP="002954DB">
      <w:pPr>
        <w:pStyle w:val="Sansinterligne"/>
        <w:spacing w:line="276" w:lineRule="auto"/>
        <w:rPr>
          <w:rFonts w:ascii="Arial" w:hAnsi="Arial" w:cs="Arial"/>
          <w:sz w:val="22"/>
          <w:szCs w:val="22"/>
        </w:rPr>
      </w:pPr>
      <w:r w:rsidRPr="00524936">
        <w:rPr>
          <w:rStyle w:val="lev"/>
          <w:rFonts w:ascii="Arial" w:hAnsi="Arial" w:cs="Arial"/>
          <w:sz w:val="22"/>
          <w:szCs w:val="22"/>
        </w:rPr>
        <w:t>c) Responsabilité du Client dans ses choix et actions</w:t>
      </w:r>
    </w:p>
    <w:p w14:paraId="0E783A2C" w14:textId="77777777" w:rsidR="002954DB" w:rsidRPr="00524936" w:rsidRDefault="002954DB" w:rsidP="002954DB">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355C6687" w14:textId="77777777" w:rsidR="002954DB" w:rsidRPr="00524936" w:rsidRDefault="002954DB" w:rsidP="002954DB">
      <w:pPr>
        <w:pStyle w:val="Sansinterligne"/>
        <w:numPr>
          <w:ilvl w:val="0"/>
          <w:numId w:val="24"/>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34D619E4" w14:textId="77777777" w:rsidR="002954DB" w:rsidRPr="00524936" w:rsidRDefault="002954DB" w:rsidP="002954DB">
      <w:pPr>
        <w:pStyle w:val="Sansinterligne"/>
        <w:numPr>
          <w:ilvl w:val="0"/>
          <w:numId w:val="24"/>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14AC194C" w14:textId="77777777" w:rsidR="002954DB" w:rsidRPr="00524936" w:rsidRDefault="002954DB" w:rsidP="002954DB">
      <w:pPr>
        <w:pStyle w:val="Sansinterligne"/>
        <w:numPr>
          <w:ilvl w:val="0"/>
          <w:numId w:val="24"/>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29532771" w14:textId="77777777" w:rsidR="002954DB" w:rsidRPr="00524936" w:rsidRDefault="002954DB" w:rsidP="002954DB">
      <w:pPr>
        <w:pStyle w:val="Sansinterligne"/>
        <w:numPr>
          <w:ilvl w:val="0"/>
          <w:numId w:val="24"/>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761CE1AE" w14:textId="77777777" w:rsidR="002954DB" w:rsidRPr="00524936" w:rsidRDefault="002954DB" w:rsidP="002954DB">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4D0AC2ED" w14:textId="77777777" w:rsidR="002954DB" w:rsidRDefault="002954DB" w:rsidP="002954DB">
      <w:pPr>
        <w:pStyle w:val="Sansinterligne"/>
        <w:spacing w:line="276" w:lineRule="auto"/>
        <w:jc w:val="both"/>
        <w:rPr>
          <w:rStyle w:val="lev"/>
          <w:rFonts w:ascii="Arial" w:hAnsi="Arial" w:cs="Arial"/>
          <w:color w:val="0F1115"/>
          <w:sz w:val="22"/>
          <w:szCs w:val="22"/>
        </w:rPr>
      </w:pPr>
    </w:p>
    <w:p w14:paraId="30E4DB89" w14:textId="77777777" w:rsidR="002954DB" w:rsidRPr="009F2830" w:rsidRDefault="002954DB" w:rsidP="002954DB">
      <w:pPr>
        <w:pStyle w:val="Sansinterligne"/>
        <w:spacing w:line="276" w:lineRule="auto"/>
        <w:jc w:val="both"/>
        <w:rPr>
          <w:rFonts w:ascii="Arial" w:hAnsi="Arial" w:cs="Arial"/>
          <w:sz w:val="22"/>
          <w:szCs w:val="22"/>
        </w:rPr>
      </w:pPr>
      <w:r>
        <w:rPr>
          <w:rStyle w:val="lev"/>
          <w:rFonts w:ascii="Arial" w:hAnsi="Arial" w:cs="Arial"/>
          <w:color w:val="0F1115"/>
          <w:sz w:val="22"/>
          <w:szCs w:val="22"/>
        </w:rPr>
        <w:t>8</w:t>
      </w:r>
      <w:r w:rsidRPr="009F2830">
        <w:rPr>
          <w:rStyle w:val="lev"/>
          <w:rFonts w:ascii="Arial" w:hAnsi="Arial" w:cs="Arial"/>
          <w:color w:val="0F1115"/>
          <w:sz w:val="22"/>
          <w:szCs w:val="22"/>
        </w:rPr>
        <w:t>.3 Force majeure</w:t>
      </w:r>
    </w:p>
    <w:p w14:paraId="56C6DDA7" w14:textId="77777777" w:rsidR="002954DB" w:rsidRPr="009F2830" w:rsidRDefault="002954DB" w:rsidP="002954DB">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26322311" w14:textId="77777777" w:rsidR="002954DB" w:rsidRPr="009F2830" w:rsidRDefault="002954DB" w:rsidP="002954DB">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6C77FD05" w14:textId="77777777" w:rsidR="002954DB" w:rsidRDefault="002954DB" w:rsidP="002954DB">
      <w:pPr>
        <w:pStyle w:val="Sansinterligne"/>
        <w:rPr>
          <w:rStyle w:val="lev"/>
          <w:rFonts w:ascii="Arial" w:hAnsi="Arial" w:cs="Arial"/>
          <w:color w:val="0F1115"/>
          <w:sz w:val="22"/>
          <w:szCs w:val="22"/>
          <w:highlight w:val="lightGray"/>
        </w:rPr>
      </w:pPr>
    </w:p>
    <w:p w14:paraId="52328B59" w14:textId="77777777" w:rsidR="002954DB" w:rsidRPr="00524936" w:rsidRDefault="002954DB" w:rsidP="002954DB">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7818A9C6" w14:textId="77777777" w:rsidR="002954DB" w:rsidRPr="00524936" w:rsidRDefault="002954DB" w:rsidP="002954DB">
      <w:pPr>
        <w:pStyle w:val="Sansinterligne"/>
        <w:spacing w:line="276" w:lineRule="auto"/>
        <w:rPr>
          <w:rFonts w:ascii="Arial" w:hAnsi="Arial" w:cs="Arial"/>
          <w:sz w:val="22"/>
          <w:szCs w:val="22"/>
        </w:rPr>
      </w:pPr>
      <w:r>
        <w:rPr>
          <w:rStyle w:val="lev"/>
          <w:rFonts w:ascii="Arial" w:hAnsi="Arial" w:cs="Arial"/>
          <w:color w:val="0F1115"/>
          <w:sz w:val="22"/>
          <w:szCs w:val="22"/>
        </w:rPr>
        <w:t>8</w:t>
      </w:r>
      <w:r w:rsidRPr="00524936">
        <w:rPr>
          <w:rStyle w:val="lev"/>
          <w:rFonts w:ascii="Arial" w:hAnsi="Arial" w:cs="Arial"/>
          <w:color w:val="0F1115"/>
          <w:sz w:val="22"/>
          <w:szCs w:val="22"/>
        </w:rPr>
        <w:t>.4  Assurance</w:t>
      </w:r>
    </w:p>
    <w:p w14:paraId="653605F7" w14:textId="77777777" w:rsidR="002954DB" w:rsidRPr="00524936" w:rsidRDefault="002954DB" w:rsidP="002954DB">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648FCA4B" w14:textId="77777777" w:rsidR="002954DB" w:rsidRPr="00524936" w:rsidRDefault="002954DB" w:rsidP="002954DB">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4E53212E" w14:textId="77777777" w:rsidR="00425C34" w:rsidRDefault="00425C34" w:rsidP="008720AA">
      <w:pPr>
        <w:pStyle w:val="Sansinterligne"/>
        <w:spacing w:line="276" w:lineRule="auto"/>
        <w:jc w:val="both"/>
        <w:rPr>
          <w:rFonts w:ascii="Arial" w:hAnsi="Arial" w:cs="Arial"/>
          <w:b/>
          <w:bCs/>
          <w:sz w:val="22"/>
          <w:szCs w:val="22"/>
        </w:rPr>
      </w:pPr>
    </w:p>
    <w:p w14:paraId="7D3742BA" w14:textId="77777777" w:rsidR="00125F86" w:rsidRDefault="00125F86" w:rsidP="008720AA">
      <w:pPr>
        <w:pStyle w:val="Sansinterligne"/>
        <w:spacing w:line="276" w:lineRule="auto"/>
        <w:jc w:val="both"/>
        <w:rPr>
          <w:rFonts w:ascii="Arial" w:hAnsi="Arial" w:cs="Arial"/>
          <w:b/>
          <w:bCs/>
          <w:sz w:val="22"/>
          <w:szCs w:val="22"/>
        </w:rPr>
      </w:pPr>
    </w:p>
    <w:p w14:paraId="107B5101" w14:textId="6AE22D53" w:rsidR="00425C34" w:rsidRPr="00425C34" w:rsidRDefault="00425C34" w:rsidP="00425C34">
      <w:pPr>
        <w:pStyle w:val="Sansinterligne"/>
        <w:spacing w:line="276" w:lineRule="auto"/>
        <w:rPr>
          <w:rFonts w:ascii="Arial" w:hAnsi="Arial" w:cs="Arial"/>
          <w:sz w:val="22"/>
          <w:szCs w:val="22"/>
        </w:rPr>
      </w:pPr>
      <w:r w:rsidRPr="00425C34">
        <w:rPr>
          <w:rStyle w:val="lev"/>
          <w:rFonts w:ascii="Arial" w:hAnsi="Arial" w:cs="Arial"/>
          <w:color w:val="0F1115"/>
          <w:sz w:val="22"/>
          <w:szCs w:val="22"/>
        </w:rPr>
        <w:t xml:space="preserve">ARTICLE 12 </w:t>
      </w:r>
      <w:r w:rsidR="007F295F">
        <w:rPr>
          <w:rStyle w:val="lev"/>
          <w:rFonts w:ascii="Arial" w:hAnsi="Arial" w:cs="Arial"/>
          <w:color w:val="0F1115"/>
          <w:sz w:val="22"/>
          <w:szCs w:val="22"/>
        </w:rPr>
        <w:t>-</w:t>
      </w:r>
      <w:r w:rsidRPr="00425C34">
        <w:rPr>
          <w:rStyle w:val="lev"/>
          <w:rFonts w:ascii="Arial" w:hAnsi="Arial" w:cs="Arial"/>
          <w:color w:val="0F1115"/>
          <w:sz w:val="22"/>
          <w:szCs w:val="22"/>
        </w:rPr>
        <w:t xml:space="preserve"> PROPRIÉTÉ INTELLECTUELLE</w:t>
      </w:r>
    </w:p>
    <w:p w14:paraId="65DF3D2C" w14:textId="455166E3" w:rsidR="00425C34" w:rsidRPr="00425C34" w:rsidRDefault="00425C34" w:rsidP="00425C34">
      <w:pPr>
        <w:pStyle w:val="Sansinterligne"/>
        <w:spacing w:line="276" w:lineRule="auto"/>
        <w:jc w:val="both"/>
        <w:rPr>
          <w:rFonts w:ascii="Arial" w:hAnsi="Arial" w:cs="Arial"/>
          <w:sz w:val="22"/>
          <w:szCs w:val="22"/>
        </w:rPr>
      </w:pPr>
      <w:r w:rsidRPr="00425C34">
        <w:rPr>
          <w:rFonts w:ascii="Arial" w:hAnsi="Arial" w:cs="Arial"/>
          <w:sz w:val="22"/>
          <w:szCs w:val="22"/>
        </w:rPr>
        <w:t>Le contenu des séances (méthodes, supports écrits ou numériques, enregistrements, exercices) est la propriété intellectuelle exclusive du Praticien. Le Client s’interdit de reproduire, diffuser, enregistrer ou utiliser ces éléments à des fins commerciales sans l’accord écrit préalable du Praticien.</w:t>
      </w:r>
    </w:p>
    <w:p w14:paraId="5FE42235" w14:textId="77777777" w:rsidR="00425C34" w:rsidRDefault="00425C34" w:rsidP="008720AA">
      <w:pPr>
        <w:pStyle w:val="Sansinterligne"/>
        <w:spacing w:line="276" w:lineRule="auto"/>
        <w:jc w:val="both"/>
        <w:rPr>
          <w:rFonts w:ascii="Arial" w:hAnsi="Arial" w:cs="Arial"/>
          <w:b/>
          <w:bCs/>
          <w:sz w:val="22"/>
          <w:szCs w:val="22"/>
        </w:rPr>
      </w:pPr>
    </w:p>
    <w:p w14:paraId="65DB1FD9" w14:textId="77777777" w:rsidR="00125F86" w:rsidRDefault="00125F86" w:rsidP="008720AA">
      <w:pPr>
        <w:pStyle w:val="Sansinterligne"/>
        <w:spacing w:line="276" w:lineRule="auto"/>
        <w:jc w:val="both"/>
        <w:rPr>
          <w:rFonts w:ascii="Arial" w:hAnsi="Arial" w:cs="Arial"/>
          <w:b/>
          <w:bCs/>
          <w:sz w:val="22"/>
          <w:szCs w:val="22"/>
        </w:rPr>
      </w:pPr>
    </w:p>
    <w:p w14:paraId="33F40455" w14:textId="340B76B4"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425C34">
        <w:rPr>
          <w:rFonts w:ascii="Arial" w:hAnsi="Arial" w:cs="Arial"/>
          <w:b/>
          <w:bCs/>
          <w:sz w:val="22"/>
          <w:szCs w:val="22"/>
        </w:rPr>
        <w:t>3</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PROTECTION DES DONNÉES PERSONNELLES</w:t>
      </w:r>
    </w:p>
    <w:p w14:paraId="33570E04" w14:textId="372E7EEF" w:rsidR="00224902" w:rsidRPr="008720AA" w:rsidRDefault="003608A4" w:rsidP="008720AA">
      <w:pPr>
        <w:pStyle w:val="Sansinterligne"/>
        <w:spacing w:line="276" w:lineRule="auto"/>
        <w:jc w:val="both"/>
        <w:rPr>
          <w:rFonts w:ascii="Arial" w:hAnsi="Arial" w:cs="Arial"/>
          <w:sz w:val="22"/>
          <w:szCs w:val="22"/>
        </w:rPr>
      </w:pPr>
      <w:r>
        <w:rPr>
          <w:rFonts w:ascii="Arial" w:hAnsi="Arial" w:cs="Arial"/>
          <w:sz w:val="22"/>
          <w:szCs w:val="22"/>
        </w:rPr>
        <w:t>Le</w:t>
      </w:r>
      <w:r w:rsidR="00224902" w:rsidRPr="008720AA">
        <w:rPr>
          <w:rFonts w:ascii="Arial" w:hAnsi="Arial" w:cs="Arial"/>
          <w:sz w:val="22"/>
          <w:szCs w:val="22"/>
        </w:rPr>
        <w:t xml:space="preserve"> Praticien est amené à collecter et traiter des données à caractère personnel concernant le Client (nom, prénom, coordonnées, informations relatives à la santé et autres données sensibles telles que le parcours de vie et l'état émotionnel du Client).</w:t>
      </w:r>
    </w:p>
    <w:p w14:paraId="2DC180D4"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Ces traitements sont effectués dans le strict respect :</w:t>
      </w:r>
    </w:p>
    <w:p w14:paraId="73780287" w14:textId="77777777" w:rsidR="00224902" w:rsidRPr="008720AA" w:rsidRDefault="00224902" w:rsidP="00125F86">
      <w:pPr>
        <w:pStyle w:val="Sansinterligne"/>
        <w:numPr>
          <w:ilvl w:val="0"/>
          <w:numId w:val="15"/>
        </w:numPr>
        <w:spacing w:line="276" w:lineRule="auto"/>
        <w:ind w:left="284" w:hanging="284"/>
        <w:jc w:val="both"/>
        <w:rPr>
          <w:rFonts w:ascii="Arial" w:hAnsi="Arial" w:cs="Arial"/>
          <w:sz w:val="22"/>
          <w:szCs w:val="22"/>
        </w:rPr>
      </w:pPr>
      <w:r w:rsidRPr="008720AA">
        <w:rPr>
          <w:rFonts w:ascii="Arial" w:hAnsi="Arial" w:cs="Arial"/>
          <w:sz w:val="22"/>
          <w:szCs w:val="22"/>
        </w:rPr>
        <w:t>du Règlement (UE) 2016/679 du 27 avril 2016 relatif à la protection des données à caractère personnel (RGPD) ;</w:t>
      </w:r>
    </w:p>
    <w:p w14:paraId="5E05FA1D" w14:textId="77777777" w:rsidR="00224902" w:rsidRPr="008720AA" w:rsidRDefault="00224902" w:rsidP="00125F86">
      <w:pPr>
        <w:pStyle w:val="Sansinterligne"/>
        <w:numPr>
          <w:ilvl w:val="0"/>
          <w:numId w:val="15"/>
        </w:numPr>
        <w:spacing w:line="276" w:lineRule="auto"/>
        <w:ind w:left="284" w:hanging="284"/>
        <w:jc w:val="both"/>
        <w:rPr>
          <w:rFonts w:ascii="Arial" w:hAnsi="Arial" w:cs="Arial"/>
          <w:sz w:val="22"/>
          <w:szCs w:val="22"/>
        </w:rPr>
      </w:pPr>
      <w:r w:rsidRPr="008720AA">
        <w:rPr>
          <w:rFonts w:ascii="Arial" w:hAnsi="Arial" w:cs="Arial"/>
          <w:sz w:val="22"/>
          <w:szCs w:val="22"/>
        </w:rPr>
        <w:lastRenderedPageBreak/>
        <w:t>de la loi n° 78-17 du 6 janvier 1978 modifiée relative à l'informatique, aux fichiers et aux libertés.</w:t>
      </w:r>
    </w:p>
    <w:p w14:paraId="26591B27" w14:textId="77777777" w:rsidR="00224902" w:rsidRPr="008720AA" w:rsidRDefault="00224902" w:rsidP="008720AA">
      <w:pPr>
        <w:pStyle w:val="Sansinterligne"/>
        <w:spacing w:line="276" w:lineRule="auto"/>
        <w:jc w:val="both"/>
        <w:rPr>
          <w:rFonts w:ascii="Arial" w:hAnsi="Arial" w:cs="Arial"/>
          <w:sz w:val="22"/>
          <w:szCs w:val="22"/>
        </w:rPr>
      </w:pPr>
    </w:p>
    <w:p w14:paraId="4373813B"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 </w:t>
      </w:r>
      <w:r w:rsidRPr="008720AA">
        <w:rPr>
          <w:rFonts w:ascii="Arial" w:hAnsi="Arial" w:cs="Arial"/>
          <w:sz w:val="22"/>
          <w:szCs w:val="22"/>
          <w:highlight w:val="yellow"/>
        </w:rPr>
        <w:t>[votre email]</w:t>
      </w:r>
      <w:r w:rsidRPr="008720AA">
        <w:rPr>
          <w:rFonts w:ascii="Arial" w:hAnsi="Arial" w:cs="Arial"/>
          <w:sz w:val="22"/>
          <w:szCs w:val="22"/>
        </w:rPr>
        <w:t>.</w:t>
      </w:r>
    </w:p>
    <w:p w14:paraId="41319B03" w14:textId="77777777" w:rsidR="00224902" w:rsidRPr="008720AA" w:rsidRDefault="00224902" w:rsidP="003608A4">
      <w:pPr>
        <w:pStyle w:val="Sansinterligne"/>
        <w:spacing w:line="120" w:lineRule="auto"/>
        <w:jc w:val="both"/>
        <w:rPr>
          <w:rFonts w:ascii="Arial" w:hAnsi="Arial" w:cs="Arial"/>
          <w:sz w:val="22"/>
          <w:szCs w:val="22"/>
        </w:rPr>
      </w:pPr>
    </w:p>
    <w:p w14:paraId="27148F1E"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5AC3413F"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 xml:space="preserve">- sur simple demande par e-mail : </w:t>
      </w:r>
      <w:r w:rsidRPr="008720AA">
        <w:rPr>
          <w:rFonts w:ascii="Arial" w:hAnsi="Arial" w:cs="Arial"/>
          <w:sz w:val="22"/>
          <w:szCs w:val="22"/>
          <w:highlight w:val="yellow"/>
        </w:rPr>
        <w:t>[votre email]</w:t>
      </w:r>
    </w:p>
    <w:p w14:paraId="0FAAF571"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 sur demande lors d'un rendez-vous avec le Praticien</w:t>
      </w:r>
    </w:p>
    <w:p w14:paraId="2C96A494" w14:textId="77777777" w:rsidR="00224902" w:rsidRPr="008720AA" w:rsidRDefault="00224902" w:rsidP="008720AA">
      <w:pPr>
        <w:pStyle w:val="Sansinterligne"/>
        <w:spacing w:line="276" w:lineRule="auto"/>
        <w:jc w:val="both"/>
        <w:rPr>
          <w:rFonts w:ascii="Arial" w:hAnsi="Arial" w:cs="Arial"/>
          <w:i/>
          <w:iCs/>
          <w:color w:val="0F4761" w:themeColor="accent1" w:themeShade="BF"/>
          <w:sz w:val="22"/>
          <w:szCs w:val="22"/>
        </w:rPr>
      </w:pPr>
      <w:r w:rsidRPr="008720AA">
        <w:rPr>
          <w:rFonts w:ascii="Arial" w:hAnsi="Arial" w:cs="Arial"/>
          <w:sz w:val="22"/>
          <w:szCs w:val="22"/>
        </w:rPr>
        <w:t>- sur le site internet du praticien: </w:t>
      </w:r>
      <w:r w:rsidRPr="008720AA">
        <w:rPr>
          <w:rFonts w:ascii="Arial" w:hAnsi="Arial" w:cs="Arial"/>
          <w:sz w:val="22"/>
          <w:szCs w:val="22"/>
          <w:highlight w:val="yellow"/>
        </w:rPr>
        <w:t>[URL de la politique de confidentialité].</w:t>
      </w:r>
      <w:r w:rsidRPr="008720AA">
        <w:rPr>
          <w:rFonts w:ascii="Arial" w:hAnsi="Arial" w:cs="Arial"/>
          <w:sz w:val="22"/>
          <w:szCs w:val="22"/>
        </w:rPr>
        <w:t xml:space="preserve"> </w:t>
      </w:r>
      <w:r w:rsidRPr="008720AA">
        <w:rPr>
          <w:rFonts w:ascii="Arial" w:hAnsi="Arial" w:cs="Arial"/>
          <w:i/>
          <w:iCs/>
          <w:color w:val="0F4761" w:themeColor="accent1" w:themeShade="BF"/>
          <w:sz w:val="22"/>
          <w:szCs w:val="22"/>
        </w:rPr>
        <w:t xml:space="preserve">Supprimez si vous n'avez pas de site </w:t>
      </w:r>
    </w:p>
    <w:p w14:paraId="2A3481E8" w14:textId="77777777" w:rsidR="00224902" w:rsidRPr="008720AA" w:rsidRDefault="00224902" w:rsidP="008720AA">
      <w:pPr>
        <w:pStyle w:val="Sansinterligne"/>
        <w:spacing w:line="276" w:lineRule="auto"/>
        <w:jc w:val="both"/>
        <w:rPr>
          <w:rFonts w:ascii="Arial" w:hAnsi="Arial" w:cs="Arial"/>
          <w:sz w:val="22"/>
          <w:szCs w:val="22"/>
        </w:rPr>
      </w:pPr>
    </w:p>
    <w:p w14:paraId="3B686757"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 xml:space="preserve">Le Client peut saisir la Commission Nationale Informatique et Liberté pour porter réclamation concernant le traitement de ses données personnelles : </w:t>
      </w:r>
      <w:hyperlink r:id="rId7" w:history="1">
        <w:r w:rsidRPr="008720AA">
          <w:rPr>
            <w:rStyle w:val="Lienhypertexte"/>
            <w:rFonts w:ascii="Arial" w:hAnsi="Arial" w:cs="Arial"/>
            <w:sz w:val="22"/>
            <w:szCs w:val="22"/>
          </w:rPr>
          <w:t>https://www.cnil.fr/fr/adresser-une-plainte.</w:t>
        </w:r>
      </w:hyperlink>
    </w:p>
    <w:p w14:paraId="2F514814" w14:textId="77777777" w:rsidR="00224902" w:rsidRPr="008720AA" w:rsidRDefault="00224902" w:rsidP="008720AA">
      <w:pPr>
        <w:pStyle w:val="Sansinterligne"/>
        <w:spacing w:line="276" w:lineRule="auto"/>
        <w:jc w:val="both"/>
        <w:rPr>
          <w:rFonts w:ascii="Arial" w:hAnsi="Arial" w:cs="Arial"/>
          <w:b/>
          <w:bCs/>
          <w:sz w:val="22"/>
          <w:szCs w:val="22"/>
        </w:rPr>
      </w:pPr>
    </w:p>
    <w:p w14:paraId="5C46E814" w14:textId="3CA44823"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425C34">
        <w:rPr>
          <w:rFonts w:ascii="Arial" w:hAnsi="Arial" w:cs="Arial"/>
          <w:b/>
          <w:bCs/>
          <w:sz w:val="22"/>
          <w:szCs w:val="22"/>
        </w:rPr>
        <w:t>4</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MÉDIATION ET RÈGLEMENT DES LITIGES</w:t>
      </w:r>
    </w:p>
    <w:p w14:paraId="274225AD" w14:textId="77777777" w:rsidR="00224902" w:rsidRPr="008720AA" w:rsidRDefault="00224902" w:rsidP="00045E0F">
      <w:pPr>
        <w:pStyle w:val="Sansinterligne"/>
        <w:spacing w:line="120" w:lineRule="auto"/>
        <w:jc w:val="both"/>
        <w:rPr>
          <w:rFonts w:ascii="Arial" w:hAnsi="Arial" w:cs="Arial"/>
          <w:b/>
          <w:bCs/>
          <w:sz w:val="22"/>
          <w:szCs w:val="22"/>
        </w:rPr>
      </w:pPr>
    </w:p>
    <w:p w14:paraId="2FAC3298" w14:textId="6A35410A"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425C34">
        <w:rPr>
          <w:rFonts w:ascii="Arial" w:hAnsi="Arial" w:cs="Arial"/>
          <w:b/>
          <w:bCs/>
          <w:sz w:val="22"/>
          <w:szCs w:val="22"/>
        </w:rPr>
        <w:t>4</w:t>
      </w:r>
      <w:r w:rsidRPr="008720AA">
        <w:rPr>
          <w:rFonts w:ascii="Arial" w:hAnsi="Arial" w:cs="Arial"/>
          <w:b/>
          <w:bCs/>
          <w:sz w:val="22"/>
          <w:szCs w:val="22"/>
        </w:rPr>
        <w:t>.1 Règlement amiable</w:t>
      </w:r>
    </w:p>
    <w:p w14:paraId="7C1DB566"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En cas de différend, le Client est invité à contacter le Praticien en priorité afin d'échanger de bonne foi pour chercher une solution amiable.</w:t>
      </w:r>
    </w:p>
    <w:p w14:paraId="1AC51580" w14:textId="77777777" w:rsidR="00224902" w:rsidRPr="008720AA" w:rsidRDefault="00224902" w:rsidP="00045E0F">
      <w:pPr>
        <w:pStyle w:val="Sansinterligne"/>
        <w:spacing w:line="120" w:lineRule="auto"/>
        <w:jc w:val="both"/>
        <w:rPr>
          <w:rFonts w:ascii="Arial" w:hAnsi="Arial" w:cs="Arial"/>
          <w:b/>
          <w:bCs/>
          <w:sz w:val="22"/>
          <w:szCs w:val="22"/>
        </w:rPr>
      </w:pPr>
    </w:p>
    <w:p w14:paraId="15D68454" w14:textId="46AE36BB"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425C34">
        <w:rPr>
          <w:rFonts w:ascii="Arial" w:hAnsi="Arial" w:cs="Arial"/>
          <w:b/>
          <w:bCs/>
          <w:sz w:val="22"/>
          <w:szCs w:val="22"/>
        </w:rPr>
        <w:t>4</w:t>
      </w:r>
      <w:r w:rsidRPr="008720AA">
        <w:rPr>
          <w:rFonts w:ascii="Arial" w:hAnsi="Arial" w:cs="Arial"/>
          <w:b/>
          <w:bCs/>
          <w:sz w:val="22"/>
          <w:szCs w:val="22"/>
        </w:rPr>
        <w:t>.2 Médiation de la consommation</w:t>
      </w:r>
    </w:p>
    <w:p w14:paraId="619F402A"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356D6732"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highlight w:val="yellow"/>
        </w:rPr>
        <w:t>[Nom et coordonnées complètes du médiateur + URL de la plateforme de médiation].</w:t>
      </w:r>
    </w:p>
    <w:p w14:paraId="411CBE22" w14:textId="77777777" w:rsidR="00224902" w:rsidRPr="008720AA" w:rsidRDefault="00224902" w:rsidP="008720AA">
      <w:pPr>
        <w:pStyle w:val="Sansinterligne"/>
        <w:spacing w:line="276" w:lineRule="auto"/>
        <w:jc w:val="both"/>
        <w:rPr>
          <w:rFonts w:ascii="Arial" w:hAnsi="Arial" w:cs="Arial"/>
          <w:b/>
          <w:bCs/>
          <w:sz w:val="22"/>
          <w:szCs w:val="22"/>
        </w:rPr>
      </w:pPr>
    </w:p>
    <w:p w14:paraId="06B6F772" w14:textId="77777777" w:rsidR="00224902" w:rsidRPr="008720AA" w:rsidRDefault="00224902" w:rsidP="008720AA">
      <w:pPr>
        <w:pStyle w:val="Sansinterligne"/>
        <w:spacing w:line="276" w:lineRule="auto"/>
        <w:jc w:val="both"/>
        <w:rPr>
          <w:rFonts w:ascii="Arial" w:hAnsi="Arial" w:cs="Arial"/>
          <w:b/>
          <w:bCs/>
          <w:sz w:val="22"/>
          <w:szCs w:val="22"/>
        </w:rPr>
      </w:pPr>
    </w:p>
    <w:p w14:paraId="343F82C4" w14:textId="3F944BCF"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425C34">
        <w:rPr>
          <w:rFonts w:ascii="Arial" w:hAnsi="Arial" w:cs="Arial"/>
          <w:b/>
          <w:bCs/>
          <w:sz w:val="22"/>
          <w:szCs w:val="22"/>
        </w:rPr>
        <w:t>5</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DROIT APPLICABLE ET JURIDICTION COMPÉTENTE</w:t>
      </w:r>
    </w:p>
    <w:p w14:paraId="03887572" w14:textId="77777777" w:rsidR="00224902" w:rsidRPr="008720AA" w:rsidRDefault="00224902" w:rsidP="00045E0F">
      <w:pPr>
        <w:pStyle w:val="Sansinterligne"/>
        <w:spacing w:line="120" w:lineRule="auto"/>
        <w:jc w:val="both"/>
        <w:rPr>
          <w:rFonts w:ascii="Arial" w:hAnsi="Arial" w:cs="Arial"/>
          <w:sz w:val="22"/>
          <w:szCs w:val="22"/>
        </w:rPr>
      </w:pPr>
    </w:p>
    <w:p w14:paraId="250E3A88"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 xml:space="preserve">Les présentes CGV sont soumises au droit français. </w:t>
      </w:r>
    </w:p>
    <w:p w14:paraId="2DE83C03" w14:textId="77777777" w:rsidR="00224902" w:rsidRPr="008720AA" w:rsidRDefault="00224902" w:rsidP="008720AA">
      <w:pPr>
        <w:pStyle w:val="Sansinterligne"/>
        <w:spacing w:line="276" w:lineRule="auto"/>
        <w:jc w:val="both"/>
        <w:rPr>
          <w:rFonts w:ascii="Arial" w:hAnsi="Arial" w:cs="Arial"/>
          <w:sz w:val="22"/>
          <w:szCs w:val="22"/>
        </w:rPr>
      </w:pPr>
      <w:r w:rsidRPr="008720AA">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3EC2524B" w14:textId="77777777" w:rsidR="003608A4" w:rsidRDefault="003608A4" w:rsidP="008720AA">
      <w:pPr>
        <w:pStyle w:val="Sansinterligne"/>
        <w:spacing w:line="276" w:lineRule="auto"/>
        <w:jc w:val="both"/>
        <w:rPr>
          <w:rFonts w:ascii="Arial" w:hAnsi="Arial" w:cs="Arial"/>
          <w:i/>
          <w:iCs/>
          <w:sz w:val="22"/>
          <w:szCs w:val="22"/>
        </w:rPr>
      </w:pPr>
    </w:p>
    <w:p w14:paraId="6FD88BDD" w14:textId="77777777" w:rsidR="003608A4" w:rsidRDefault="003608A4" w:rsidP="008720AA">
      <w:pPr>
        <w:pStyle w:val="Sansinterligne"/>
        <w:spacing w:line="276" w:lineRule="auto"/>
        <w:jc w:val="both"/>
        <w:rPr>
          <w:rFonts w:ascii="Arial" w:hAnsi="Arial" w:cs="Arial"/>
          <w:i/>
          <w:iCs/>
          <w:sz w:val="22"/>
          <w:szCs w:val="22"/>
        </w:rPr>
      </w:pPr>
    </w:p>
    <w:p w14:paraId="03EB9EB9" w14:textId="3FDBD71F"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Version :</w:t>
      </w:r>
      <w:r w:rsidRPr="008720AA">
        <w:rPr>
          <w:rFonts w:ascii="Arial" w:hAnsi="Arial" w:cs="Arial"/>
          <w:sz w:val="22"/>
          <w:szCs w:val="22"/>
          <w:lang w:eastAsia="fr-FR"/>
        </w:rPr>
        <w:t xml:space="preserve"> </w:t>
      </w:r>
      <w:r w:rsidRPr="003608A4">
        <w:rPr>
          <w:rFonts w:ascii="Arial" w:hAnsi="Arial" w:cs="Arial"/>
          <w:sz w:val="22"/>
          <w:szCs w:val="22"/>
          <w:highlight w:val="yellow"/>
          <w:lang w:eastAsia="fr-FR"/>
        </w:rPr>
        <w:t>[numéro]</w:t>
      </w:r>
      <w:r w:rsidRPr="008720AA">
        <w:rPr>
          <w:rFonts w:ascii="Arial" w:hAnsi="Arial" w:cs="Arial"/>
          <w:sz w:val="22"/>
          <w:szCs w:val="22"/>
          <w:lang w:eastAsia="fr-FR"/>
        </w:rPr>
        <w:t xml:space="preserve"> </w:t>
      </w:r>
      <w:r w:rsidRPr="008720AA">
        <w:rPr>
          <w:rFonts w:ascii="Arial" w:hAnsi="Arial" w:cs="Arial"/>
          <w:b/>
          <w:bCs/>
          <w:sz w:val="22"/>
          <w:szCs w:val="22"/>
          <w:lang w:eastAsia="fr-FR"/>
        </w:rPr>
        <w:t>Date de dernière mise à jour :</w:t>
      </w:r>
      <w:r w:rsidRPr="008720AA">
        <w:rPr>
          <w:rFonts w:ascii="Arial" w:hAnsi="Arial" w:cs="Arial"/>
          <w:sz w:val="22"/>
          <w:szCs w:val="22"/>
          <w:lang w:eastAsia="fr-FR"/>
        </w:rPr>
        <w:t xml:space="preserve"> </w:t>
      </w:r>
      <w:r w:rsidRPr="003608A4">
        <w:rPr>
          <w:rFonts w:ascii="Arial" w:hAnsi="Arial" w:cs="Arial"/>
          <w:sz w:val="22"/>
          <w:szCs w:val="22"/>
          <w:highlight w:val="yellow"/>
          <w:lang w:eastAsia="fr-FR"/>
        </w:rPr>
        <w:t>[date]</w:t>
      </w:r>
    </w:p>
    <w:p w14:paraId="223F95B2" w14:textId="77777777" w:rsidR="00224902" w:rsidRPr="008720AA" w:rsidRDefault="00224902" w:rsidP="008720AA">
      <w:pPr>
        <w:pStyle w:val="Sansinterligne"/>
        <w:spacing w:line="276" w:lineRule="auto"/>
        <w:jc w:val="both"/>
        <w:rPr>
          <w:rFonts w:ascii="Arial" w:hAnsi="Arial" w:cs="Arial"/>
          <w:i/>
          <w:iCs/>
          <w:sz w:val="22"/>
          <w:szCs w:val="22"/>
        </w:rPr>
      </w:pPr>
    </w:p>
    <w:p w14:paraId="606CE731" w14:textId="77777777"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________________________________________________________________________</w:t>
      </w:r>
    </w:p>
    <w:p w14:paraId="6A179FD8" w14:textId="77777777" w:rsidR="00224902" w:rsidRPr="008720AA" w:rsidRDefault="00224902" w:rsidP="008720AA">
      <w:pPr>
        <w:pStyle w:val="Sansinterligne"/>
        <w:spacing w:line="276" w:lineRule="auto"/>
        <w:jc w:val="both"/>
        <w:rPr>
          <w:rFonts w:ascii="Arial" w:hAnsi="Arial" w:cs="Arial"/>
          <w:b/>
          <w:bCs/>
          <w:sz w:val="22"/>
          <w:szCs w:val="22"/>
        </w:rPr>
      </w:pPr>
    </w:p>
    <w:p w14:paraId="275C1FE0" w14:textId="39D1EC9E"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FORMULAIRE DE RÉTRACTATION</w:t>
      </w:r>
      <w:r w:rsidR="003608A4">
        <w:rPr>
          <w:rFonts w:ascii="Arial" w:hAnsi="Arial" w:cs="Arial"/>
          <w:b/>
          <w:bCs/>
          <w:sz w:val="22"/>
          <w:szCs w:val="22"/>
        </w:rPr>
        <w:t xml:space="preserve"> FORFAIT DE SÉANCES</w:t>
      </w:r>
    </w:p>
    <w:p w14:paraId="143F9843" w14:textId="066E3525" w:rsidR="00224902" w:rsidRPr="008720AA" w:rsidRDefault="00224902" w:rsidP="008720AA">
      <w:pPr>
        <w:pStyle w:val="Sansinterligne"/>
        <w:spacing w:line="276" w:lineRule="auto"/>
        <w:jc w:val="both"/>
        <w:rPr>
          <w:rStyle w:val="Accentuation"/>
          <w:rFonts w:ascii="Arial" w:hAnsi="Arial" w:cs="Arial"/>
          <w:color w:val="0F1115"/>
          <w:sz w:val="22"/>
          <w:szCs w:val="22"/>
        </w:rPr>
      </w:pPr>
      <w:r w:rsidRPr="008720AA">
        <w:rPr>
          <w:rStyle w:val="Accentuation"/>
          <w:rFonts w:ascii="Arial" w:hAnsi="Arial" w:cs="Arial"/>
          <w:color w:val="0F1115"/>
          <w:sz w:val="22"/>
          <w:szCs w:val="22"/>
        </w:rPr>
        <w:t xml:space="preserve">Information préalable : Ce formulaire est à retourner au praticien si vous souhaitez exercez votre droit de rétractation dans les 14 jours suivant </w:t>
      </w:r>
      <w:r w:rsidR="003608A4">
        <w:rPr>
          <w:rStyle w:val="Accentuation"/>
          <w:rFonts w:ascii="Arial" w:hAnsi="Arial" w:cs="Arial"/>
          <w:color w:val="0F1115"/>
          <w:sz w:val="22"/>
          <w:szCs w:val="22"/>
        </w:rPr>
        <w:t>l'achat du forfait.</w:t>
      </w:r>
    </w:p>
    <w:p w14:paraId="7F8272D8" w14:textId="77777777" w:rsidR="00045E0F" w:rsidRDefault="00045E0F" w:rsidP="008720AA">
      <w:pPr>
        <w:pStyle w:val="Sansinterligne"/>
        <w:spacing w:line="276" w:lineRule="auto"/>
        <w:jc w:val="both"/>
        <w:rPr>
          <w:rStyle w:val="Accentuation"/>
          <w:rFonts w:ascii="Arial" w:hAnsi="Arial" w:cs="Arial"/>
          <w:i w:val="0"/>
          <w:iCs w:val="0"/>
          <w:color w:val="0F1115"/>
          <w:sz w:val="22"/>
          <w:szCs w:val="22"/>
        </w:rPr>
      </w:pPr>
    </w:p>
    <w:p w14:paraId="66C10B8B" w14:textId="5B1CEB79" w:rsidR="00224902" w:rsidRPr="008720AA" w:rsidRDefault="00224902" w:rsidP="008720AA">
      <w:pPr>
        <w:pStyle w:val="Sansinterligne"/>
        <w:spacing w:line="276" w:lineRule="auto"/>
        <w:jc w:val="both"/>
        <w:rPr>
          <w:rFonts w:ascii="Arial" w:hAnsi="Arial" w:cs="Arial"/>
          <w:sz w:val="22"/>
          <w:szCs w:val="22"/>
        </w:rPr>
      </w:pPr>
      <w:r w:rsidRPr="008720AA">
        <w:rPr>
          <w:rStyle w:val="Accentuation"/>
          <w:rFonts w:ascii="Arial" w:hAnsi="Arial" w:cs="Arial"/>
          <w:i w:val="0"/>
          <w:iCs w:val="0"/>
          <w:color w:val="0F1115"/>
          <w:sz w:val="22"/>
          <w:szCs w:val="22"/>
        </w:rPr>
        <w:t>Nom du praticien :</w:t>
      </w:r>
      <w:r w:rsidRPr="008720AA">
        <w:rPr>
          <w:rStyle w:val="Accentuation"/>
          <w:rFonts w:ascii="Arial" w:hAnsi="Arial" w:cs="Arial"/>
          <w:color w:val="0F1115"/>
          <w:sz w:val="22"/>
          <w:szCs w:val="22"/>
        </w:rPr>
        <w:t xml:space="preserve"> </w:t>
      </w:r>
      <w:r w:rsidRPr="008720AA">
        <w:rPr>
          <w:rFonts w:ascii="Arial" w:hAnsi="Arial" w:cs="Arial"/>
          <w:sz w:val="22"/>
          <w:szCs w:val="22"/>
          <w:highlight w:val="yellow"/>
        </w:rPr>
        <w:t>[votre nom]</w:t>
      </w:r>
    </w:p>
    <w:p w14:paraId="16E4BF19" w14:textId="77777777" w:rsidR="00224902" w:rsidRPr="008720AA" w:rsidRDefault="00224902" w:rsidP="008720AA">
      <w:pPr>
        <w:pStyle w:val="Sansinterligne"/>
        <w:spacing w:line="276" w:lineRule="auto"/>
        <w:jc w:val="both"/>
        <w:rPr>
          <w:rStyle w:val="Accentuation"/>
          <w:rFonts w:ascii="Arial" w:hAnsi="Arial" w:cs="Arial"/>
          <w:color w:val="0F1115"/>
          <w:sz w:val="22"/>
          <w:szCs w:val="22"/>
        </w:rPr>
      </w:pPr>
      <w:r w:rsidRPr="008720AA">
        <w:rPr>
          <w:rFonts w:ascii="Arial" w:hAnsi="Arial" w:cs="Arial"/>
          <w:sz w:val="22"/>
          <w:szCs w:val="22"/>
        </w:rPr>
        <w:t xml:space="preserve">Adresse postale : </w:t>
      </w:r>
      <w:r w:rsidRPr="008720AA">
        <w:rPr>
          <w:rFonts w:ascii="Arial" w:hAnsi="Arial" w:cs="Arial"/>
          <w:sz w:val="22"/>
          <w:szCs w:val="22"/>
          <w:highlight w:val="yellow"/>
        </w:rPr>
        <w:t>[votre adresse]</w:t>
      </w:r>
    </w:p>
    <w:p w14:paraId="6083CF43" w14:textId="77777777" w:rsidR="00224902" w:rsidRPr="008720AA" w:rsidRDefault="00224902" w:rsidP="008720AA">
      <w:pPr>
        <w:pStyle w:val="Sansinterligne"/>
        <w:spacing w:line="276" w:lineRule="auto"/>
        <w:jc w:val="both"/>
        <w:rPr>
          <w:rFonts w:ascii="Arial" w:hAnsi="Arial" w:cs="Arial"/>
          <w:sz w:val="22"/>
          <w:szCs w:val="22"/>
        </w:rPr>
      </w:pPr>
      <w:r w:rsidRPr="008720AA">
        <w:rPr>
          <w:rStyle w:val="Accentuation"/>
          <w:rFonts w:ascii="Arial" w:hAnsi="Arial" w:cs="Arial"/>
          <w:i w:val="0"/>
          <w:iCs w:val="0"/>
          <w:color w:val="0F1115"/>
          <w:sz w:val="22"/>
          <w:szCs w:val="22"/>
        </w:rPr>
        <w:lastRenderedPageBreak/>
        <w:t>Adresse email :</w:t>
      </w:r>
      <w:r w:rsidRPr="008720AA">
        <w:rPr>
          <w:rStyle w:val="Accentuation"/>
          <w:rFonts w:ascii="Arial" w:hAnsi="Arial" w:cs="Arial"/>
          <w:color w:val="0F1115"/>
          <w:sz w:val="22"/>
          <w:szCs w:val="22"/>
        </w:rPr>
        <w:t xml:space="preserve"> </w:t>
      </w:r>
      <w:r w:rsidRPr="008720AA">
        <w:rPr>
          <w:rFonts w:ascii="Arial" w:hAnsi="Arial" w:cs="Arial"/>
          <w:sz w:val="22"/>
          <w:szCs w:val="22"/>
          <w:highlight w:val="yellow"/>
        </w:rPr>
        <w:t>[votre adresse e-mail]</w:t>
      </w:r>
      <w:r w:rsidRPr="008720AA">
        <w:rPr>
          <w:rFonts w:ascii="Arial" w:hAnsi="Arial" w:cs="Arial"/>
          <w:sz w:val="22"/>
          <w:szCs w:val="22"/>
        </w:rPr>
        <w:t xml:space="preserve"> </w:t>
      </w:r>
    </w:p>
    <w:p w14:paraId="158AF80B" w14:textId="77777777" w:rsidR="003608A4" w:rsidRDefault="003608A4" w:rsidP="008720AA">
      <w:pPr>
        <w:pStyle w:val="Sansinterligne"/>
        <w:spacing w:line="276" w:lineRule="auto"/>
        <w:jc w:val="both"/>
        <w:rPr>
          <w:rFonts w:ascii="Arial" w:hAnsi="Arial" w:cs="Arial"/>
          <w:i/>
          <w:iCs/>
          <w:sz w:val="22"/>
          <w:szCs w:val="22"/>
        </w:rPr>
      </w:pPr>
    </w:p>
    <w:p w14:paraId="1D7AACB7" w14:textId="77777777" w:rsidR="003608A4" w:rsidRPr="00045E0F" w:rsidRDefault="003608A4" w:rsidP="003608A4">
      <w:pPr>
        <w:pStyle w:val="Sansinterligne"/>
        <w:spacing w:line="276" w:lineRule="auto"/>
        <w:jc w:val="both"/>
        <w:rPr>
          <w:rFonts w:ascii="Arial" w:hAnsi="Arial" w:cs="Arial"/>
          <w:sz w:val="22"/>
          <w:szCs w:val="22"/>
        </w:rPr>
      </w:pPr>
    </w:p>
    <w:p w14:paraId="253B95CC" w14:textId="0F5A7D04" w:rsidR="00224902" w:rsidRPr="008720AA" w:rsidRDefault="00224902" w:rsidP="003608A4">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Je soussigné(e) _________________________________ notifie par la présente ma rétractation du contrat d'achat du forfait de séances suivant :</w:t>
      </w:r>
    </w:p>
    <w:p w14:paraId="4EEA6B36" w14:textId="77777777" w:rsidR="003608A4" w:rsidRDefault="003608A4" w:rsidP="003608A4">
      <w:pPr>
        <w:pStyle w:val="Sansinterligne"/>
        <w:spacing w:line="360" w:lineRule="auto"/>
        <w:jc w:val="both"/>
        <w:rPr>
          <w:rFonts w:ascii="Arial" w:hAnsi="Arial" w:cs="Arial"/>
          <w:b/>
          <w:bCs/>
          <w:sz w:val="22"/>
          <w:szCs w:val="22"/>
          <w:lang w:eastAsia="fr-FR"/>
        </w:rPr>
      </w:pPr>
    </w:p>
    <w:p w14:paraId="79EE7A23" w14:textId="70A478E1" w:rsidR="00224902" w:rsidRPr="003608A4" w:rsidRDefault="00224902" w:rsidP="003608A4">
      <w:pPr>
        <w:pStyle w:val="Sansinterligne"/>
        <w:jc w:val="both"/>
        <w:rPr>
          <w:rFonts w:ascii="Arial" w:hAnsi="Arial" w:cs="Arial"/>
          <w:i/>
          <w:iCs/>
          <w:sz w:val="20"/>
          <w:szCs w:val="20"/>
          <w:lang w:eastAsia="fr-FR"/>
        </w:rPr>
      </w:pPr>
      <w:r w:rsidRPr="008720AA">
        <w:rPr>
          <w:rFonts w:ascii="Arial" w:hAnsi="Arial" w:cs="Arial"/>
          <w:b/>
          <w:bCs/>
          <w:sz w:val="22"/>
          <w:szCs w:val="22"/>
          <w:lang w:eastAsia="fr-FR"/>
        </w:rPr>
        <w:t>Forfait acheté</w:t>
      </w:r>
      <w:r w:rsidR="003608A4">
        <w:rPr>
          <w:rFonts w:ascii="Arial" w:hAnsi="Arial" w:cs="Arial"/>
          <w:b/>
          <w:bCs/>
          <w:sz w:val="22"/>
          <w:szCs w:val="22"/>
          <w:lang w:eastAsia="fr-FR"/>
        </w:rPr>
        <w:t xml:space="preserve"> </w:t>
      </w:r>
      <w:r w:rsidRPr="008720AA">
        <w:rPr>
          <w:rFonts w:ascii="Arial" w:hAnsi="Arial" w:cs="Arial"/>
          <w:b/>
          <w:bCs/>
          <w:sz w:val="22"/>
          <w:szCs w:val="22"/>
          <w:lang w:eastAsia="fr-FR"/>
        </w:rPr>
        <w:t>:</w:t>
      </w:r>
      <w:r w:rsidR="003608A4">
        <w:rPr>
          <w:rFonts w:ascii="Arial" w:hAnsi="Arial" w:cs="Arial"/>
          <w:b/>
          <w:bCs/>
          <w:sz w:val="22"/>
          <w:szCs w:val="22"/>
          <w:lang w:eastAsia="fr-FR"/>
        </w:rPr>
        <w:t xml:space="preserve"> ______________________________________</w:t>
      </w:r>
      <w:r w:rsidRPr="008720AA">
        <w:rPr>
          <w:rFonts w:ascii="Arial" w:hAnsi="Arial" w:cs="Arial"/>
          <w:sz w:val="22"/>
          <w:szCs w:val="22"/>
          <w:lang w:eastAsia="fr-FR"/>
        </w:rPr>
        <w:t xml:space="preserve"> </w:t>
      </w:r>
    </w:p>
    <w:p w14:paraId="3299B807" w14:textId="7C62E377" w:rsidR="003608A4" w:rsidRPr="003608A4" w:rsidRDefault="003608A4" w:rsidP="003608A4">
      <w:pPr>
        <w:pStyle w:val="Sansinterligne"/>
        <w:jc w:val="both"/>
        <w:rPr>
          <w:rFonts w:ascii="Arial" w:hAnsi="Arial" w:cs="Arial"/>
          <w:i/>
          <w:iCs/>
          <w:sz w:val="20"/>
          <w:szCs w:val="20"/>
          <w:lang w:eastAsia="fr-FR"/>
        </w:rPr>
      </w:pPr>
      <w:r w:rsidRPr="003608A4">
        <w:rPr>
          <w:rFonts w:ascii="Arial" w:hAnsi="Arial" w:cs="Arial"/>
          <w:i/>
          <w:iCs/>
          <w:sz w:val="20"/>
          <w:szCs w:val="20"/>
          <w:lang w:eastAsia="fr-FR"/>
        </w:rPr>
        <w:t>(intitulé ou description du forfait)</w:t>
      </w:r>
    </w:p>
    <w:p w14:paraId="7360438D" w14:textId="4E35AE0C" w:rsidR="003608A4" w:rsidRDefault="003608A4" w:rsidP="003608A4">
      <w:pPr>
        <w:pStyle w:val="Sansinterligne"/>
        <w:spacing w:line="360" w:lineRule="auto"/>
        <w:jc w:val="both"/>
        <w:rPr>
          <w:rFonts w:ascii="Arial" w:hAnsi="Arial" w:cs="Arial"/>
          <w:b/>
          <w:bCs/>
          <w:sz w:val="22"/>
          <w:szCs w:val="22"/>
          <w:lang w:eastAsia="fr-FR"/>
        </w:rPr>
      </w:pPr>
    </w:p>
    <w:p w14:paraId="4CD09869" w14:textId="72180703" w:rsidR="00224902" w:rsidRPr="008720AA" w:rsidRDefault="00224902" w:rsidP="003608A4">
      <w:pPr>
        <w:pStyle w:val="Sansinterligne"/>
        <w:spacing w:line="360" w:lineRule="auto"/>
        <w:jc w:val="both"/>
        <w:rPr>
          <w:rFonts w:ascii="Arial" w:hAnsi="Arial" w:cs="Arial"/>
          <w:sz w:val="22"/>
          <w:szCs w:val="22"/>
          <w:lang w:eastAsia="fr-FR"/>
        </w:rPr>
      </w:pPr>
      <w:r w:rsidRPr="008720AA">
        <w:rPr>
          <w:rFonts w:ascii="Arial" w:hAnsi="Arial" w:cs="Arial"/>
          <w:b/>
          <w:bCs/>
          <w:sz w:val="22"/>
          <w:szCs w:val="22"/>
          <w:lang w:eastAsia="fr-FR"/>
        </w:rPr>
        <w:t>Date d'achat (date de conclusion du contrat) :</w:t>
      </w:r>
      <w:r w:rsidRPr="008720AA">
        <w:rPr>
          <w:rFonts w:ascii="Arial" w:hAnsi="Arial" w:cs="Arial"/>
          <w:sz w:val="22"/>
          <w:szCs w:val="22"/>
          <w:lang w:eastAsia="fr-FR"/>
        </w:rPr>
        <w:t xml:space="preserve"> </w:t>
      </w:r>
      <w:r w:rsidR="003608A4">
        <w:rPr>
          <w:rFonts w:ascii="Arial" w:hAnsi="Arial" w:cs="Arial"/>
          <w:sz w:val="22"/>
          <w:szCs w:val="22"/>
          <w:lang w:eastAsia="fr-FR"/>
        </w:rPr>
        <w:t>____/____/______</w:t>
      </w:r>
    </w:p>
    <w:p w14:paraId="7973CC2F" w14:textId="1ED1E651" w:rsidR="00224902" w:rsidRPr="008720AA" w:rsidRDefault="00224902" w:rsidP="003608A4">
      <w:pPr>
        <w:pStyle w:val="Sansinterligne"/>
        <w:spacing w:line="360" w:lineRule="auto"/>
        <w:jc w:val="both"/>
        <w:rPr>
          <w:rFonts w:ascii="Arial" w:hAnsi="Arial" w:cs="Arial"/>
          <w:sz w:val="22"/>
          <w:szCs w:val="22"/>
          <w:lang w:eastAsia="fr-FR"/>
        </w:rPr>
      </w:pPr>
      <w:r w:rsidRPr="008720AA">
        <w:rPr>
          <w:rFonts w:ascii="Arial" w:hAnsi="Arial" w:cs="Arial"/>
          <w:b/>
          <w:bCs/>
          <w:sz w:val="22"/>
          <w:szCs w:val="22"/>
          <w:lang w:eastAsia="fr-FR"/>
        </w:rPr>
        <w:t>Montant réglé :</w:t>
      </w:r>
      <w:r w:rsidRPr="008720AA">
        <w:rPr>
          <w:rFonts w:ascii="Arial" w:hAnsi="Arial" w:cs="Arial"/>
          <w:sz w:val="22"/>
          <w:szCs w:val="22"/>
          <w:lang w:eastAsia="fr-FR"/>
        </w:rPr>
        <w:t xml:space="preserve"> _________ euros</w:t>
      </w:r>
    </w:p>
    <w:p w14:paraId="38DA54FB" w14:textId="77777777" w:rsidR="003608A4" w:rsidRDefault="003608A4" w:rsidP="008720AA">
      <w:pPr>
        <w:pStyle w:val="Sansinterligne"/>
        <w:spacing w:line="276" w:lineRule="auto"/>
        <w:jc w:val="both"/>
        <w:rPr>
          <w:rFonts w:ascii="Arial" w:hAnsi="Arial" w:cs="Arial"/>
          <w:b/>
          <w:bCs/>
          <w:sz w:val="22"/>
          <w:szCs w:val="22"/>
          <w:lang w:eastAsia="fr-FR"/>
        </w:rPr>
      </w:pPr>
    </w:p>
    <w:p w14:paraId="753E665B" w14:textId="64EED125"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Remboursement souhaité par :</w:t>
      </w:r>
    </w:p>
    <w:p w14:paraId="75E99CA7" w14:textId="77777777"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Virement bancaire — IBAN : ___________________________________</w:t>
      </w:r>
    </w:p>
    <w:p w14:paraId="1E2BAC94" w14:textId="77777777"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Chèque à l'adresse suivante : ___________________________________</w:t>
      </w:r>
    </w:p>
    <w:p w14:paraId="0C8871A0" w14:textId="77777777"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Par le même moyen que celui utilisé lors de l'achat.</w:t>
      </w:r>
    </w:p>
    <w:p w14:paraId="42AD0A6D" w14:textId="77777777" w:rsidR="003608A4" w:rsidRDefault="003608A4" w:rsidP="008720AA">
      <w:pPr>
        <w:pStyle w:val="Sansinterligne"/>
        <w:spacing w:line="276" w:lineRule="auto"/>
        <w:jc w:val="both"/>
        <w:rPr>
          <w:rFonts w:ascii="Arial" w:hAnsi="Arial" w:cs="Arial"/>
          <w:b/>
          <w:bCs/>
          <w:sz w:val="22"/>
          <w:szCs w:val="22"/>
          <w:lang w:eastAsia="fr-FR"/>
        </w:rPr>
      </w:pPr>
    </w:p>
    <w:p w14:paraId="697BC204" w14:textId="177A1CBC"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Fait à</w:t>
      </w:r>
      <w:r w:rsidRPr="008720AA">
        <w:rPr>
          <w:rFonts w:ascii="Arial" w:hAnsi="Arial" w:cs="Arial"/>
          <w:sz w:val="22"/>
          <w:szCs w:val="22"/>
          <w:lang w:eastAsia="fr-FR"/>
        </w:rPr>
        <w:t xml:space="preserve"> ___________________, </w:t>
      </w:r>
      <w:r w:rsidRPr="008720AA">
        <w:rPr>
          <w:rFonts w:ascii="Arial" w:hAnsi="Arial" w:cs="Arial"/>
          <w:b/>
          <w:bCs/>
          <w:sz w:val="22"/>
          <w:szCs w:val="22"/>
          <w:lang w:eastAsia="fr-FR"/>
        </w:rPr>
        <w:t>le</w:t>
      </w:r>
      <w:r w:rsidRPr="008720AA">
        <w:rPr>
          <w:rFonts w:ascii="Arial" w:hAnsi="Arial" w:cs="Arial"/>
          <w:sz w:val="22"/>
          <w:szCs w:val="22"/>
          <w:lang w:eastAsia="fr-FR"/>
        </w:rPr>
        <w:t xml:space="preserve"> ___________________</w:t>
      </w:r>
    </w:p>
    <w:p w14:paraId="572A874D" w14:textId="77777777" w:rsidR="003608A4" w:rsidRDefault="003608A4" w:rsidP="008720AA">
      <w:pPr>
        <w:pStyle w:val="Sansinterligne"/>
        <w:spacing w:line="276" w:lineRule="auto"/>
        <w:jc w:val="both"/>
        <w:rPr>
          <w:rFonts w:ascii="Arial" w:hAnsi="Arial" w:cs="Arial"/>
          <w:b/>
          <w:bCs/>
          <w:sz w:val="22"/>
          <w:szCs w:val="22"/>
          <w:lang w:eastAsia="fr-FR"/>
        </w:rPr>
      </w:pPr>
    </w:p>
    <w:p w14:paraId="60DEB4F6" w14:textId="759D3377" w:rsidR="00224902" w:rsidRPr="008720AA" w:rsidRDefault="00224902" w:rsidP="008720AA">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Signature :</w:t>
      </w:r>
      <w:r w:rsidRPr="008720AA">
        <w:rPr>
          <w:rFonts w:ascii="Arial" w:hAnsi="Arial" w:cs="Arial"/>
          <w:sz w:val="22"/>
          <w:szCs w:val="22"/>
          <w:lang w:eastAsia="fr-FR"/>
        </w:rPr>
        <w:t xml:space="preserve"> ___________________________</w:t>
      </w:r>
    </w:p>
    <w:p w14:paraId="7E7E5B73" w14:textId="77777777" w:rsidR="00224902" w:rsidRDefault="00224902" w:rsidP="008720AA">
      <w:pPr>
        <w:pStyle w:val="Sansinterligne"/>
        <w:spacing w:line="276" w:lineRule="auto"/>
        <w:jc w:val="both"/>
        <w:rPr>
          <w:rFonts w:ascii="Arial" w:hAnsi="Arial" w:cs="Arial"/>
          <w:b/>
          <w:bCs/>
          <w:sz w:val="22"/>
          <w:szCs w:val="22"/>
        </w:rPr>
      </w:pPr>
    </w:p>
    <w:p w14:paraId="7D4ABCC2" w14:textId="77777777" w:rsidR="003608A4" w:rsidRPr="008720AA" w:rsidRDefault="003608A4" w:rsidP="008720AA">
      <w:pPr>
        <w:pStyle w:val="Sansinterligne"/>
        <w:spacing w:line="276" w:lineRule="auto"/>
        <w:jc w:val="both"/>
        <w:rPr>
          <w:rFonts w:ascii="Arial" w:hAnsi="Arial" w:cs="Arial"/>
          <w:b/>
          <w:bCs/>
          <w:sz w:val="22"/>
          <w:szCs w:val="22"/>
        </w:rPr>
      </w:pPr>
    </w:p>
    <w:p w14:paraId="50874A9B" w14:textId="77777777" w:rsidR="00224902" w:rsidRPr="008720AA" w:rsidRDefault="00224902" w:rsidP="008720AA">
      <w:pPr>
        <w:pStyle w:val="Sansinterligne"/>
        <w:spacing w:line="276" w:lineRule="auto"/>
        <w:jc w:val="both"/>
        <w:rPr>
          <w:rFonts w:ascii="Arial" w:hAnsi="Arial" w:cs="Arial"/>
          <w:b/>
          <w:bCs/>
          <w:sz w:val="22"/>
          <w:szCs w:val="22"/>
        </w:rPr>
      </w:pPr>
      <w:r w:rsidRPr="008720AA">
        <w:rPr>
          <w:rFonts w:ascii="Arial" w:hAnsi="Arial" w:cs="Arial"/>
          <w:b/>
          <w:bCs/>
          <w:sz w:val="22"/>
          <w:szCs w:val="22"/>
        </w:rPr>
        <w:t>_________________________________________________________________________</w:t>
      </w:r>
    </w:p>
    <w:p w14:paraId="7145F180" w14:textId="77777777" w:rsidR="00224902" w:rsidRPr="008720AA" w:rsidRDefault="00224902" w:rsidP="008720AA">
      <w:pPr>
        <w:pStyle w:val="Sansinterligne"/>
        <w:spacing w:line="276" w:lineRule="auto"/>
        <w:jc w:val="both"/>
        <w:rPr>
          <w:rFonts w:ascii="Arial" w:hAnsi="Arial" w:cs="Arial"/>
          <w:b/>
          <w:bCs/>
          <w:sz w:val="22"/>
          <w:szCs w:val="22"/>
        </w:rPr>
      </w:pPr>
    </w:p>
    <w:p w14:paraId="234EA97F" w14:textId="77777777" w:rsidR="00224902" w:rsidRPr="008720AA" w:rsidRDefault="00224902" w:rsidP="008720AA">
      <w:pPr>
        <w:pStyle w:val="Sansinterligne"/>
        <w:spacing w:line="276" w:lineRule="auto"/>
        <w:jc w:val="both"/>
        <w:rPr>
          <w:rFonts w:ascii="Arial" w:hAnsi="Arial" w:cs="Arial"/>
          <w:b/>
          <w:bCs/>
          <w:i/>
          <w:iCs/>
          <w:color w:val="0F4761" w:themeColor="accent1" w:themeShade="BF"/>
          <w:sz w:val="22"/>
          <w:szCs w:val="22"/>
        </w:rPr>
      </w:pPr>
    </w:p>
    <w:p w14:paraId="1BC9397E" w14:textId="688B5F55" w:rsidR="00224902" w:rsidRPr="008720AA" w:rsidRDefault="00224902" w:rsidP="008720AA">
      <w:pPr>
        <w:pStyle w:val="Sansinterligne"/>
        <w:spacing w:line="276" w:lineRule="auto"/>
        <w:jc w:val="both"/>
        <w:rPr>
          <w:rFonts w:ascii="Arial" w:hAnsi="Arial" w:cs="Arial"/>
          <w:b/>
          <w:bCs/>
          <w:i/>
          <w:iCs/>
          <w:color w:val="0F4761" w:themeColor="accent1" w:themeShade="BF"/>
          <w:sz w:val="22"/>
          <w:szCs w:val="22"/>
        </w:rPr>
      </w:pPr>
      <w:r w:rsidRPr="001247A6">
        <w:rPr>
          <w:rFonts w:ascii="Arial" w:hAnsi="Arial" w:cs="Arial"/>
          <w:b/>
          <w:bCs/>
          <w:i/>
          <w:iCs/>
          <w:color w:val="0F4761" w:themeColor="accent1" w:themeShade="BF"/>
          <w:sz w:val="22"/>
          <w:szCs w:val="22"/>
          <w:highlight w:val="yellow"/>
        </w:rPr>
        <w:t>RAPPEL</w:t>
      </w:r>
      <w:r w:rsidR="007F295F" w:rsidRPr="001247A6">
        <w:rPr>
          <w:rFonts w:ascii="Arial" w:hAnsi="Arial" w:cs="Arial"/>
          <w:b/>
          <w:bCs/>
          <w:i/>
          <w:iCs/>
          <w:color w:val="0F4761" w:themeColor="accent1" w:themeShade="BF"/>
          <w:sz w:val="22"/>
          <w:szCs w:val="22"/>
          <w:highlight w:val="yellow"/>
        </w:rPr>
        <w:t xml:space="preserve"> - À SUPPRIMER APRÈS PERSONNALISATION DU DOCUMENT</w:t>
      </w:r>
    </w:p>
    <w:p w14:paraId="11AF4DC6"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i/>
          <w:iCs/>
          <w:color w:val="0F4761" w:themeColor="accent1" w:themeShade="BF"/>
          <w:sz w:val="22"/>
          <w:szCs w:val="22"/>
        </w:rPr>
        <w:t>Le présent document est une œuvre protégée par le droit d’auteur (article L111-1 et suivants du Code de la propriété intellectuelle).</w:t>
      </w:r>
      <w:r w:rsidRPr="008720AA">
        <w:rPr>
          <w:rFonts w:ascii="Arial" w:hAnsi="Arial" w:cs="Arial"/>
          <w:i/>
          <w:iCs/>
          <w:color w:val="0F4761" w:themeColor="accent1" w:themeShade="BF"/>
          <w:sz w:val="22"/>
          <w:szCs w:val="22"/>
        </w:rPr>
        <w:br/>
        <w:t>Il peut être utilisé exclusivement par les praticiens qui l’ont légitimement obtenu.</w:t>
      </w:r>
    </w:p>
    <w:p w14:paraId="0D4764D9"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En utilisant ce modèle, vous vous engagez à respecter les conditions suivantes :</w:t>
      </w:r>
    </w:p>
    <w:p w14:paraId="06F489FD"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Usage strictement personnel</w:t>
      </w:r>
      <w:r w:rsidRPr="008720AA">
        <w:rPr>
          <w:rFonts w:ascii="Arial" w:hAnsi="Arial" w:cs="Arial"/>
          <w:i/>
          <w:iCs/>
          <w:color w:val="0F4761" w:themeColor="accent1" w:themeShade="BF"/>
          <w:sz w:val="22"/>
          <w:szCs w:val="22"/>
        </w:rPr>
        <w:br/>
        <w:t>Ce document ne peut être utilisé que pour vos propres besoins, dans le cadre de votre activité professionnelle.</w:t>
      </w:r>
    </w:p>
    <w:p w14:paraId="6E5E6861"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Interdiction de transfert</w:t>
      </w:r>
      <w:r w:rsidRPr="008720AA">
        <w:rPr>
          <w:rFonts w:ascii="Arial" w:hAnsi="Arial" w:cs="Arial"/>
          <w:i/>
          <w:iCs/>
          <w:color w:val="0F4761"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6D7374B"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Interdiction de modification suivie de redistribution</w:t>
      </w:r>
      <w:r w:rsidRPr="008720AA">
        <w:rPr>
          <w:rFonts w:ascii="Arial" w:hAnsi="Arial" w:cs="Arial"/>
          <w:i/>
          <w:iCs/>
          <w:color w:val="0F4761"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7970FADB" w14:textId="77777777" w:rsidR="00224902" w:rsidRPr="008720AA" w:rsidRDefault="00224902" w:rsidP="003608A4">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Poursuites possibles</w:t>
      </w:r>
      <w:r w:rsidRPr="008720AA">
        <w:rPr>
          <w:rFonts w:ascii="Arial" w:hAnsi="Arial" w:cs="Arial"/>
          <w:i/>
          <w:iCs/>
          <w:color w:val="0F4761" w:themeColor="accent1" w:themeShade="BF"/>
          <w:sz w:val="22"/>
          <w:szCs w:val="22"/>
        </w:rPr>
        <w:br/>
        <w:t>Tout non-respect de ces conditions est susceptible d’engager votre responsabilité civile et/ou pénale pour contrefaçon (article L335-3 du Code de la propriété intellectuelle).</w:t>
      </w:r>
    </w:p>
    <w:p w14:paraId="3C4BFC4C" w14:textId="190A54DF" w:rsidR="007650B9" w:rsidRPr="008720AA" w:rsidRDefault="007650B9" w:rsidP="003608A4">
      <w:pPr>
        <w:pStyle w:val="Sansinterligne"/>
        <w:spacing w:line="276" w:lineRule="auto"/>
        <w:rPr>
          <w:rFonts w:ascii="Arial" w:hAnsi="Arial" w:cs="Arial"/>
          <w:sz w:val="22"/>
          <w:szCs w:val="22"/>
          <w:lang w:eastAsia="fr-FR"/>
        </w:rPr>
      </w:pPr>
    </w:p>
    <w:p w14:paraId="2BF66470" w14:textId="77777777" w:rsidR="007650B9" w:rsidRPr="008720AA" w:rsidRDefault="007650B9" w:rsidP="008720AA">
      <w:pPr>
        <w:pStyle w:val="Sansinterligne"/>
        <w:spacing w:line="276" w:lineRule="auto"/>
        <w:jc w:val="both"/>
        <w:rPr>
          <w:rFonts w:ascii="Arial" w:hAnsi="Arial" w:cs="Arial"/>
          <w:sz w:val="22"/>
          <w:szCs w:val="22"/>
        </w:rPr>
      </w:pPr>
    </w:p>
    <w:sectPr w:rsidR="007650B9" w:rsidRPr="008720AA" w:rsidSect="00045E0F">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DBBB" w14:textId="77777777" w:rsidR="008F7812" w:rsidRDefault="008F7812" w:rsidP="00045E0F">
      <w:r>
        <w:separator/>
      </w:r>
    </w:p>
  </w:endnote>
  <w:endnote w:type="continuationSeparator" w:id="0">
    <w:p w14:paraId="3D557BC4" w14:textId="77777777" w:rsidR="008F7812" w:rsidRDefault="008F7812" w:rsidP="0004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CCF2" w14:textId="77777777" w:rsidR="00045E0F" w:rsidRPr="00853890" w:rsidRDefault="00045E0F" w:rsidP="00045E0F">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11B5A7D7" w14:textId="77777777" w:rsidR="00045E0F" w:rsidRDefault="00045E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9BE2" w14:textId="77777777" w:rsidR="008F7812" w:rsidRDefault="008F7812" w:rsidP="00045E0F">
      <w:r>
        <w:separator/>
      </w:r>
    </w:p>
  </w:footnote>
  <w:footnote w:type="continuationSeparator" w:id="0">
    <w:p w14:paraId="2B7A7862" w14:textId="77777777" w:rsidR="008F7812" w:rsidRDefault="008F7812" w:rsidP="00045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A07"/>
    <w:multiLevelType w:val="hybridMultilevel"/>
    <w:tmpl w:val="F69A37B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40540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60A9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436E0"/>
    <w:multiLevelType w:val="hybridMultilevel"/>
    <w:tmpl w:val="F1A4BE6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DB1211"/>
    <w:multiLevelType w:val="hybridMultilevel"/>
    <w:tmpl w:val="E91EB3D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60149"/>
    <w:multiLevelType w:val="multilevel"/>
    <w:tmpl w:val="FEB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9385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57A9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13E9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336BB"/>
    <w:multiLevelType w:val="hybridMultilevel"/>
    <w:tmpl w:val="16D0977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4F18F4"/>
    <w:multiLevelType w:val="hybridMultilevel"/>
    <w:tmpl w:val="EDE4D0E2"/>
    <w:lvl w:ilvl="0" w:tplc="721286A4">
      <w:start w:val="1"/>
      <w:numFmt w:val="bullet"/>
      <w:lvlText w:val="•"/>
      <w:lvlJc w:val="left"/>
      <w:pPr>
        <w:ind w:left="77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99" w:hanging="360"/>
      </w:pPr>
      <w:rPr>
        <w:rFonts w:ascii="Courier New" w:hAnsi="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3" w15:restartNumberingAfterBreak="0">
    <w:nsid w:val="3D104EED"/>
    <w:multiLevelType w:val="hybridMultilevel"/>
    <w:tmpl w:val="24F664CE"/>
    <w:lvl w:ilvl="0" w:tplc="00000001">
      <w:start w:val="1"/>
      <w:numFmt w:val="bullet"/>
      <w:lvlText w:val="•"/>
      <w:lvlJc w:val="left"/>
      <w:pPr>
        <w:ind w:left="780" w:hanging="360"/>
      </w:pPr>
    </w:lvl>
    <w:lvl w:ilvl="1" w:tplc="040C0003" w:tentative="1">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4" w15:restartNumberingAfterBreak="0">
    <w:nsid w:val="43E3144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359CA"/>
    <w:multiLevelType w:val="hybridMultilevel"/>
    <w:tmpl w:val="C4A44C9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E25200A"/>
    <w:multiLevelType w:val="hybridMultilevel"/>
    <w:tmpl w:val="9656F28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F5D6D26"/>
    <w:multiLevelType w:val="hybridMultilevel"/>
    <w:tmpl w:val="51BC067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5E3FBC"/>
    <w:multiLevelType w:val="hybridMultilevel"/>
    <w:tmpl w:val="B4FA47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6197B72"/>
    <w:multiLevelType w:val="hybridMultilevel"/>
    <w:tmpl w:val="3736A34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85550">
    <w:abstractNumId w:val="2"/>
  </w:num>
  <w:num w:numId="2" w16cid:durableId="2143232502">
    <w:abstractNumId w:val="14"/>
  </w:num>
  <w:num w:numId="3" w16cid:durableId="533735573">
    <w:abstractNumId w:val="8"/>
  </w:num>
  <w:num w:numId="4" w16cid:durableId="1384405263">
    <w:abstractNumId w:val="7"/>
  </w:num>
  <w:num w:numId="5" w16cid:durableId="912158303">
    <w:abstractNumId w:val="6"/>
  </w:num>
  <w:num w:numId="6" w16cid:durableId="937518345">
    <w:abstractNumId w:val="5"/>
  </w:num>
  <w:num w:numId="7" w16cid:durableId="151676019">
    <w:abstractNumId w:val="23"/>
  </w:num>
  <w:num w:numId="8" w16cid:durableId="36862377">
    <w:abstractNumId w:val="20"/>
  </w:num>
  <w:num w:numId="9" w16cid:durableId="869227802">
    <w:abstractNumId w:val="21"/>
  </w:num>
  <w:num w:numId="10" w16cid:durableId="79259993">
    <w:abstractNumId w:val="13"/>
  </w:num>
  <w:num w:numId="11" w16cid:durableId="1473133724">
    <w:abstractNumId w:val="22"/>
  </w:num>
  <w:num w:numId="12" w16cid:durableId="197207185">
    <w:abstractNumId w:val="4"/>
  </w:num>
  <w:num w:numId="13" w16cid:durableId="1729717710">
    <w:abstractNumId w:val="17"/>
  </w:num>
  <w:num w:numId="14" w16cid:durableId="1884176030">
    <w:abstractNumId w:val="0"/>
  </w:num>
  <w:num w:numId="15" w16cid:durableId="1260289559">
    <w:abstractNumId w:val="3"/>
  </w:num>
  <w:num w:numId="16" w16cid:durableId="1062102173">
    <w:abstractNumId w:val="10"/>
  </w:num>
  <w:num w:numId="17" w16cid:durableId="306522005">
    <w:abstractNumId w:val="12"/>
  </w:num>
  <w:num w:numId="18" w16cid:durableId="482934810">
    <w:abstractNumId w:val="9"/>
  </w:num>
  <w:num w:numId="19" w16cid:durableId="1158309192">
    <w:abstractNumId w:val="15"/>
  </w:num>
  <w:num w:numId="20" w16cid:durableId="672879391">
    <w:abstractNumId w:val="1"/>
  </w:num>
  <w:num w:numId="21" w16cid:durableId="317072948">
    <w:abstractNumId w:val="18"/>
  </w:num>
  <w:num w:numId="22" w16cid:durableId="949320503">
    <w:abstractNumId w:val="11"/>
  </w:num>
  <w:num w:numId="23" w16cid:durableId="1210843517">
    <w:abstractNumId w:val="19"/>
  </w:num>
  <w:num w:numId="24" w16cid:durableId="16806184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B9"/>
    <w:rsid w:val="00045E0F"/>
    <w:rsid w:val="000874FE"/>
    <w:rsid w:val="001247A6"/>
    <w:rsid w:val="00125F86"/>
    <w:rsid w:val="00224902"/>
    <w:rsid w:val="00227699"/>
    <w:rsid w:val="002325BD"/>
    <w:rsid w:val="002775ED"/>
    <w:rsid w:val="00277BB5"/>
    <w:rsid w:val="002954DB"/>
    <w:rsid w:val="003608A4"/>
    <w:rsid w:val="00377AA5"/>
    <w:rsid w:val="00425C34"/>
    <w:rsid w:val="00437A95"/>
    <w:rsid w:val="00650B4E"/>
    <w:rsid w:val="006D00DB"/>
    <w:rsid w:val="007650B9"/>
    <w:rsid w:val="007F295F"/>
    <w:rsid w:val="007F7729"/>
    <w:rsid w:val="00807DFD"/>
    <w:rsid w:val="00810C2B"/>
    <w:rsid w:val="008720AA"/>
    <w:rsid w:val="00875EDC"/>
    <w:rsid w:val="008B611F"/>
    <w:rsid w:val="008C037A"/>
    <w:rsid w:val="008F7812"/>
    <w:rsid w:val="00907B70"/>
    <w:rsid w:val="00933A6B"/>
    <w:rsid w:val="00970F3F"/>
    <w:rsid w:val="009B0A8A"/>
    <w:rsid w:val="00AD3287"/>
    <w:rsid w:val="00AE045D"/>
    <w:rsid w:val="00AF0A15"/>
    <w:rsid w:val="00C246C3"/>
    <w:rsid w:val="00D869B9"/>
    <w:rsid w:val="00D97994"/>
    <w:rsid w:val="00E415FA"/>
    <w:rsid w:val="00E622BD"/>
    <w:rsid w:val="00F53BFC"/>
    <w:rsid w:val="00FB60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49D8"/>
  <w15:chartTrackingRefBased/>
  <w15:docId w15:val="{EACBF1BD-BA87-BF48-9BBA-700A4E0A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EDC"/>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7650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7650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7650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7650B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7650B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7650B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7650B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7650B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7650B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50B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650B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50B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50B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50B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50B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50B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50B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50B9"/>
    <w:rPr>
      <w:rFonts w:eastAsiaTheme="majorEastAsia" w:cstheme="majorBidi"/>
      <w:color w:val="272727" w:themeColor="text1" w:themeTint="D8"/>
    </w:rPr>
  </w:style>
  <w:style w:type="paragraph" w:styleId="Titre">
    <w:name w:val="Title"/>
    <w:basedOn w:val="Normal"/>
    <w:next w:val="Normal"/>
    <w:link w:val="TitreCar"/>
    <w:uiPriority w:val="10"/>
    <w:qFormat/>
    <w:rsid w:val="007650B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7650B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50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7650B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50B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7650B9"/>
    <w:rPr>
      <w:i/>
      <w:iCs/>
      <w:color w:val="404040" w:themeColor="text1" w:themeTint="BF"/>
    </w:rPr>
  </w:style>
  <w:style w:type="paragraph" w:styleId="Paragraphedeliste">
    <w:name w:val="List Paragraph"/>
    <w:basedOn w:val="Normal"/>
    <w:uiPriority w:val="34"/>
    <w:qFormat/>
    <w:rsid w:val="007650B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7650B9"/>
    <w:rPr>
      <w:i/>
      <w:iCs/>
      <w:color w:val="0F4761" w:themeColor="accent1" w:themeShade="BF"/>
    </w:rPr>
  </w:style>
  <w:style w:type="paragraph" w:styleId="Citationintense">
    <w:name w:val="Intense Quote"/>
    <w:basedOn w:val="Normal"/>
    <w:next w:val="Normal"/>
    <w:link w:val="CitationintenseCar"/>
    <w:uiPriority w:val="30"/>
    <w:qFormat/>
    <w:rsid w:val="007650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7650B9"/>
    <w:rPr>
      <w:i/>
      <w:iCs/>
      <w:color w:val="0F4761" w:themeColor="accent1" w:themeShade="BF"/>
    </w:rPr>
  </w:style>
  <w:style w:type="character" w:styleId="Rfrenceintense">
    <w:name w:val="Intense Reference"/>
    <w:basedOn w:val="Policepardfaut"/>
    <w:uiPriority w:val="32"/>
    <w:qFormat/>
    <w:rsid w:val="007650B9"/>
    <w:rPr>
      <w:b/>
      <w:bCs/>
      <w:smallCaps/>
      <w:color w:val="0F4761" w:themeColor="accent1" w:themeShade="BF"/>
      <w:spacing w:val="5"/>
    </w:rPr>
  </w:style>
  <w:style w:type="paragraph" w:styleId="NormalWeb">
    <w:name w:val="Normal (Web)"/>
    <w:basedOn w:val="Normal"/>
    <w:uiPriority w:val="99"/>
    <w:semiHidden/>
    <w:unhideWhenUsed/>
    <w:rsid w:val="007650B9"/>
    <w:pPr>
      <w:spacing w:before="100" w:beforeAutospacing="1" w:after="100" w:afterAutospacing="1"/>
    </w:pPr>
  </w:style>
  <w:style w:type="character" w:styleId="lev">
    <w:name w:val="Strong"/>
    <w:basedOn w:val="Policepardfaut"/>
    <w:uiPriority w:val="22"/>
    <w:qFormat/>
    <w:rsid w:val="007650B9"/>
    <w:rPr>
      <w:b/>
      <w:bCs/>
    </w:rPr>
  </w:style>
  <w:style w:type="character" w:styleId="Accentuation">
    <w:name w:val="Emphasis"/>
    <w:basedOn w:val="Policepardfaut"/>
    <w:uiPriority w:val="20"/>
    <w:qFormat/>
    <w:rsid w:val="007650B9"/>
    <w:rPr>
      <w:i/>
      <w:iCs/>
    </w:rPr>
  </w:style>
  <w:style w:type="paragraph" w:customStyle="1" w:styleId="ds-markdown-paragraph">
    <w:name w:val="ds-markdown-paragraph"/>
    <w:basedOn w:val="Normal"/>
    <w:rsid w:val="00907B70"/>
    <w:pPr>
      <w:spacing w:before="100" w:beforeAutospacing="1" w:after="100" w:afterAutospacing="1"/>
    </w:pPr>
  </w:style>
  <w:style w:type="character" w:styleId="CodeHTML">
    <w:name w:val="HTML Code"/>
    <w:basedOn w:val="Policepardfaut"/>
    <w:uiPriority w:val="99"/>
    <w:semiHidden/>
    <w:unhideWhenUsed/>
    <w:rsid w:val="00224902"/>
    <w:rPr>
      <w:rFonts w:ascii="Courier New" w:eastAsia="Times New Roman" w:hAnsi="Courier New" w:cs="Courier New"/>
      <w:sz w:val="20"/>
      <w:szCs w:val="20"/>
    </w:rPr>
  </w:style>
  <w:style w:type="character" w:styleId="Lienhypertexte">
    <w:name w:val="Hyperlink"/>
    <w:basedOn w:val="Policepardfaut"/>
    <w:uiPriority w:val="99"/>
    <w:unhideWhenUsed/>
    <w:rsid w:val="00224902"/>
    <w:rPr>
      <w:color w:val="467886" w:themeColor="hyperlink"/>
      <w:u w:val="single"/>
    </w:rPr>
  </w:style>
  <w:style w:type="paragraph" w:styleId="Sansinterligne">
    <w:name w:val="No Spacing"/>
    <w:uiPriority w:val="1"/>
    <w:qFormat/>
    <w:rsid w:val="008720AA"/>
    <w:pPr>
      <w:spacing w:after="0" w:line="240" w:lineRule="auto"/>
    </w:pPr>
  </w:style>
  <w:style w:type="paragraph" w:styleId="En-tte">
    <w:name w:val="header"/>
    <w:basedOn w:val="Normal"/>
    <w:link w:val="En-tteCar"/>
    <w:uiPriority w:val="99"/>
    <w:unhideWhenUsed/>
    <w:rsid w:val="00045E0F"/>
    <w:pPr>
      <w:tabs>
        <w:tab w:val="center" w:pos="4536"/>
        <w:tab w:val="right" w:pos="9072"/>
      </w:tabs>
    </w:pPr>
  </w:style>
  <w:style w:type="character" w:customStyle="1" w:styleId="En-tteCar">
    <w:name w:val="En-tête Car"/>
    <w:basedOn w:val="Policepardfaut"/>
    <w:link w:val="En-tte"/>
    <w:uiPriority w:val="99"/>
    <w:rsid w:val="00045E0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045E0F"/>
    <w:pPr>
      <w:tabs>
        <w:tab w:val="center" w:pos="4536"/>
        <w:tab w:val="right" w:pos="9072"/>
      </w:tabs>
    </w:pPr>
  </w:style>
  <w:style w:type="character" w:customStyle="1" w:styleId="PieddepageCar">
    <w:name w:val="Pied de page Car"/>
    <w:basedOn w:val="Policepardfaut"/>
    <w:link w:val="Pieddepage"/>
    <w:uiPriority w:val="99"/>
    <w:rsid w:val="00045E0F"/>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9</Pages>
  <Words>3441</Words>
  <Characters>18484</Characters>
  <Application>Microsoft Office Word</Application>
  <DocSecurity>0</DocSecurity>
  <Lines>473</Lines>
  <Paragraphs>277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15</cp:revision>
  <dcterms:created xsi:type="dcterms:W3CDTF">2026-05-09T04:57:00Z</dcterms:created>
  <dcterms:modified xsi:type="dcterms:W3CDTF">2026-08-17T11:18:00Z</dcterms:modified>
</cp:coreProperties>
</file>